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57C" w14:textId="626AF98F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AA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85AA8">
        <w:rPr>
          <w:noProof/>
        </w:rPr>
        <w:drawing>
          <wp:inline distT="0" distB="0" distL="0" distR="0" wp14:anchorId="3CF4C209" wp14:editId="14C49A01">
            <wp:extent cx="1143000" cy="30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B3EDFC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0F0D2BC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294140">
        <w:rPr>
          <w:rFonts w:ascii="Arial" w:eastAsia="Times New Roman" w:hAnsi="Arial" w:cs="Arial"/>
        </w:rPr>
        <w:t>5</w:t>
      </w:r>
      <w:r w:rsidRPr="009F016D">
        <w:rPr>
          <w:rFonts w:ascii="Arial" w:eastAsia="Times New Roman" w:hAnsi="Arial" w:cs="Arial"/>
        </w:rPr>
        <w:t>-</w:t>
      </w:r>
      <w:r w:rsidR="004B6CBB">
        <w:rPr>
          <w:rFonts w:ascii="Arial" w:eastAsia="Times New Roman" w:hAnsi="Arial" w:cs="Arial"/>
        </w:rPr>
        <w:t>3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6E805424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4B6CBB">
        <w:rPr>
          <w:rFonts w:ascii="Arial" w:eastAsia="Times New Roman" w:hAnsi="Arial" w:cs="Arial"/>
        </w:rPr>
        <w:t>27</w:t>
      </w:r>
      <w:r w:rsidR="00857A06">
        <w:rPr>
          <w:rFonts w:ascii="Arial" w:eastAsia="Times New Roman" w:hAnsi="Arial" w:cs="Arial"/>
        </w:rPr>
        <w:t xml:space="preserve">. </w:t>
      </w:r>
      <w:r w:rsidR="004B6CBB">
        <w:rPr>
          <w:rFonts w:ascii="Arial" w:eastAsia="Times New Roman" w:hAnsi="Arial" w:cs="Arial"/>
        </w:rPr>
        <w:t>svibnja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70694B">
        <w:rPr>
          <w:rFonts w:ascii="Arial" w:eastAsia="Times New Roman" w:hAnsi="Arial" w:cs="Arial"/>
        </w:rPr>
        <w:t>5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17A9AF17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4B6CBB">
        <w:rPr>
          <w:rFonts w:ascii="Arial" w:eastAsia="Times New Roman" w:hAnsi="Arial" w:cs="Arial"/>
          <w:lang w:eastAsia="hr-HR"/>
        </w:rPr>
        <w:t>27</w:t>
      </w:r>
      <w:r w:rsidR="00857A06">
        <w:rPr>
          <w:rFonts w:ascii="Arial" w:eastAsia="Times New Roman" w:hAnsi="Arial" w:cs="Arial"/>
          <w:lang w:eastAsia="hr-HR"/>
        </w:rPr>
        <w:t xml:space="preserve">. </w:t>
      </w:r>
      <w:r w:rsidR="004B6CBB">
        <w:rPr>
          <w:rFonts w:ascii="Arial" w:eastAsia="Times New Roman" w:hAnsi="Arial" w:cs="Arial"/>
          <w:lang w:eastAsia="hr-HR"/>
        </w:rPr>
        <w:t>svibnja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402C5E1B" w:rsidR="009F67FB" w:rsidRPr="009F67FB" w:rsidRDefault="004B6CBB" w:rsidP="007D6E6A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2</w:t>
      </w:r>
      <w:r w:rsidR="007D6E6A">
        <w:rPr>
          <w:rFonts w:ascii="Arial" w:eastAsia="Times New Roman" w:hAnsi="Arial" w:cs="Arial"/>
          <w:b/>
          <w:bCs/>
          <w:lang w:eastAsia="hr-HR"/>
        </w:rPr>
        <w:t xml:space="preserve">. IZMJENE I DOPUNE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</w:t>
      </w:r>
      <w:r w:rsidR="007D6E6A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 xml:space="preserve"> NABAVE</w:t>
      </w:r>
    </w:p>
    <w:p w14:paraId="20CD85A5" w14:textId="500A530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294140">
        <w:rPr>
          <w:rFonts w:ascii="Arial" w:eastAsia="Times New Roman" w:hAnsi="Arial" w:cs="Arial"/>
          <w:lang w:eastAsia="hr-HR"/>
        </w:rPr>
        <w:t>5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8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559"/>
      </w:tblGrid>
      <w:tr w:rsidR="009F67FB" w:rsidRPr="00E30BA5" w14:paraId="5AA960FB" w14:textId="77777777" w:rsidTr="004B6CBB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559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F945A9" w:rsidRPr="00F945A9" w14:paraId="6C65E8DC" w14:textId="77777777" w:rsidTr="004B6CBB">
        <w:tc>
          <w:tcPr>
            <w:tcW w:w="978" w:type="dxa"/>
            <w:shd w:val="clear" w:color="auto" w:fill="auto"/>
          </w:tcPr>
          <w:p w14:paraId="1BC04AC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2EF9AB52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0B9E72F6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95B74B6" w:rsidR="009F67FB" w:rsidRPr="00F945A9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857A06" w:rsidRPr="00F945A9">
              <w:rPr>
                <w:rFonts w:ascii="Arial" w:hAnsi="Arial" w:cs="Arial"/>
                <w:iCs/>
              </w:rPr>
              <w:t>200</w:t>
            </w:r>
            <w:r w:rsidR="00F945A9" w:rsidRPr="00F945A9">
              <w:rPr>
                <w:rFonts w:ascii="Arial" w:hAnsi="Arial" w:cs="Arial"/>
                <w:iCs/>
              </w:rPr>
              <w:t>,</w:t>
            </w:r>
            <w:r w:rsidR="00857A06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EDC81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3636124" w14:textId="77777777" w:rsidTr="004B6CBB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792387A1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5B9CE6B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09</w:t>
            </w:r>
            <w:r w:rsidR="009C08DF" w:rsidRPr="00F945A9">
              <w:rPr>
                <w:rFonts w:ascii="Arial" w:hAnsi="Arial" w:cs="Arial"/>
              </w:rPr>
              <w:t>00000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08F8EBF5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8F75422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76B7B7E" w14:textId="77777777" w:rsidTr="004B6CBB">
        <w:tc>
          <w:tcPr>
            <w:tcW w:w="978" w:type="dxa"/>
            <w:shd w:val="clear" w:color="auto" w:fill="auto"/>
          </w:tcPr>
          <w:p w14:paraId="2DB135C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C37A330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692EC2D8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64110000</w:t>
            </w:r>
          </w:p>
          <w:p w14:paraId="2A3F77A1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4B3D95F7" w:rsidR="009F67FB" w:rsidRPr="00F945A9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59670A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DE0EB7A" w14:textId="77777777" w:rsidTr="004B6CBB">
        <w:tc>
          <w:tcPr>
            <w:tcW w:w="978" w:type="dxa"/>
            <w:shd w:val="clear" w:color="auto" w:fill="auto"/>
          </w:tcPr>
          <w:p w14:paraId="04E7C8C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3D02B4C9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6AA9F6F8" w:rsidR="009F67FB" w:rsidRPr="00F945A9" w:rsidRDefault="007D4072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79341000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724A3770" w:rsidR="009F67FB" w:rsidRPr="00F945A9" w:rsidRDefault="00294140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7.2</w:t>
            </w:r>
            <w:r w:rsidR="00B427A8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EBA587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77498FD" w14:textId="77777777" w:rsidTr="004B6CBB">
        <w:tc>
          <w:tcPr>
            <w:tcW w:w="978" w:type="dxa"/>
            <w:shd w:val="clear" w:color="auto" w:fill="auto"/>
          </w:tcPr>
          <w:p w14:paraId="7CAE0898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0A1F124F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F945A9" w:rsidRDefault="009F67FB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F945A9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22399199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7934100</w:t>
            </w:r>
            <w:r w:rsidR="007D4072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1FC3571D" w:rsidR="009F67FB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F945A9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609F7CF" w14:textId="77777777" w:rsidR="009F67FB" w:rsidRPr="00F945A9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2D37C2E" w14:textId="77777777" w:rsidTr="004B6CBB">
        <w:tc>
          <w:tcPr>
            <w:tcW w:w="978" w:type="dxa"/>
            <w:shd w:val="clear" w:color="auto" w:fill="auto"/>
          </w:tcPr>
          <w:p w14:paraId="7430C3D6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6F2C639C" w:rsidR="0018590A" w:rsidRPr="00F945A9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6/2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F945A9" w:rsidRDefault="002D7683" w:rsidP="00774C2B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F945A9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4F50767F" w:rsidR="002D7683" w:rsidRPr="00F945A9" w:rsidRDefault="00BF2F69" w:rsidP="00774C2B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lastRenderedPageBreak/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08B3BD3D" w:rsidR="002D7683" w:rsidRPr="00F945A9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lastRenderedPageBreak/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F945A9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736AC2" w14:textId="77777777" w:rsidR="002D7683" w:rsidRPr="00F945A9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90ED34C" w14:textId="77777777" w:rsidTr="004B6CBB">
        <w:tc>
          <w:tcPr>
            <w:tcW w:w="978" w:type="dxa"/>
            <w:shd w:val="clear" w:color="auto" w:fill="auto"/>
          </w:tcPr>
          <w:p w14:paraId="3890668B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3109A97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7/2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08D04658" w:rsidR="00BF2F69" w:rsidRPr="00F945A9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79111000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451FE825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9FC8F3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2AC5BBA" w14:textId="77777777" w:rsidTr="004B6CBB">
        <w:tc>
          <w:tcPr>
            <w:tcW w:w="978" w:type="dxa"/>
            <w:shd w:val="clear" w:color="auto" w:fill="auto"/>
          </w:tcPr>
          <w:p w14:paraId="4DE707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1ECEAC3D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8/2</w:t>
            </w:r>
            <w:r w:rsidR="005C481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B97E132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 xml:space="preserve">71355000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6B9A78B6" w:rsidR="00BF2F69" w:rsidRPr="00F945A9" w:rsidRDefault="005C481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B427A8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01D64B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55D7E7" w14:textId="77777777" w:rsidTr="004B6CBB">
        <w:tc>
          <w:tcPr>
            <w:tcW w:w="978" w:type="dxa"/>
            <w:shd w:val="clear" w:color="auto" w:fill="auto"/>
          </w:tcPr>
          <w:p w14:paraId="2397FFDC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46A7BFF3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F945A9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030FB33E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71319000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5D3A2577" w:rsidR="00BF2F69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E21BCD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E653ED2" w14:textId="77777777" w:rsidTr="004B6CBB">
        <w:tc>
          <w:tcPr>
            <w:tcW w:w="978" w:type="dxa"/>
            <w:shd w:val="clear" w:color="auto" w:fill="auto"/>
          </w:tcPr>
          <w:p w14:paraId="06FF33FF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634B650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10/2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F945A9" w:rsidRDefault="00E434BD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F945A9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41A93C3F" w:rsidR="00E434BD" w:rsidRPr="00F945A9" w:rsidRDefault="00453850" w:rsidP="00BF2F6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 xml:space="preserve">79910000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5B9FB711" w:rsidR="00E434BD" w:rsidRPr="00F945A9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</w:t>
            </w:r>
            <w:r w:rsidR="00B90C91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F945A9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263EC18" w14:textId="77777777" w:rsidR="00E434BD" w:rsidRPr="00F945A9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B48F1CD" w14:textId="77777777" w:rsidTr="004B6CBB">
        <w:tc>
          <w:tcPr>
            <w:tcW w:w="978" w:type="dxa"/>
            <w:shd w:val="clear" w:color="auto" w:fill="auto"/>
          </w:tcPr>
          <w:p w14:paraId="5CA7347B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2DE76DC1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11/2</w:t>
            </w:r>
            <w:r w:rsidR="00D74BA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Pr="00F945A9" w:rsidRDefault="00B90C91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61F09E77" w:rsidR="00B90C91" w:rsidRPr="00F945A9" w:rsidRDefault="00417423" w:rsidP="0041742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98390000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358648D8" w:rsidR="00B90C91" w:rsidRPr="00F945A9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A690DF4" w14:textId="77777777" w:rsidR="00B90C91" w:rsidRPr="00F945A9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726388E" w14:textId="77777777" w:rsidTr="004B6CBB">
        <w:tc>
          <w:tcPr>
            <w:tcW w:w="978" w:type="dxa"/>
            <w:shd w:val="clear" w:color="auto" w:fill="auto"/>
          </w:tcPr>
          <w:p w14:paraId="753B310E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1334EFF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12/</w:t>
            </w:r>
            <w:r w:rsidR="00617021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615A5D5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48700000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5B721CFC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617021" w:rsidRPr="00F945A9">
              <w:rPr>
                <w:rFonts w:ascii="Arial" w:hAnsi="Arial" w:cs="Arial"/>
                <w:iCs/>
              </w:rPr>
              <w:t>7</w:t>
            </w:r>
            <w:r w:rsidR="0099424F" w:rsidRPr="00F945A9">
              <w:rPr>
                <w:rFonts w:ascii="Arial" w:hAnsi="Arial" w:cs="Arial"/>
                <w:iCs/>
              </w:rPr>
              <w:t>.600</w:t>
            </w:r>
            <w:r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78F150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EDD5FC" w14:textId="77777777" w:rsidTr="004B6CBB">
        <w:tc>
          <w:tcPr>
            <w:tcW w:w="978" w:type="dxa"/>
            <w:shd w:val="clear" w:color="auto" w:fill="auto"/>
          </w:tcPr>
          <w:p w14:paraId="0C0D92BC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79938D4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13/2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F945A9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6F91AF04" w:rsidR="00BF2F69" w:rsidRPr="00F945A9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50322000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4896C183" w:rsidR="00BF2F69" w:rsidRPr="00F945A9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</w:t>
            </w:r>
            <w:r w:rsidR="0099424F" w:rsidRPr="00F945A9">
              <w:rPr>
                <w:rFonts w:ascii="Arial" w:hAnsi="Arial" w:cs="Arial"/>
                <w:iCs/>
              </w:rPr>
              <w:t>600</w:t>
            </w:r>
            <w:r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BD62248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4EC5C98" w14:textId="77777777" w:rsidTr="004B6CBB">
        <w:tc>
          <w:tcPr>
            <w:tcW w:w="978" w:type="dxa"/>
            <w:shd w:val="clear" w:color="auto" w:fill="auto"/>
          </w:tcPr>
          <w:p w14:paraId="681481F0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22F3E45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F945A9" w:rsidRDefault="00E3497E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7A3E3FA3" w:rsidR="00E3497E" w:rsidRPr="00F945A9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66513000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3A97BFB8" w:rsidR="00E3497E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F945A9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BEB175E" w14:textId="77777777" w:rsidR="00E3497E" w:rsidRPr="00F945A9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57BFC34" w14:textId="77777777" w:rsidTr="004B6CBB">
        <w:tc>
          <w:tcPr>
            <w:tcW w:w="978" w:type="dxa"/>
            <w:shd w:val="clear" w:color="auto" w:fill="auto"/>
          </w:tcPr>
          <w:p w14:paraId="5A395774" w14:textId="77777777" w:rsidR="008375A3" w:rsidRPr="00F945A9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193463F" w:rsidR="0018590A" w:rsidRPr="00F945A9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617021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F945A9" w:rsidRDefault="00BF2F69" w:rsidP="00BF2F69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Reprezenta</w:t>
            </w:r>
            <w:r w:rsidR="005A719E" w:rsidRPr="00F945A9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078AD66A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4C529087" w:rsidR="00BF2F69" w:rsidRPr="00F945A9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F945A9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DD23D06" w14:textId="77777777" w:rsidR="00BF2F69" w:rsidRPr="00F945A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4FB8143" w14:textId="77777777" w:rsidTr="004B6CBB">
        <w:tc>
          <w:tcPr>
            <w:tcW w:w="978" w:type="dxa"/>
            <w:shd w:val="clear" w:color="auto" w:fill="auto"/>
          </w:tcPr>
          <w:p w14:paraId="5A9F19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341765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94140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F945A9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15AA6B6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55300000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</w:t>
            </w:r>
            <w:r w:rsidR="00B90C91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4EC36B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8389D30" w14:textId="77777777" w:rsidTr="004B6CBB">
        <w:tc>
          <w:tcPr>
            <w:tcW w:w="978" w:type="dxa"/>
            <w:shd w:val="clear" w:color="auto" w:fill="auto"/>
          </w:tcPr>
          <w:p w14:paraId="0F2CEB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10F6D980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99424F" w:rsidRPr="00F945A9">
              <w:rPr>
                <w:rFonts w:ascii="Arial" w:hAnsi="Arial" w:cs="Arial"/>
                <w:iCs/>
              </w:rPr>
              <w:t>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4D6E1EB9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30190000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39A5FF9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117C6F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E128E1" w14:textId="77777777" w:rsidTr="004B6CBB">
        <w:tc>
          <w:tcPr>
            <w:tcW w:w="978" w:type="dxa"/>
            <w:shd w:val="clear" w:color="auto" w:fill="auto"/>
          </w:tcPr>
          <w:p w14:paraId="24C352A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266C3AED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18/2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9848B" w14:textId="07BDFA6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97B848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30230000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FA4C0" w14:textId="67DF2456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058C0" w14:textId="47FF461B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389B97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C5E3E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CC42F1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D4F64F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1DEB7B" w14:textId="77777777" w:rsidTr="004B6CBB">
        <w:tc>
          <w:tcPr>
            <w:tcW w:w="978" w:type="dxa"/>
            <w:shd w:val="clear" w:color="auto" w:fill="auto"/>
          </w:tcPr>
          <w:p w14:paraId="57DA2CCC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01229E73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19/2</w:t>
            </w:r>
            <w:r w:rsidR="003829D3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772E7" w14:textId="2D1168B2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Pr="00F945A9" w:rsidRDefault="0099424F" w:rsidP="008375A3">
            <w:pPr>
              <w:jc w:val="center"/>
            </w:pPr>
          </w:p>
          <w:p w14:paraId="05FFF970" w14:textId="5805280E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48900000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0F848" w14:textId="75D36A3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1BDA5" w14:textId="3A1B6CE1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A53477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1040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8A4E52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8F7C3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742499C5" w14:textId="77777777" w:rsidTr="004B6CBB">
        <w:tc>
          <w:tcPr>
            <w:tcW w:w="978" w:type="dxa"/>
            <w:shd w:val="clear" w:color="auto" w:fill="auto"/>
          </w:tcPr>
          <w:p w14:paraId="6D40827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52EDCFC6" w:rsidR="0018590A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18590A" w:rsidRPr="00F945A9">
              <w:rPr>
                <w:rFonts w:ascii="Arial" w:hAnsi="Arial" w:cs="Arial"/>
                <w:iCs/>
              </w:rPr>
              <w:t>/</w:t>
            </w:r>
            <w:r w:rsidRPr="00F945A9">
              <w:rPr>
                <w:rFonts w:ascii="Arial" w:hAnsi="Arial" w:cs="Arial"/>
                <w:iCs/>
              </w:rPr>
              <w:t>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22CE9E9F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5E224B0D" w:rsidR="008375A3" w:rsidRPr="00F945A9" w:rsidRDefault="0070292C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7A29B17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B45D640" w14:textId="77777777" w:rsidTr="004B6CBB">
        <w:tc>
          <w:tcPr>
            <w:tcW w:w="978" w:type="dxa"/>
            <w:shd w:val="clear" w:color="auto" w:fill="auto"/>
          </w:tcPr>
          <w:p w14:paraId="326898CD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6AC943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E17A88E" w14:textId="71BAC02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21/2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A39AF" w14:textId="4DEF6E0A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64C491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4EBB" w14:textId="5232C353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FB260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42EBB" w14:textId="2C924660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8618AC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51856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77CAA9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8A69F9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F1FF2B5" w14:textId="77777777" w:rsidTr="004B6CBB">
        <w:tc>
          <w:tcPr>
            <w:tcW w:w="978" w:type="dxa"/>
            <w:shd w:val="clear" w:color="auto" w:fill="auto"/>
          </w:tcPr>
          <w:p w14:paraId="3DFB4DB7" w14:textId="77777777" w:rsidR="00FB260F" w:rsidRPr="00F945A9" w:rsidRDefault="00FB260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41D57D7" w14:textId="319D5A09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22/2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BF8B9B" w14:textId="2D6A74AB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Pr="00F945A9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0C91356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39300000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32BB0" w14:textId="4F7AA1C2" w:rsidR="0099424F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</w:t>
            </w:r>
            <w:r w:rsidR="0099424F" w:rsidRPr="00F945A9">
              <w:rPr>
                <w:rFonts w:ascii="Arial" w:hAnsi="Arial" w:cs="Arial"/>
                <w:iCs/>
              </w:rPr>
              <w:t>.</w:t>
            </w:r>
            <w:r w:rsidRPr="00F945A9">
              <w:rPr>
                <w:rFonts w:ascii="Arial" w:hAnsi="Arial" w:cs="Arial"/>
                <w:iCs/>
              </w:rPr>
              <w:t>0</w:t>
            </w:r>
            <w:r w:rsidR="0099424F" w:rsidRPr="00F945A9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FC050" w14:textId="3B38324C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B51963B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E2BDA3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5FD44A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E5FDF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CC28EB5" w14:textId="77777777" w:rsidTr="004B6CBB">
        <w:tc>
          <w:tcPr>
            <w:tcW w:w="978" w:type="dxa"/>
            <w:shd w:val="clear" w:color="auto" w:fill="auto"/>
          </w:tcPr>
          <w:p w14:paraId="1AF8F157" w14:textId="2833F51D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FB260F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44AA7020" w14:textId="55EE943C" w:rsidR="008375A3" w:rsidRPr="00F945A9" w:rsidRDefault="008375A3" w:rsidP="00FB260F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42A04916" w:rsidR="008375A3" w:rsidRPr="00F945A9" w:rsidRDefault="00FB260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F945A9" w:rsidRPr="00F945A9">
              <w:rPr>
                <w:rFonts w:ascii="Arial" w:hAnsi="Arial" w:cs="Arial"/>
                <w:iCs/>
              </w:rPr>
              <w:t>5</w:t>
            </w:r>
            <w:r w:rsidR="00C72FCE" w:rsidRPr="00F945A9">
              <w:rPr>
                <w:rFonts w:ascii="Arial" w:hAnsi="Arial" w:cs="Arial"/>
                <w:iCs/>
              </w:rPr>
              <w:t>.</w:t>
            </w:r>
            <w:r w:rsidR="0099424F" w:rsidRPr="00F945A9">
              <w:rPr>
                <w:rFonts w:ascii="Arial" w:hAnsi="Arial" w:cs="Arial"/>
                <w:iCs/>
              </w:rPr>
              <w:t>000</w:t>
            </w:r>
            <w:r w:rsidR="00C72FCE" w:rsidRPr="00F945A9">
              <w:rPr>
                <w:rFonts w:ascii="Arial" w:hAnsi="Arial" w:cs="Arial"/>
                <w:iCs/>
              </w:rPr>
              <w:t>,</w:t>
            </w:r>
            <w:r w:rsidR="0099424F" w:rsidRPr="00F945A9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F6EE7E1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B14938" w14:textId="77777777" w:rsidTr="004B6CBB">
        <w:tc>
          <w:tcPr>
            <w:tcW w:w="978" w:type="dxa"/>
            <w:shd w:val="clear" w:color="auto" w:fill="auto"/>
          </w:tcPr>
          <w:p w14:paraId="37C2E2C5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2861B68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4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Dječja igrališt</w:t>
            </w:r>
            <w:r w:rsidR="005D6948" w:rsidRPr="00F945A9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63D3B55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43325000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770360BF" w:rsidR="008375A3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  <w:r w:rsidR="008375A3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27E5F9EA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CF6642A" w14:textId="77777777" w:rsidTr="004B6CBB">
        <w:tc>
          <w:tcPr>
            <w:tcW w:w="978" w:type="dxa"/>
            <w:shd w:val="clear" w:color="auto" w:fill="auto"/>
          </w:tcPr>
          <w:p w14:paraId="26A6A9F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4481D3F6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25/2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E8B5C" w14:textId="6B91F59C" w:rsidR="0099424F" w:rsidRPr="00F945A9" w:rsidRDefault="0099424F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Pr="00F945A9" w:rsidRDefault="0099424F" w:rsidP="008375A3">
            <w:pPr>
              <w:jc w:val="center"/>
            </w:pPr>
          </w:p>
          <w:p w14:paraId="0D05124E" w14:textId="3783B584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34515100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BF190" w14:textId="5A1C74CE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8.800</w:t>
            </w:r>
            <w:r w:rsidR="0099424F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ECFC4" w14:textId="39D5EDCA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C583B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BD15D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3FB59C8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B027D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51EA2033" w14:textId="77777777" w:rsidTr="004B6CBB">
        <w:tc>
          <w:tcPr>
            <w:tcW w:w="978" w:type="dxa"/>
            <w:shd w:val="clear" w:color="auto" w:fill="auto"/>
          </w:tcPr>
          <w:p w14:paraId="18AD45C0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66B1A263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70292C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Pr="00F945A9" w:rsidRDefault="002A3C19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F945A9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D511DD7" w:rsidR="002A3C19" w:rsidRPr="00F945A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90711500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Pr="00F945A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5.840,00</w:t>
            </w:r>
            <w:r w:rsidR="00015FB5" w:rsidRPr="00F945A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F945A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66F2BA4" w14:textId="77777777" w:rsidR="002A3C19" w:rsidRPr="00F945A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46275CB" w14:textId="77777777" w:rsidTr="004B6CBB">
        <w:tc>
          <w:tcPr>
            <w:tcW w:w="978" w:type="dxa"/>
            <w:shd w:val="clear" w:color="auto" w:fill="auto"/>
          </w:tcPr>
          <w:p w14:paraId="2FFC2F50" w14:textId="77777777" w:rsidR="00231637" w:rsidRPr="00F945A9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757C771C" w:rsidR="0018590A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7</w:t>
            </w:r>
            <w:r w:rsidRPr="00F945A9">
              <w:rPr>
                <w:rFonts w:ascii="Arial" w:hAnsi="Arial" w:cs="Arial"/>
                <w:iCs/>
              </w:rPr>
              <w:t>/</w:t>
            </w:r>
            <w:r w:rsidR="00256D1B" w:rsidRPr="00F945A9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F945A9" w:rsidRDefault="008375A3" w:rsidP="008375A3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F945A9" w:rsidRDefault="008375A3" w:rsidP="008375A3">
            <w:pPr>
              <w:jc w:val="center"/>
            </w:pPr>
          </w:p>
          <w:p w14:paraId="39ADF506" w14:textId="172450D2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</w:rPr>
              <w:t>75222000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2F9F86E5" w:rsidR="008375A3" w:rsidRPr="00F945A9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5.</w:t>
            </w:r>
            <w:r w:rsidR="0099424F" w:rsidRPr="00F945A9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F945A9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D488D54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A7061BD" w14:textId="77777777" w:rsidR="008375A3" w:rsidRPr="00F945A9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E982900" w14:textId="77777777" w:rsidTr="004B6CBB">
        <w:tc>
          <w:tcPr>
            <w:tcW w:w="978" w:type="dxa"/>
            <w:shd w:val="clear" w:color="auto" w:fill="auto"/>
          </w:tcPr>
          <w:p w14:paraId="791BB7AA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14DF3371" w:rsidR="00046974" w:rsidRPr="00F945A9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</w:t>
            </w:r>
            <w:r w:rsidR="0099424F" w:rsidRPr="00F945A9">
              <w:rPr>
                <w:rFonts w:ascii="Arial" w:hAnsi="Arial" w:cs="Arial"/>
                <w:iCs/>
              </w:rPr>
              <w:t>8</w:t>
            </w:r>
            <w:r w:rsidRPr="00F945A9">
              <w:rPr>
                <w:rFonts w:ascii="Arial" w:hAnsi="Arial" w:cs="Arial"/>
                <w:iCs/>
              </w:rPr>
              <w:t>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F945A9" w:rsidRDefault="00046974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Pr="00F945A9" w:rsidRDefault="00046974" w:rsidP="008375A3">
            <w:pPr>
              <w:jc w:val="center"/>
            </w:pPr>
          </w:p>
          <w:p w14:paraId="213C87B9" w14:textId="2D62D3CF" w:rsidR="00046974" w:rsidRPr="00F945A9" w:rsidRDefault="00046974" w:rsidP="00046974">
            <w:pPr>
              <w:rPr>
                <w:rFonts w:ascii="Arial" w:hAnsi="Arial" w:cs="Arial"/>
              </w:rPr>
            </w:pPr>
            <w:r w:rsidRPr="00F945A9">
              <w:t xml:space="preserve">     </w:t>
            </w:r>
            <w:r w:rsidRPr="00F945A9">
              <w:rPr>
                <w:rFonts w:ascii="Arial" w:hAnsi="Arial" w:cs="Arial"/>
              </w:rPr>
              <w:t>90923000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3F25CBD6" w:rsidR="00046974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11</w:t>
            </w:r>
            <w:r w:rsidR="00046974" w:rsidRPr="00F945A9">
              <w:rPr>
                <w:rFonts w:ascii="Arial" w:hAnsi="Arial" w:cs="Arial"/>
                <w:iCs/>
              </w:rPr>
              <w:t>.</w:t>
            </w:r>
            <w:r w:rsidR="00256D1B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00</w:t>
            </w:r>
            <w:r w:rsidR="00046974" w:rsidRPr="00F945A9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F945A9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D34F367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D8F540D" w14:textId="77777777" w:rsidR="00046974" w:rsidRPr="00F945A9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3066A927" w14:textId="77777777" w:rsidTr="004B6CBB">
        <w:tc>
          <w:tcPr>
            <w:tcW w:w="978" w:type="dxa"/>
            <w:shd w:val="clear" w:color="auto" w:fill="auto"/>
          </w:tcPr>
          <w:p w14:paraId="42EAF9D0" w14:textId="224142BC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29/2</w:t>
            </w:r>
            <w:r w:rsidR="00256D1B" w:rsidRPr="00F945A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E8A36" w14:textId="7B46FAE0" w:rsidR="0099424F" w:rsidRPr="00F945A9" w:rsidRDefault="0099424F" w:rsidP="00046974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Dodatni radovi na</w:t>
            </w:r>
            <w:r w:rsidR="00256D1B" w:rsidRPr="00F945A9">
              <w:rPr>
                <w:rFonts w:ascii="Arial" w:hAnsi="Arial" w:cs="Arial"/>
                <w:iCs/>
              </w:rPr>
              <w:t xml:space="preserve"> groblju Seline </w:t>
            </w:r>
          </w:p>
        </w:tc>
        <w:tc>
          <w:tcPr>
            <w:tcW w:w="1701" w:type="dxa"/>
          </w:tcPr>
          <w:p w14:paraId="25AA112D" w14:textId="77777777" w:rsidR="0099424F" w:rsidRPr="00F945A9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02B35C98" w:rsidR="0099424F" w:rsidRPr="00F945A9" w:rsidRDefault="00256D1B" w:rsidP="008375A3">
            <w:pPr>
              <w:jc w:val="center"/>
            </w:pPr>
            <w:r w:rsidRPr="00F945A9">
              <w:rPr>
                <w:rFonts w:ascii="Arial" w:eastAsia="Calibri" w:hAnsi="Arial" w:cs="Arial"/>
                <w:lang w:eastAsia="en-US"/>
              </w:rPr>
              <w:t>45200000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F9AD" w14:textId="1D35D82B" w:rsidR="0099424F" w:rsidRPr="00F945A9" w:rsidRDefault="00256D1B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</w:t>
            </w:r>
            <w:r w:rsidR="0099424F"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13266" w14:textId="442F92F2" w:rsidR="0099424F" w:rsidRPr="00F945A9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4C730A5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A20F9F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3E0CE4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38187A2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B3D0E9E" w14:textId="77777777" w:rsidR="0099424F" w:rsidRPr="00F945A9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0A2C4C2B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47247B7" w14:textId="21DB9089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0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E770" w14:textId="10E0C4A4" w:rsidR="00617021" w:rsidRPr="00F945A9" w:rsidRDefault="00617021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Konzultantske usluge</w:t>
            </w:r>
          </w:p>
        </w:tc>
        <w:tc>
          <w:tcPr>
            <w:tcW w:w="1701" w:type="dxa"/>
            <w:vAlign w:val="center"/>
          </w:tcPr>
          <w:p w14:paraId="51FDE114" w14:textId="77777777" w:rsidR="00617021" w:rsidRPr="00F945A9" w:rsidRDefault="00617021" w:rsidP="00F945A9">
            <w:pPr>
              <w:jc w:val="center"/>
              <w:rPr>
                <w:rFonts w:ascii="Arial" w:hAnsi="Arial" w:cs="Arial"/>
              </w:rPr>
            </w:pPr>
          </w:p>
          <w:p w14:paraId="41FC70C1" w14:textId="66805ED3" w:rsidR="00F945A9" w:rsidRPr="00F945A9" w:rsidRDefault="00F945A9" w:rsidP="00F945A9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7E7761" w14:textId="7C398191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B680DA" w14:textId="5CEE84BC" w:rsidR="00617021" w:rsidRPr="00F945A9" w:rsidRDefault="00617021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767A295F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7921D38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B77C2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C802EFD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6C9779E6" w14:textId="77777777" w:rsidR="00617021" w:rsidRPr="00F945A9" w:rsidRDefault="00617021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9EA0AB0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BCF2EC" w14:textId="087B699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1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BFF0CB" w14:textId="78D02033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</w:t>
            </w:r>
            <w:r w:rsidR="00AB2035">
              <w:rPr>
                <w:rFonts w:ascii="Arial" w:hAnsi="Arial" w:cs="Arial"/>
                <w:bCs/>
                <w:spacing w:val="2"/>
                <w:w w:val="104"/>
              </w:rPr>
              <w:t>rojektna dokumentacija p</w:t>
            </w:r>
            <w:r w:rsidRPr="00F945A9">
              <w:rPr>
                <w:rFonts w:ascii="Arial" w:hAnsi="Arial" w:cs="Arial"/>
                <w:bCs/>
                <w:spacing w:val="2"/>
                <w:w w:val="104"/>
              </w:rPr>
              <w:t>rometnice ŠRC Kruškovac</w:t>
            </w:r>
          </w:p>
        </w:tc>
        <w:tc>
          <w:tcPr>
            <w:tcW w:w="1701" w:type="dxa"/>
            <w:vAlign w:val="center"/>
          </w:tcPr>
          <w:p w14:paraId="05858A45" w14:textId="623DCBF5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2978" w14:textId="6E755DED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41C778" w14:textId="5060668C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68E2F9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7C3B9E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ABE84F0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9FEDE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1B36302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27B6999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BC9B2F1" w14:textId="2C50B380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2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E2C8F5" w14:textId="374F71B0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Projektna dokumentacija AAA destinacija</w:t>
            </w:r>
          </w:p>
        </w:tc>
        <w:tc>
          <w:tcPr>
            <w:tcW w:w="1701" w:type="dxa"/>
            <w:vAlign w:val="center"/>
          </w:tcPr>
          <w:p w14:paraId="2E4406CB" w14:textId="32AC6508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55E89" w14:textId="1DADD472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C85781" w14:textId="2F258F34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68D1D05F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433BB8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FAF17C4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2FAA98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EB074BE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4D187BE1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782090F8" w14:textId="2228A886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3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667966" w14:textId="0B218D3F" w:rsidR="003829D3" w:rsidRPr="00F945A9" w:rsidRDefault="003829D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bCs/>
                <w:spacing w:val="2"/>
                <w:w w:val="104"/>
              </w:rPr>
              <w:t>Strategija razvoja turizma</w:t>
            </w:r>
          </w:p>
        </w:tc>
        <w:tc>
          <w:tcPr>
            <w:tcW w:w="1701" w:type="dxa"/>
            <w:vAlign w:val="center"/>
          </w:tcPr>
          <w:p w14:paraId="3A4C08E9" w14:textId="205E1830" w:rsidR="003829D3" w:rsidRPr="00F945A9" w:rsidRDefault="003829D3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79410000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FE97BB" w14:textId="351629E1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20.800,00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0FA68A" w14:textId="4B88EF6A" w:rsidR="003829D3" w:rsidRPr="00F945A9" w:rsidRDefault="003829D3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674F285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F88B1DC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A1BFAB9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E6E4EB7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18CEB593" w14:textId="77777777" w:rsidR="003829D3" w:rsidRPr="00F945A9" w:rsidRDefault="003829D3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B6CBB" w:rsidRPr="004B6CBB" w14:paraId="5A8C5ED4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45DB78B4" w14:textId="052A4768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3</w:t>
            </w:r>
            <w:r w:rsidR="00267AA5" w:rsidRPr="004B6CBB">
              <w:rPr>
                <w:rFonts w:ascii="Arial" w:hAnsi="Arial" w:cs="Arial"/>
                <w:iCs/>
              </w:rPr>
              <w:t>4</w:t>
            </w:r>
            <w:r w:rsidRPr="004B6CBB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B25C79" w14:textId="63D4469E" w:rsidR="00256D1B" w:rsidRPr="004B6CBB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4B6CBB">
              <w:rPr>
                <w:rFonts w:ascii="Arial" w:hAnsi="Arial" w:cs="Arial"/>
                <w:bCs/>
                <w:spacing w:val="2"/>
                <w:w w:val="104"/>
              </w:rPr>
              <w:t xml:space="preserve">Urbana oprema </w:t>
            </w:r>
          </w:p>
        </w:tc>
        <w:tc>
          <w:tcPr>
            <w:tcW w:w="1701" w:type="dxa"/>
            <w:vAlign w:val="center"/>
          </w:tcPr>
          <w:p w14:paraId="48924195" w14:textId="3C443734" w:rsidR="00256D1B" w:rsidRPr="004B6CBB" w:rsidRDefault="00256D1B" w:rsidP="00617021">
            <w:pPr>
              <w:jc w:val="center"/>
              <w:rPr>
                <w:rFonts w:ascii="Arial" w:hAnsi="Arial" w:cs="Arial"/>
              </w:rPr>
            </w:pPr>
            <w:r w:rsidRPr="004B6CBB">
              <w:rPr>
                <w:rFonts w:ascii="Arial" w:hAnsi="Arial" w:cs="Arial"/>
              </w:rPr>
              <w:t>39290000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842D9A" w14:textId="77777777" w:rsidR="00256D1B" w:rsidRPr="004B6CBB" w:rsidRDefault="00256D1B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16.000,00</w:t>
            </w:r>
          </w:p>
          <w:p w14:paraId="2DEAD0BD" w14:textId="6ABF0A04" w:rsidR="007D6E6A" w:rsidRPr="004B6CBB" w:rsidRDefault="007D6E6A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6B3CF" w14:textId="7A58713E" w:rsidR="00256D1B" w:rsidRPr="004B6CBB" w:rsidRDefault="00256D1B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D3CDB2D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B1120F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0E9295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01A1C66" w14:textId="77777777" w:rsidR="00256D1B" w:rsidRPr="004B6CBB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04C0265D" w14:textId="74826CD6" w:rsidR="00256D1B" w:rsidRPr="004B6CBB" w:rsidRDefault="007D6E6A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</w:t>
            </w:r>
            <w:r w:rsidR="004B6CBB" w:rsidRPr="004B6CBB">
              <w:rPr>
                <w:rFonts w:ascii="Arial" w:hAnsi="Arial" w:cs="Arial"/>
                <w:iCs/>
              </w:rPr>
              <w:t xml:space="preserve"> (Izmjene </w:t>
            </w:r>
            <w:r w:rsidRPr="004B6CBB">
              <w:rPr>
                <w:rFonts w:ascii="Arial" w:hAnsi="Arial" w:cs="Arial"/>
                <w:iCs/>
              </w:rPr>
              <w:t>27.03.2025.</w:t>
            </w:r>
            <w:r w:rsidR="004B6CBB" w:rsidRPr="004B6CBB">
              <w:rPr>
                <w:rFonts w:ascii="Arial" w:hAnsi="Arial" w:cs="Arial"/>
                <w:iCs/>
              </w:rPr>
              <w:t>)</w:t>
            </w:r>
          </w:p>
        </w:tc>
      </w:tr>
      <w:tr w:rsidR="00F945A9" w:rsidRPr="00F945A9" w14:paraId="7AA11F7E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2B2A3CD" w14:textId="627E645A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42A9C4" w14:textId="3D693737" w:rsidR="00256D1B" w:rsidRPr="00F945A9" w:rsidRDefault="00256D1B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F945A9">
              <w:rPr>
                <w:rFonts w:ascii="Arial" w:hAnsi="Arial" w:cs="Arial"/>
                <w:iCs/>
              </w:rPr>
              <w:t>Projektna dokumentacija groblje Tribanj</w:t>
            </w:r>
          </w:p>
        </w:tc>
        <w:tc>
          <w:tcPr>
            <w:tcW w:w="1701" w:type="dxa"/>
            <w:vAlign w:val="center"/>
          </w:tcPr>
          <w:p w14:paraId="1A77AA2F" w14:textId="08FD1CEF" w:rsidR="00256D1B" w:rsidRPr="00F945A9" w:rsidRDefault="006972E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C888B7" w14:textId="696B80AD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267AA5" w:rsidRPr="00F945A9">
              <w:rPr>
                <w:rFonts w:ascii="Arial" w:hAnsi="Arial" w:cs="Arial"/>
                <w:iCs/>
              </w:rPr>
              <w:t>5</w:t>
            </w:r>
            <w:r w:rsidRPr="00F945A9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1C4CC" w14:textId="2610D127" w:rsidR="00256D1B" w:rsidRPr="00F945A9" w:rsidRDefault="006972E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B57AAB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D3DEC53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BA019ED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80F508C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3E91CE38" w14:textId="77777777" w:rsidR="00256D1B" w:rsidRPr="00F945A9" w:rsidRDefault="00256D1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14FFEFA7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0298936" w14:textId="7307BAEA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36/25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81A7EC" w14:textId="32FCDD9B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Projektna dokumentacija igralište Tribanj</w:t>
            </w:r>
          </w:p>
        </w:tc>
        <w:tc>
          <w:tcPr>
            <w:tcW w:w="1701" w:type="dxa"/>
            <w:vAlign w:val="center"/>
          </w:tcPr>
          <w:p w14:paraId="1D13D144" w14:textId="4EA5982A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FF0F3" w14:textId="794279D4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B6C8C" w14:textId="4962D6B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E021A3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77177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1CC4BB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58134EB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78D8173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294C5304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F4FDF11" w14:textId="299789F9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37/25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2D4D98" w14:textId="73DFD595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Stručni nadzor nad izvođenjem radova na sanaciji i asfaltiranju nerazvrstanih cesta na području Općine Starigrad</w:t>
            </w:r>
          </w:p>
        </w:tc>
        <w:tc>
          <w:tcPr>
            <w:tcW w:w="1701" w:type="dxa"/>
            <w:vAlign w:val="center"/>
          </w:tcPr>
          <w:p w14:paraId="13067F76" w14:textId="447592AD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hAnsi="Arial" w:cs="Arial"/>
              </w:rPr>
              <w:t>71247000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549107" w14:textId="056B31E9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4.500,00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CBE76" w14:textId="3B42B606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33BE0F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10F35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F8E84D5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8AB70C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499D0EC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4B6CBB" w14:paraId="4934F9C3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3FBA5EDF" w14:textId="1BEA6801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38/25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D65592" w14:textId="34351E88" w:rsidR="00267AA5" w:rsidRPr="004B6CBB" w:rsidRDefault="00FE17D7" w:rsidP="00231637">
            <w:pPr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Uređenje okolišta Interpretacijski centar mora</w:t>
            </w:r>
          </w:p>
        </w:tc>
        <w:tc>
          <w:tcPr>
            <w:tcW w:w="1701" w:type="dxa"/>
            <w:vAlign w:val="center"/>
          </w:tcPr>
          <w:p w14:paraId="189DA399" w14:textId="4A2B98C1" w:rsidR="00267AA5" w:rsidRPr="004B6CBB" w:rsidRDefault="001E6962" w:rsidP="00617021">
            <w:pPr>
              <w:jc w:val="center"/>
              <w:rPr>
                <w:rFonts w:ascii="Arial" w:hAnsi="Arial" w:cs="Arial"/>
                <w:strike/>
              </w:rPr>
            </w:pPr>
            <w:r w:rsidRPr="004B6CBB">
              <w:rPr>
                <w:rFonts w:ascii="Arial" w:hAnsi="Arial" w:cs="Arial"/>
                <w:strike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99EB3D" w14:textId="463D569D" w:rsidR="00267AA5" w:rsidRPr="004B6CBB" w:rsidRDefault="001E6962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66.000,00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E26804" w14:textId="7A62D810" w:rsidR="00267AA5" w:rsidRPr="004B6CBB" w:rsidRDefault="001E6962" w:rsidP="00231637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4B6CBB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BD27D0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</w:tcPr>
          <w:p w14:paraId="58AD1F8B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5" w:type="dxa"/>
            <w:shd w:val="clear" w:color="auto" w:fill="auto"/>
          </w:tcPr>
          <w:p w14:paraId="049FEE31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276" w:type="dxa"/>
            <w:shd w:val="clear" w:color="auto" w:fill="auto"/>
          </w:tcPr>
          <w:p w14:paraId="06818759" w14:textId="77777777" w:rsidR="00267AA5" w:rsidRPr="004B6CBB" w:rsidRDefault="00267AA5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559" w:type="dxa"/>
          </w:tcPr>
          <w:p w14:paraId="323227FE" w14:textId="3DB27A99" w:rsidR="00267AA5" w:rsidRPr="004B6CBB" w:rsidRDefault="004B6CBB" w:rsidP="004B6CBB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</w:t>
            </w:r>
            <w:r w:rsidRPr="004B6CBB">
              <w:rPr>
                <w:rFonts w:ascii="Arial" w:hAnsi="Arial" w:cs="Arial"/>
                <w:iCs/>
                <w:color w:val="FF0000"/>
              </w:rPr>
              <w:t>Brisanje</w:t>
            </w:r>
            <w:r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4B6CBB">
              <w:rPr>
                <w:rFonts w:ascii="Arial" w:hAnsi="Arial" w:cs="Arial"/>
                <w:iCs/>
                <w:color w:val="FF0000"/>
              </w:rPr>
              <w:t>27.05.2025.</w:t>
            </w:r>
            <w:r w:rsidR="00797CEE">
              <w:rPr>
                <w:rFonts w:ascii="Arial" w:hAnsi="Arial" w:cs="Arial"/>
                <w:iCs/>
                <w:color w:val="FF0000"/>
              </w:rPr>
              <w:t xml:space="preserve"> jer se postupak provodi kao javna nabava.</w:t>
            </w:r>
          </w:p>
        </w:tc>
      </w:tr>
      <w:tr w:rsidR="00F16C8B" w:rsidRPr="00F945A9" w14:paraId="2C2B3272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5FDFA9C" w14:textId="73282B73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39/25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83EF5E" w14:textId="07BFEE91" w:rsidR="00F16C8B" w:rsidRPr="00F945A9" w:rsidRDefault="00F16C8B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Opremanje mrtvačnice u Selinama</w:t>
            </w:r>
          </w:p>
        </w:tc>
        <w:tc>
          <w:tcPr>
            <w:tcW w:w="1701" w:type="dxa"/>
            <w:vAlign w:val="center"/>
          </w:tcPr>
          <w:p w14:paraId="2F82A192" w14:textId="5CAA55C4" w:rsidR="00F16C8B" w:rsidRPr="00F945A9" w:rsidRDefault="00F16C8B" w:rsidP="00617021">
            <w:pPr>
              <w:jc w:val="center"/>
              <w:rPr>
                <w:rFonts w:ascii="Arial" w:hAnsi="Arial" w:cs="Arial"/>
              </w:rPr>
            </w:pPr>
            <w:r w:rsidRPr="00F16C8B">
              <w:rPr>
                <w:rFonts w:ascii="Arial" w:hAnsi="Arial" w:cs="Arial"/>
              </w:rPr>
              <w:t>3397000</w:t>
            </w:r>
            <w:r w:rsidR="005C5EC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D2F43" w14:textId="17864D29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AF348" w14:textId="35E439F1" w:rsidR="00F16C8B" w:rsidRPr="00F945A9" w:rsidRDefault="00F16C8B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3FA3F81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07213D4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6F74B3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5DCB1D8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</w:tcPr>
          <w:p w14:paraId="5E9F9BDC" w14:textId="77777777" w:rsidR="00F16C8B" w:rsidRPr="00F945A9" w:rsidRDefault="00F16C8B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945A9" w:rsidRPr="00F945A9" w14:paraId="60153052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AE2AAD8" w14:textId="78B8C97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EV-MV-1/25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0FFDB" w14:textId="79AA4520" w:rsidR="00267AA5" w:rsidRPr="00F945A9" w:rsidRDefault="00267AA5" w:rsidP="00231637">
            <w:pPr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Sanacija i asfaltiranje nerazvrstanih cesta na području Općine Starigrad</w:t>
            </w:r>
          </w:p>
        </w:tc>
        <w:tc>
          <w:tcPr>
            <w:tcW w:w="1701" w:type="dxa"/>
            <w:vAlign w:val="center"/>
          </w:tcPr>
          <w:p w14:paraId="4B2430E0" w14:textId="76C4E075" w:rsidR="00267AA5" w:rsidRPr="00F945A9" w:rsidRDefault="00267AA5" w:rsidP="00617021">
            <w:pPr>
              <w:jc w:val="center"/>
              <w:rPr>
                <w:rFonts w:ascii="Arial" w:hAnsi="Arial" w:cs="Arial"/>
              </w:rPr>
            </w:pPr>
            <w:r w:rsidRPr="00F945A9">
              <w:rPr>
                <w:rFonts w:ascii="Arial" w:eastAsia="Calibri" w:hAnsi="Arial" w:cs="Arial"/>
                <w:lang w:eastAsia="en-US"/>
              </w:rPr>
              <w:t>4523322</w:t>
            </w:r>
            <w:r w:rsidR="0027728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73E3AE" w14:textId="6ED4F41E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</w:t>
            </w:r>
            <w:r w:rsidR="001E6962" w:rsidRPr="00F945A9">
              <w:rPr>
                <w:rFonts w:ascii="Arial" w:hAnsi="Arial" w:cs="Arial"/>
                <w:iCs/>
              </w:rPr>
              <w:t>6</w:t>
            </w:r>
            <w:r w:rsidRPr="00F945A9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F27009" w14:textId="205479DC" w:rsidR="00267AA5" w:rsidRPr="00F945A9" w:rsidRDefault="00267AA5" w:rsidP="00231637">
            <w:pPr>
              <w:jc w:val="center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D2CA7A4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DC103B3" w14:textId="527B3C2C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</w:tcPr>
          <w:p w14:paraId="583B605D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0B7E296" w14:textId="49C53BC4" w:rsidR="00267AA5" w:rsidRPr="00F945A9" w:rsidRDefault="008C26C9" w:rsidP="00231637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N</w:t>
            </w:r>
            <w:r w:rsidR="00267AA5" w:rsidRPr="00F945A9">
              <w:rPr>
                <w:rFonts w:ascii="Arial" w:hAnsi="Arial" w:cs="Arial"/>
                <w:iCs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16417629" w14:textId="77777777" w:rsidR="00267AA5" w:rsidRPr="00F945A9" w:rsidRDefault="00267AA5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97C785F" w14:textId="4AF96ADE" w:rsidR="00267AA5" w:rsidRPr="00F945A9" w:rsidRDefault="00267AA5" w:rsidP="00267AA5">
            <w:pPr>
              <w:jc w:val="both"/>
              <w:rPr>
                <w:rFonts w:ascii="Arial" w:hAnsi="Arial" w:cs="Arial"/>
                <w:iCs/>
              </w:rPr>
            </w:pPr>
            <w:r w:rsidRPr="00F945A9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4D5A8" w14:textId="77777777" w:rsidR="00D5673A" w:rsidRDefault="00D5673A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14:paraId="47992D3E" w14:textId="0C8CB8A9" w:rsidR="00267AA5" w:rsidRPr="00D5673A" w:rsidRDefault="00267AA5" w:rsidP="00231637">
            <w:pPr>
              <w:jc w:val="both"/>
              <w:rPr>
                <w:rFonts w:ascii="Arial" w:hAnsi="Arial" w:cs="Arial"/>
                <w:iCs/>
              </w:rPr>
            </w:pPr>
            <w:r w:rsidRPr="00D5673A">
              <w:rPr>
                <w:rFonts w:ascii="Arial" w:hAnsi="Arial" w:cs="Arial"/>
                <w:iCs/>
              </w:rPr>
              <w:t>5 mjeseci</w:t>
            </w:r>
          </w:p>
          <w:p w14:paraId="1722B34C" w14:textId="7900CF60" w:rsidR="007D6E6A" w:rsidRPr="00F945A9" w:rsidRDefault="007D6E6A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29453BD5" w14:textId="2F207DF4" w:rsidR="00267AA5" w:rsidRPr="00F945A9" w:rsidRDefault="00267AA5" w:rsidP="007D6E6A">
            <w:pPr>
              <w:rPr>
                <w:rFonts w:ascii="Arial" w:hAnsi="Arial" w:cs="Arial"/>
                <w:iCs/>
              </w:rPr>
            </w:pPr>
          </w:p>
        </w:tc>
      </w:tr>
      <w:tr w:rsidR="004B6CBB" w:rsidRPr="004B6CBB" w14:paraId="17701E1D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88C0136" w14:textId="624F62AA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40/25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17314F" w14:textId="0BBAF7E6" w:rsidR="006F6BB7" w:rsidRPr="004B6CBB" w:rsidRDefault="006F6BB7" w:rsidP="00231637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Nabava i instaliranje aqualiftera </w:t>
            </w:r>
          </w:p>
        </w:tc>
        <w:tc>
          <w:tcPr>
            <w:tcW w:w="1701" w:type="dxa"/>
            <w:vAlign w:val="center"/>
          </w:tcPr>
          <w:p w14:paraId="5ACB8DFC" w14:textId="4237A0C8" w:rsidR="006F6BB7" w:rsidRPr="004B6CBB" w:rsidRDefault="006F6BB7" w:rsidP="00617021">
            <w:pPr>
              <w:jc w:val="center"/>
              <w:rPr>
                <w:rFonts w:ascii="Arial" w:eastAsia="Calibri" w:hAnsi="Arial" w:cs="Arial"/>
              </w:rPr>
            </w:pPr>
            <w:r w:rsidRPr="004B6CBB">
              <w:rPr>
                <w:rFonts w:ascii="Arial" w:eastAsia="Calibri" w:hAnsi="Arial" w:cs="Arial"/>
              </w:rPr>
              <w:t>34951000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2DC88" w14:textId="336EEC39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17.000,00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A31B08" w14:textId="0FABA4BB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4050E2A4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A137428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75C26C7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89110" w14:textId="77777777" w:rsidR="006F6BB7" w:rsidRPr="004B6CBB" w:rsidRDefault="006F6BB7" w:rsidP="00231637">
            <w:pPr>
              <w:jc w:val="both"/>
              <w:rPr>
                <w:rFonts w:ascii="Arial" w:hAnsi="Arial" w:cs="Arial"/>
                <w:iCs/>
                <w:strike/>
              </w:rPr>
            </w:pPr>
          </w:p>
        </w:tc>
        <w:tc>
          <w:tcPr>
            <w:tcW w:w="1559" w:type="dxa"/>
            <w:vAlign w:val="center"/>
          </w:tcPr>
          <w:p w14:paraId="4BF1D473" w14:textId="03B583EA" w:rsidR="006F6BB7" w:rsidRPr="004B6CBB" w:rsidRDefault="004B6CBB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 (Izmjene 27.03.2025.)</w:t>
            </w:r>
          </w:p>
        </w:tc>
      </w:tr>
      <w:tr w:rsidR="004B6CBB" w:rsidRPr="004B6CBB" w14:paraId="306A7833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174A9E2" w14:textId="176A79C0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EV-MV-2/25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A6002B" w14:textId="15F2F988" w:rsidR="006F6BB7" w:rsidRPr="004B6CBB" w:rsidRDefault="006F6BB7" w:rsidP="00231637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Uređenje okoliša Interpretacijskog centra mora </w:t>
            </w:r>
          </w:p>
        </w:tc>
        <w:tc>
          <w:tcPr>
            <w:tcW w:w="1701" w:type="dxa"/>
            <w:vAlign w:val="center"/>
          </w:tcPr>
          <w:p w14:paraId="52614CE2" w14:textId="239E36A2" w:rsidR="006F6BB7" w:rsidRPr="004B6CBB" w:rsidRDefault="00B2238B" w:rsidP="00617021">
            <w:pPr>
              <w:jc w:val="center"/>
              <w:rPr>
                <w:rFonts w:ascii="Arial" w:eastAsia="Calibri" w:hAnsi="Arial" w:cs="Arial"/>
              </w:rPr>
            </w:pPr>
            <w:r w:rsidRPr="004B6CBB">
              <w:rPr>
                <w:rFonts w:ascii="Arial" w:hAnsi="Arial" w:cs="Arial"/>
              </w:rPr>
              <w:t>45112700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CF5D14" w14:textId="439CA08F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80.000,00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32C672" w14:textId="61D8C749" w:rsidR="006F6BB7" w:rsidRPr="004B6CBB" w:rsidRDefault="006F6BB7" w:rsidP="00231637">
            <w:pPr>
              <w:jc w:val="center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3D8C1" w14:textId="268E1166" w:rsidR="006F6BB7" w:rsidRPr="004B6CBB" w:rsidRDefault="006F6BB7" w:rsidP="006F6BB7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3ECF600C" w14:textId="44302419" w:rsidR="006F6BB7" w:rsidRPr="004B6CBB" w:rsidRDefault="006F6BB7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A4709F" w14:textId="01A5238B" w:rsidR="006F6BB7" w:rsidRPr="004B6CBB" w:rsidRDefault="000F5134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14972" w14:textId="0E649E23" w:rsidR="006F6BB7" w:rsidRPr="004B6CBB" w:rsidRDefault="00FA578E" w:rsidP="00231637">
            <w:pPr>
              <w:jc w:val="both"/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 xml:space="preserve">4 </w:t>
            </w:r>
            <w:r w:rsidR="000F5134" w:rsidRPr="004B6CBB">
              <w:rPr>
                <w:rFonts w:ascii="Arial" w:hAnsi="Arial" w:cs="Arial"/>
                <w:iCs/>
              </w:rPr>
              <w:t>mjesec</w:t>
            </w:r>
            <w:r w:rsidRPr="004B6CBB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559" w:type="dxa"/>
            <w:vAlign w:val="center"/>
          </w:tcPr>
          <w:p w14:paraId="31EB7168" w14:textId="3D7E56AE" w:rsidR="006F6BB7" w:rsidRPr="004B6CBB" w:rsidRDefault="004B6CBB" w:rsidP="007D6E6A">
            <w:pPr>
              <w:rPr>
                <w:rFonts w:ascii="Arial" w:hAnsi="Arial" w:cs="Arial"/>
                <w:iCs/>
              </w:rPr>
            </w:pPr>
            <w:r w:rsidRPr="004B6CBB">
              <w:rPr>
                <w:rFonts w:ascii="Arial" w:hAnsi="Arial" w:cs="Arial"/>
                <w:iCs/>
              </w:rPr>
              <w:t>Novo (Izmjene 27.03.2025.)</w:t>
            </w:r>
          </w:p>
        </w:tc>
      </w:tr>
      <w:tr w:rsidR="004B6CBB" w:rsidRPr="000F5134" w14:paraId="692785FC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E93714C" w14:textId="1F2AA733" w:rsidR="004B6CBB" w:rsidRPr="000F5134" w:rsidRDefault="00A61EC0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EV-MV-3/25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6E24D6" w14:textId="136A972A" w:rsidR="004B6CBB" w:rsidRPr="000F5134" w:rsidRDefault="004B6CBB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14:paraId="2187F05F" w14:textId="58A273A6" w:rsidR="004B6CBB" w:rsidRPr="00B2238B" w:rsidRDefault="004B6CBB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09310000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1D430D" w14:textId="0BE6A4D7" w:rsidR="004B6CBB" w:rsidRPr="000F5134" w:rsidRDefault="004B6CB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51.800,00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2420F" w14:textId="0F875AA2" w:rsidR="004B6CBB" w:rsidRPr="000F5134" w:rsidRDefault="004B6CB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CD0880" w14:textId="09F6FABE" w:rsidR="004B6CBB" w:rsidRPr="000F5134" w:rsidRDefault="004B6CBB" w:rsidP="006F6BB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Okvirni sporazum s jednim GS</w:t>
            </w:r>
          </w:p>
        </w:tc>
        <w:tc>
          <w:tcPr>
            <w:tcW w:w="1276" w:type="dxa"/>
            <w:vAlign w:val="center"/>
          </w:tcPr>
          <w:p w14:paraId="2BCBE22E" w14:textId="47351090" w:rsidR="004B6CBB" w:rsidRPr="000F5134" w:rsidRDefault="00A61EC0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B0C3B8" w14:textId="0526DEF7" w:rsidR="004B6CBB" w:rsidRPr="000F5134" w:rsidRDefault="004B6CB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14ED8" w14:textId="23363DE6" w:rsidR="004B6CBB" w:rsidRDefault="004B6CB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do 30.06.2026.</w:t>
            </w:r>
          </w:p>
        </w:tc>
        <w:tc>
          <w:tcPr>
            <w:tcW w:w="1559" w:type="dxa"/>
            <w:vAlign w:val="center"/>
          </w:tcPr>
          <w:p w14:paraId="414AAEFA" w14:textId="4C049CF7" w:rsidR="004B6CBB" w:rsidRPr="000F5134" w:rsidRDefault="004B6CBB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Novo – 27.05.2025. Naručitelj je ovlastio </w:t>
            </w:r>
            <w:r>
              <w:rPr>
                <w:rFonts w:ascii="Arial" w:hAnsi="Arial" w:cs="Arial"/>
                <w:iCs/>
                <w:color w:val="FF0000"/>
              </w:rPr>
              <w:lastRenderedPageBreak/>
              <w:t>drugog naručitelja REA Sjever provest ovaj postupak javne nabave.</w:t>
            </w:r>
          </w:p>
        </w:tc>
      </w:tr>
      <w:tr w:rsidR="00B662C2" w:rsidRPr="000F5134" w14:paraId="008AF582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633AE3AC" w14:textId="2ED10335" w:rsidR="00B662C2" w:rsidRDefault="000B292E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lastRenderedPageBreak/>
              <w:t>41/25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3D16DF" w14:textId="6FC5B95C" w:rsidR="00B662C2" w:rsidRDefault="000B292E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Izrada i montaža pergola tende na zgradi </w:t>
            </w:r>
            <w:r w:rsidR="005E2E5B">
              <w:rPr>
                <w:rFonts w:ascii="Arial" w:hAnsi="Arial" w:cs="Arial"/>
                <w:iCs/>
                <w:color w:val="FF0000"/>
              </w:rPr>
              <w:t xml:space="preserve">dječjeg vrtića </w:t>
            </w:r>
            <w:r>
              <w:rPr>
                <w:rFonts w:ascii="Arial" w:hAnsi="Arial" w:cs="Arial"/>
                <w:iCs/>
                <w:color w:val="FF0000"/>
              </w:rPr>
              <w:t>Osmjeh</w:t>
            </w:r>
          </w:p>
        </w:tc>
        <w:tc>
          <w:tcPr>
            <w:tcW w:w="1701" w:type="dxa"/>
            <w:vAlign w:val="center"/>
          </w:tcPr>
          <w:p w14:paraId="73A35D99" w14:textId="5E02AA47" w:rsidR="00B662C2" w:rsidRDefault="000B292E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39522130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AA8B2" w14:textId="0010EBFF" w:rsidR="00B662C2" w:rsidRDefault="005E2E5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9.000</w:t>
            </w:r>
            <w:r w:rsidR="000B292E">
              <w:rPr>
                <w:rFonts w:ascii="Arial" w:hAnsi="Arial" w:cs="Arial"/>
                <w:iCs/>
                <w:color w:val="FF0000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36A715" w14:textId="780FCDB1" w:rsidR="00B662C2" w:rsidRDefault="000B292E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B4921F" w14:textId="77777777" w:rsidR="00B662C2" w:rsidRDefault="00B662C2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D56594D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AC8EA1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E87E0C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43857BF" w14:textId="7C4A6FE7" w:rsidR="00B662C2" w:rsidRDefault="000B292E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  <w:tr w:rsidR="00B662C2" w:rsidRPr="000F5134" w14:paraId="727CB630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2EF0173A" w14:textId="04FEF7AB" w:rsidR="00B662C2" w:rsidRDefault="000B292E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42/2</w:t>
            </w:r>
            <w:r w:rsidR="00E72075">
              <w:rPr>
                <w:rFonts w:ascii="Arial" w:hAnsi="Arial" w:cs="Arial"/>
                <w:iCs/>
                <w:color w:val="FF0000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B7C64A" w14:textId="2D055A6D" w:rsidR="00B662C2" w:rsidRDefault="000B292E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Nabava opreme</w:t>
            </w:r>
            <w:r w:rsidR="00E72075">
              <w:rPr>
                <w:rFonts w:ascii="Arial" w:hAnsi="Arial" w:cs="Arial"/>
                <w:iCs/>
                <w:color w:val="FF0000"/>
              </w:rPr>
              <w:t xml:space="preserve"> i namještaja</w:t>
            </w:r>
            <w:r>
              <w:rPr>
                <w:rFonts w:ascii="Arial" w:hAnsi="Arial" w:cs="Arial"/>
                <w:iCs/>
                <w:color w:val="FF0000"/>
              </w:rPr>
              <w:t xml:space="preserve"> za </w:t>
            </w:r>
            <w:r w:rsidR="005E2E5B">
              <w:rPr>
                <w:rFonts w:ascii="Arial" w:hAnsi="Arial" w:cs="Arial"/>
                <w:iCs/>
                <w:color w:val="FF0000"/>
              </w:rPr>
              <w:t>d</w:t>
            </w:r>
            <w:r w:rsidR="00E72075">
              <w:rPr>
                <w:rFonts w:ascii="Arial" w:hAnsi="Arial" w:cs="Arial"/>
                <w:iCs/>
                <w:color w:val="FF0000"/>
              </w:rPr>
              <w:t>ječji vrtić</w:t>
            </w:r>
            <w:r>
              <w:rPr>
                <w:rFonts w:ascii="Arial" w:hAnsi="Arial" w:cs="Arial"/>
                <w:iCs/>
                <w:color w:val="FF0000"/>
              </w:rPr>
              <w:t xml:space="preserve"> Osmjeh</w:t>
            </w:r>
          </w:p>
        </w:tc>
        <w:tc>
          <w:tcPr>
            <w:tcW w:w="1701" w:type="dxa"/>
            <w:vAlign w:val="center"/>
          </w:tcPr>
          <w:p w14:paraId="643EE3E4" w14:textId="14B7D155" w:rsidR="00B662C2" w:rsidRDefault="005E2E5B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39161000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B987F4" w14:textId="412C3304" w:rsidR="00B662C2" w:rsidRDefault="00E72075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1</w:t>
            </w:r>
            <w:r w:rsidR="00A17137">
              <w:rPr>
                <w:rFonts w:ascii="Arial" w:hAnsi="Arial" w:cs="Arial"/>
                <w:iCs/>
                <w:color w:val="FF0000"/>
              </w:rPr>
              <w:t>1</w:t>
            </w:r>
            <w:r>
              <w:rPr>
                <w:rFonts w:ascii="Arial" w:hAnsi="Arial" w:cs="Arial"/>
                <w:iCs/>
                <w:color w:val="FF0000"/>
              </w:rPr>
              <w:t>.</w:t>
            </w:r>
            <w:r w:rsidR="00A17137">
              <w:rPr>
                <w:rFonts w:ascii="Arial" w:hAnsi="Arial" w:cs="Arial"/>
                <w:iCs/>
                <w:color w:val="FF0000"/>
              </w:rPr>
              <w:t>5</w:t>
            </w:r>
            <w:r>
              <w:rPr>
                <w:rFonts w:ascii="Arial" w:hAnsi="Arial" w:cs="Arial"/>
                <w:iCs/>
                <w:color w:val="FF0000"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18B95" w14:textId="07361571" w:rsidR="00B662C2" w:rsidRDefault="000B292E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4BB35" w14:textId="77777777" w:rsidR="00B662C2" w:rsidRDefault="00B662C2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83E9F45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0EAB1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84CDC" w14:textId="77777777" w:rsidR="00B662C2" w:rsidRDefault="00B662C2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35D9757B" w14:textId="5F64CE59" w:rsidR="00B662C2" w:rsidRDefault="000B292E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  <w:tr w:rsidR="005E2E5B" w:rsidRPr="000F5134" w14:paraId="7181F4E1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1A5534F8" w14:textId="4440E7C6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43/25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DDC04C" w14:textId="3B29BCF5" w:rsidR="005E2E5B" w:rsidRDefault="005E2E5B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Zamjena krova na zgradi dječjeg vrtića Osmjeh</w:t>
            </w:r>
          </w:p>
        </w:tc>
        <w:tc>
          <w:tcPr>
            <w:tcW w:w="1701" w:type="dxa"/>
            <w:vAlign w:val="center"/>
          </w:tcPr>
          <w:p w14:paraId="4326F1E9" w14:textId="6CB90C66" w:rsidR="005E2E5B" w:rsidRDefault="00A17137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45261000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B4A5D" w14:textId="444B060D" w:rsidR="005E2E5B" w:rsidRDefault="005E2E5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00C001" w14:textId="5E9D5F2A" w:rsidR="005E2E5B" w:rsidRDefault="005E2E5B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2C79E" w14:textId="77777777" w:rsidR="005E2E5B" w:rsidRDefault="005E2E5B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640EFC2" w14:textId="77777777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3ACCE1" w14:textId="77777777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D2A0B1" w14:textId="77777777" w:rsidR="005E2E5B" w:rsidRDefault="005E2E5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616B6EAE" w14:textId="482926C8" w:rsidR="005E2E5B" w:rsidRDefault="005E2E5B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  <w:tr w:rsidR="00A17137" w:rsidRPr="000F5134" w14:paraId="4C217BE9" w14:textId="77777777" w:rsidTr="004B6CBB">
        <w:trPr>
          <w:trHeight w:val="476"/>
        </w:trPr>
        <w:tc>
          <w:tcPr>
            <w:tcW w:w="978" w:type="dxa"/>
            <w:shd w:val="clear" w:color="auto" w:fill="auto"/>
            <w:vAlign w:val="center"/>
          </w:tcPr>
          <w:p w14:paraId="01F085DE" w14:textId="38B639A1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44/25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4C3D84" w14:textId="2C31BA21" w:rsidR="00A17137" w:rsidRDefault="00A17137" w:rsidP="00231637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Računovodstvene usluge</w:t>
            </w:r>
          </w:p>
        </w:tc>
        <w:tc>
          <w:tcPr>
            <w:tcW w:w="1701" w:type="dxa"/>
            <w:vAlign w:val="center"/>
          </w:tcPr>
          <w:p w14:paraId="1EE09659" w14:textId="36826508" w:rsidR="00A17137" w:rsidRDefault="00A17137" w:rsidP="0061702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79211000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F490F2" w14:textId="60C85B4A" w:rsidR="00A17137" w:rsidRDefault="00A1713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9.100,00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96416" w14:textId="299EE6F3" w:rsidR="00A17137" w:rsidRDefault="00A1713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318777" w14:textId="77777777" w:rsidR="00A17137" w:rsidRDefault="00A17137" w:rsidP="006F6BB7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6626DA83" w14:textId="77777777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99BE36" w14:textId="77777777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09AA" w14:textId="77777777" w:rsidR="00A17137" w:rsidRDefault="00A171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5F3695E6" w14:textId="08C312D7" w:rsidR="00A17137" w:rsidRDefault="00A17137" w:rsidP="007D6E6A">
            <w:pPr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Novo – 27.05.2025.</w:t>
            </w:r>
          </w:p>
        </w:tc>
      </w:tr>
    </w:tbl>
    <w:p w14:paraId="2C50A530" w14:textId="08FE27D7" w:rsidR="00FB260F" w:rsidRPr="00F945A9" w:rsidRDefault="00FB260F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F945A9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7263F1C1" w14:textId="7D54CD60" w:rsidR="009F67FB" w:rsidRPr="00F945A9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945A9">
        <w:rPr>
          <w:rFonts w:ascii="Arial" w:eastAsia="Times New Roman" w:hAnsi="Arial" w:cs="Arial"/>
          <w:lang w:eastAsia="hr-HR"/>
        </w:rPr>
        <w:tab/>
        <w:t>Ov</w:t>
      </w:r>
      <w:r w:rsidR="00D46AB2" w:rsidRPr="00F945A9">
        <w:rPr>
          <w:rFonts w:ascii="Arial" w:eastAsia="Times New Roman" w:hAnsi="Arial" w:cs="Arial"/>
          <w:lang w:eastAsia="hr-HR"/>
        </w:rPr>
        <w:t>aj</w:t>
      </w:r>
      <w:r w:rsidRPr="00F945A9">
        <w:rPr>
          <w:rFonts w:ascii="Arial" w:eastAsia="Times New Roman" w:hAnsi="Arial" w:cs="Arial"/>
          <w:lang w:eastAsia="hr-HR"/>
        </w:rPr>
        <w:t xml:space="preserve"> </w:t>
      </w:r>
      <w:r w:rsidR="00D46AB2" w:rsidRPr="00F945A9">
        <w:rPr>
          <w:rFonts w:ascii="Arial" w:eastAsia="Times New Roman" w:hAnsi="Arial" w:cs="Arial"/>
          <w:lang w:eastAsia="hr-HR"/>
        </w:rPr>
        <w:t>Plan</w:t>
      </w:r>
      <w:r w:rsidR="00D30550" w:rsidRPr="00F945A9">
        <w:rPr>
          <w:rFonts w:ascii="Arial" w:eastAsia="Times New Roman" w:hAnsi="Arial" w:cs="Arial"/>
          <w:lang w:eastAsia="hr-HR"/>
        </w:rPr>
        <w:t xml:space="preserve"> nabave stupa na </w:t>
      </w:r>
      <w:r w:rsidRPr="00F945A9">
        <w:rPr>
          <w:rFonts w:ascii="Arial" w:eastAsia="Times New Roman" w:hAnsi="Arial" w:cs="Arial"/>
          <w:lang w:eastAsia="hr-HR"/>
        </w:rPr>
        <w:t>snagu danom donošenja, a objavit će se na internetskim stranicama Općine Starigrad</w:t>
      </w:r>
      <w:r w:rsidR="00267AA5" w:rsidRPr="00F945A9">
        <w:rPr>
          <w:rFonts w:ascii="Arial" w:eastAsia="Times New Roman" w:hAnsi="Arial" w:cs="Arial"/>
          <w:lang w:eastAsia="hr-HR"/>
        </w:rPr>
        <w:t xml:space="preserve"> </w:t>
      </w:r>
      <w:r w:rsidRPr="00F945A9">
        <w:rPr>
          <w:rFonts w:ascii="Arial" w:eastAsia="Times New Roman" w:hAnsi="Arial" w:cs="Arial"/>
          <w:lang w:eastAsia="hr-HR"/>
        </w:rPr>
        <w:t>i Elektroničkom oglasniku javne nabave.</w:t>
      </w:r>
    </w:p>
    <w:p w14:paraId="524E6FE4" w14:textId="77777777" w:rsidR="00FE17D7" w:rsidRDefault="00FE17D7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6E28E26" w14:textId="7C4E13AB" w:rsidR="00F945A9" w:rsidRPr="00E9149A" w:rsidRDefault="009F67FB" w:rsidP="00E9149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sectPr w:rsidR="00F945A9" w:rsidRPr="00E9149A" w:rsidSect="000F5134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D97E" w14:textId="77777777" w:rsidR="00B662C2" w:rsidRDefault="00B662C2" w:rsidP="00B662C2">
      <w:pPr>
        <w:spacing w:after="0" w:line="240" w:lineRule="auto"/>
      </w:pPr>
      <w:r>
        <w:separator/>
      </w:r>
    </w:p>
  </w:endnote>
  <w:endnote w:type="continuationSeparator" w:id="0">
    <w:p w14:paraId="4F4CEB23" w14:textId="77777777" w:rsidR="00B662C2" w:rsidRDefault="00B662C2" w:rsidP="00B6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8034" w14:textId="77777777" w:rsidR="00B662C2" w:rsidRDefault="00B662C2" w:rsidP="00B662C2">
      <w:pPr>
        <w:spacing w:after="0" w:line="240" w:lineRule="auto"/>
      </w:pPr>
      <w:r>
        <w:separator/>
      </w:r>
    </w:p>
  </w:footnote>
  <w:footnote w:type="continuationSeparator" w:id="0">
    <w:p w14:paraId="2C723873" w14:textId="77777777" w:rsidR="00B662C2" w:rsidRDefault="00B662C2" w:rsidP="00B6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C05"/>
    <w:multiLevelType w:val="hybridMultilevel"/>
    <w:tmpl w:val="3C84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4323"/>
    <w:multiLevelType w:val="hybridMultilevel"/>
    <w:tmpl w:val="A7BC5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7"/>
  </w:num>
  <w:num w:numId="2" w16cid:durableId="311106184">
    <w:abstractNumId w:val="0"/>
  </w:num>
  <w:num w:numId="3" w16cid:durableId="666906641">
    <w:abstractNumId w:val="5"/>
  </w:num>
  <w:num w:numId="4" w16cid:durableId="986858423">
    <w:abstractNumId w:val="9"/>
  </w:num>
  <w:num w:numId="5" w16cid:durableId="1900169378">
    <w:abstractNumId w:val="4"/>
  </w:num>
  <w:num w:numId="6" w16cid:durableId="2087989410">
    <w:abstractNumId w:val="1"/>
  </w:num>
  <w:num w:numId="7" w16cid:durableId="1882593511">
    <w:abstractNumId w:val="3"/>
  </w:num>
  <w:num w:numId="8" w16cid:durableId="1525947396">
    <w:abstractNumId w:val="8"/>
  </w:num>
  <w:num w:numId="9" w16cid:durableId="1359307784">
    <w:abstractNumId w:val="6"/>
  </w:num>
  <w:num w:numId="10" w16cid:durableId="211073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05951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0B292E"/>
    <w:rsid w:val="000F5134"/>
    <w:rsid w:val="00101FCF"/>
    <w:rsid w:val="0011588C"/>
    <w:rsid w:val="00166DE4"/>
    <w:rsid w:val="0018590A"/>
    <w:rsid w:val="00185AA8"/>
    <w:rsid w:val="001D66D3"/>
    <w:rsid w:val="001E6962"/>
    <w:rsid w:val="00203B96"/>
    <w:rsid w:val="00210F14"/>
    <w:rsid w:val="00231637"/>
    <w:rsid w:val="00233E80"/>
    <w:rsid w:val="0025126E"/>
    <w:rsid w:val="00256D1B"/>
    <w:rsid w:val="00267AA5"/>
    <w:rsid w:val="00267C87"/>
    <w:rsid w:val="00277285"/>
    <w:rsid w:val="00283FF0"/>
    <w:rsid w:val="00294140"/>
    <w:rsid w:val="002A1023"/>
    <w:rsid w:val="002A3C19"/>
    <w:rsid w:val="002B1AD2"/>
    <w:rsid w:val="002B68DC"/>
    <w:rsid w:val="002D7683"/>
    <w:rsid w:val="002E2DE7"/>
    <w:rsid w:val="002E4710"/>
    <w:rsid w:val="002E6D7F"/>
    <w:rsid w:val="002F16CC"/>
    <w:rsid w:val="00312292"/>
    <w:rsid w:val="003829D3"/>
    <w:rsid w:val="003C268D"/>
    <w:rsid w:val="00412BC8"/>
    <w:rsid w:val="00416896"/>
    <w:rsid w:val="00417423"/>
    <w:rsid w:val="00453850"/>
    <w:rsid w:val="0047672F"/>
    <w:rsid w:val="00491E6E"/>
    <w:rsid w:val="004A2D30"/>
    <w:rsid w:val="004B18F3"/>
    <w:rsid w:val="004B6CBB"/>
    <w:rsid w:val="004E20E7"/>
    <w:rsid w:val="004E6EA5"/>
    <w:rsid w:val="00580245"/>
    <w:rsid w:val="005956ED"/>
    <w:rsid w:val="005A0798"/>
    <w:rsid w:val="005A719E"/>
    <w:rsid w:val="005B584D"/>
    <w:rsid w:val="005C481C"/>
    <w:rsid w:val="005C5EC6"/>
    <w:rsid w:val="005D6948"/>
    <w:rsid w:val="005E2E5B"/>
    <w:rsid w:val="0060586B"/>
    <w:rsid w:val="00617021"/>
    <w:rsid w:val="006335CA"/>
    <w:rsid w:val="00662A9B"/>
    <w:rsid w:val="00665FA2"/>
    <w:rsid w:val="0067604A"/>
    <w:rsid w:val="006972E5"/>
    <w:rsid w:val="006B154D"/>
    <w:rsid w:val="006B5C3D"/>
    <w:rsid w:val="006F6BB7"/>
    <w:rsid w:val="0070292C"/>
    <w:rsid w:val="00704226"/>
    <w:rsid w:val="0070694B"/>
    <w:rsid w:val="00721514"/>
    <w:rsid w:val="00772751"/>
    <w:rsid w:val="00774C2B"/>
    <w:rsid w:val="00786058"/>
    <w:rsid w:val="00793BD2"/>
    <w:rsid w:val="00797CEE"/>
    <w:rsid w:val="007C0928"/>
    <w:rsid w:val="007C6599"/>
    <w:rsid w:val="007D3170"/>
    <w:rsid w:val="007D4072"/>
    <w:rsid w:val="007D6E6A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A5BBD"/>
    <w:rsid w:val="008B48EE"/>
    <w:rsid w:val="008C26C9"/>
    <w:rsid w:val="008D06FC"/>
    <w:rsid w:val="008E28DF"/>
    <w:rsid w:val="008E75D4"/>
    <w:rsid w:val="00903D66"/>
    <w:rsid w:val="00923729"/>
    <w:rsid w:val="0093772F"/>
    <w:rsid w:val="0095538B"/>
    <w:rsid w:val="00962E8A"/>
    <w:rsid w:val="0099424F"/>
    <w:rsid w:val="009C057A"/>
    <w:rsid w:val="009C08DF"/>
    <w:rsid w:val="009D128E"/>
    <w:rsid w:val="009F67FB"/>
    <w:rsid w:val="00A04073"/>
    <w:rsid w:val="00A14082"/>
    <w:rsid w:val="00A17137"/>
    <w:rsid w:val="00A21EB2"/>
    <w:rsid w:val="00A23B70"/>
    <w:rsid w:val="00A27CB1"/>
    <w:rsid w:val="00A61EC0"/>
    <w:rsid w:val="00A92B3D"/>
    <w:rsid w:val="00AA4C81"/>
    <w:rsid w:val="00AB08DC"/>
    <w:rsid w:val="00AB2035"/>
    <w:rsid w:val="00AD69B5"/>
    <w:rsid w:val="00AF40BB"/>
    <w:rsid w:val="00B07651"/>
    <w:rsid w:val="00B2238B"/>
    <w:rsid w:val="00B427A8"/>
    <w:rsid w:val="00B6559B"/>
    <w:rsid w:val="00B662C2"/>
    <w:rsid w:val="00B80044"/>
    <w:rsid w:val="00B90C91"/>
    <w:rsid w:val="00B941B9"/>
    <w:rsid w:val="00BB31E7"/>
    <w:rsid w:val="00BF2F69"/>
    <w:rsid w:val="00BF5A9E"/>
    <w:rsid w:val="00C02348"/>
    <w:rsid w:val="00C03B34"/>
    <w:rsid w:val="00C25A91"/>
    <w:rsid w:val="00C353A8"/>
    <w:rsid w:val="00C43073"/>
    <w:rsid w:val="00C678B5"/>
    <w:rsid w:val="00C72FCE"/>
    <w:rsid w:val="00CF5F87"/>
    <w:rsid w:val="00CF7A56"/>
    <w:rsid w:val="00D30550"/>
    <w:rsid w:val="00D32DFC"/>
    <w:rsid w:val="00D46AB2"/>
    <w:rsid w:val="00D4734D"/>
    <w:rsid w:val="00D5673A"/>
    <w:rsid w:val="00D65EA0"/>
    <w:rsid w:val="00D74BA3"/>
    <w:rsid w:val="00D834C1"/>
    <w:rsid w:val="00D86DB6"/>
    <w:rsid w:val="00D918EC"/>
    <w:rsid w:val="00D95631"/>
    <w:rsid w:val="00D9656B"/>
    <w:rsid w:val="00DA30EE"/>
    <w:rsid w:val="00DC3984"/>
    <w:rsid w:val="00E27626"/>
    <w:rsid w:val="00E3497E"/>
    <w:rsid w:val="00E434BD"/>
    <w:rsid w:val="00E44134"/>
    <w:rsid w:val="00E4549D"/>
    <w:rsid w:val="00E72075"/>
    <w:rsid w:val="00E9149A"/>
    <w:rsid w:val="00E96CBF"/>
    <w:rsid w:val="00EA5000"/>
    <w:rsid w:val="00EB1B0B"/>
    <w:rsid w:val="00EC3569"/>
    <w:rsid w:val="00ED0B35"/>
    <w:rsid w:val="00EF63F0"/>
    <w:rsid w:val="00F16C8B"/>
    <w:rsid w:val="00F50A4D"/>
    <w:rsid w:val="00F61BC7"/>
    <w:rsid w:val="00F6237B"/>
    <w:rsid w:val="00F766A5"/>
    <w:rsid w:val="00F9028D"/>
    <w:rsid w:val="00F945A9"/>
    <w:rsid w:val="00F964E2"/>
    <w:rsid w:val="00FA578E"/>
    <w:rsid w:val="00FB260F"/>
    <w:rsid w:val="00FE1564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56D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90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2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C2"/>
  </w:style>
  <w:style w:type="paragraph" w:styleId="Footer">
    <w:name w:val="footer"/>
    <w:basedOn w:val="Normal"/>
    <w:link w:val="FooterChar"/>
    <w:uiPriority w:val="99"/>
    <w:unhideWhenUsed/>
    <w:rsid w:val="00B6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43</cp:revision>
  <cp:lastPrinted>2025-05-27T08:31:00Z</cp:lastPrinted>
  <dcterms:created xsi:type="dcterms:W3CDTF">2025-01-13T09:30:00Z</dcterms:created>
  <dcterms:modified xsi:type="dcterms:W3CDTF">2025-06-17T05:11:00Z</dcterms:modified>
</cp:coreProperties>
</file>