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2C2B2" w14:textId="77777777" w:rsidR="00212F4D" w:rsidRPr="00070B32" w:rsidRDefault="00212F4D" w:rsidP="00212F4D">
      <w:pPr>
        <w:pStyle w:val="NoSpacing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070B3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Obrazloženje I. izmjena i dopuna proračuna Općine </w:t>
      </w:r>
    </w:p>
    <w:p w14:paraId="6A240FB6" w14:textId="63FBB1FD" w:rsidR="00212F4D" w:rsidRPr="00070B32" w:rsidRDefault="00212F4D" w:rsidP="00212F4D">
      <w:pPr>
        <w:pStyle w:val="NoSpacing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070B3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Starigrad za 202</w:t>
      </w:r>
      <w:r w:rsidR="00623090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4</w:t>
      </w:r>
      <w:r w:rsidRPr="00070B3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. godinu </w:t>
      </w:r>
    </w:p>
    <w:p w14:paraId="047BB7C0" w14:textId="77777777" w:rsidR="008B5291" w:rsidRPr="005601F5" w:rsidRDefault="008B5291" w:rsidP="008B5291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44F32E" w14:textId="77777777" w:rsidR="00BE776E" w:rsidRPr="005601F5" w:rsidRDefault="00BE776E" w:rsidP="005078C4">
      <w:pPr>
        <w:rPr>
          <w:rFonts w:ascii="Times New Roman" w:hAnsi="Times New Roman" w:cs="Times New Roman"/>
          <w:b/>
          <w:sz w:val="24"/>
          <w:szCs w:val="24"/>
        </w:rPr>
      </w:pPr>
    </w:p>
    <w:p w14:paraId="0531E88E" w14:textId="77777777" w:rsidR="001C2B88" w:rsidRPr="005601F5" w:rsidRDefault="001C2B88" w:rsidP="005078C4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1. </w:t>
      </w:r>
      <w:r w:rsidR="00010B6A" w:rsidRPr="005601F5">
        <w:rPr>
          <w:rFonts w:ascii="Bahnschrift SemiBold SemiConden" w:hAnsi="Bahnschrift SemiBold SemiConden" w:cs="Times New Roman"/>
          <w:b/>
          <w:sz w:val="28"/>
          <w:szCs w:val="28"/>
        </w:rPr>
        <w:t>UVOD</w:t>
      </w:r>
    </w:p>
    <w:p w14:paraId="66B355F1" w14:textId="403ACF51" w:rsidR="00212F4D" w:rsidRDefault="00212F4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A532DC">
        <w:rPr>
          <w:rFonts w:ascii="Times New Roman" w:hAnsi="Times New Roman" w:cs="Times New Roman"/>
          <w:sz w:val="24"/>
          <w:szCs w:val="24"/>
        </w:rPr>
        <w:t xml:space="preserve">Proračun </w:t>
      </w:r>
      <w:r>
        <w:rPr>
          <w:rFonts w:ascii="Times New Roman" w:hAnsi="Times New Roman" w:cs="Times New Roman"/>
          <w:sz w:val="24"/>
          <w:szCs w:val="24"/>
        </w:rPr>
        <w:t>Općine Starigrad</w:t>
      </w:r>
      <w:r w:rsidRPr="00A532DC">
        <w:rPr>
          <w:rFonts w:ascii="Times New Roman" w:hAnsi="Times New Roman" w:cs="Times New Roman"/>
          <w:sz w:val="24"/>
          <w:szCs w:val="24"/>
        </w:rPr>
        <w:t xml:space="preserve"> za 202</w:t>
      </w:r>
      <w:r w:rsidR="00623090">
        <w:rPr>
          <w:rFonts w:ascii="Times New Roman" w:hAnsi="Times New Roman" w:cs="Times New Roman"/>
          <w:sz w:val="24"/>
          <w:szCs w:val="24"/>
        </w:rPr>
        <w:t>4</w:t>
      </w:r>
      <w:r w:rsidRPr="00A532DC">
        <w:rPr>
          <w:rFonts w:ascii="Times New Roman" w:hAnsi="Times New Roman" w:cs="Times New Roman"/>
          <w:sz w:val="24"/>
          <w:szCs w:val="24"/>
        </w:rPr>
        <w:t xml:space="preserve">. godinu kao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532DC">
        <w:rPr>
          <w:rFonts w:ascii="Times New Roman" w:hAnsi="Times New Roman" w:cs="Times New Roman"/>
          <w:sz w:val="24"/>
          <w:szCs w:val="24"/>
        </w:rPr>
        <w:t>rojekcije proračuna za 202</w:t>
      </w:r>
      <w:r w:rsidR="00623090">
        <w:rPr>
          <w:rFonts w:ascii="Times New Roman" w:hAnsi="Times New Roman" w:cs="Times New Roman"/>
          <w:sz w:val="24"/>
          <w:szCs w:val="24"/>
        </w:rPr>
        <w:t>5</w:t>
      </w:r>
      <w:r w:rsidRPr="00A532DC">
        <w:rPr>
          <w:rFonts w:ascii="Times New Roman" w:hAnsi="Times New Roman" w:cs="Times New Roman"/>
          <w:sz w:val="24"/>
          <w:szCs w:val="24"/>
        </w:rPr>
        <w:t>. i 202</w:t>
      </w:r>
      <w:r w:rsidR="00623090">
        <w:rPr>
          <w:rFonts w:ascii="Times New Roman" w:hAnsi="Times New Roman" w:cs="Times New Roman"/>
          <w:sz w:val="24"/>
          <w:szCs w:val="24"/>
        </w:rPr>
        <w:t>6</w:t>
      </w:r>
      <w:r w:rsidRPr="00A532DC">
        <w:rPr>
          <w:rFonts w:ascii="Times New Roman" w:hAnsi="Times New Roman" w:cs="Times New Roman"/>
          <w:sz w:val="24"/>
          <w:szCs w:val="24"/>
        </w:rPr>
        <w:t xml:space="preserve">. godinu usvojene su na </w:t>
      </w:r>
      <w:r w:rsidR="00623090">
        <w:rPr>
          <w:rFonts w:ascii="Times New Roman" w:hAnsi="Times New Roman" w:cs="Times New Roman"/>
          <w:sz w:val="24"/>
          <w:szCs w:val="24"/>
        </w:rPr>
        <w:t>16</w:t>
      </w:r>
      <w:r w:rsidRPr="00A532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532DC">
        <w:rPr>
          <w:rFonts w:ascii="Times New Roman" w:hAnsi="Times New Roman" w:cs="Times New Roman"/>
          <w:sz w:val="24"/>
          <w:szCs w:val="24"/>
        </w:rPr>
        <w:t>jednici</w:t>
      </w:r>
      <w:r>
        <w:rPr>
          <w:rFonts w:ascii="Times New Roman" w:hAnsi="Times New Roman" w:cs="Times New Roman"/>
          <w:sz w:val="24"/>
          <w:szCs w:val="24"/>
        </w:rPr>
        <w:t xml:space="preserve"> Općinskoj vijeća Općine Starigrad održanoj </w:t>
      </w:r>
      <w:r w:rsidR="00623090">
        <w:rPr>
          <w:rFonts w:ascii="Times New Roman" w:hAnsi="Times New Roman" w:cs="Times New Roman"/>
          <w:sz w:val="24"/>
          <w:szCs w:val="24"/>
        </w:rPr>
        <w:t>30</w:t>
      </w:r>
      <w:r w:rsidRPr="00A532DC">
        <w:rPr>
          <w:rFonts w:ascii="Times New Roman" w:hAnsi="Times New Roman" w:cs="Times New Roman"/>
          <w:sz w:val="24"/>
          <w:szCs w:val="24"/>
        </w:rPr>
        <w:t>. studenog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23090">
        <w:rPr>
          <w:rFonts w:ascii="Times New Roman" w:hAnsi="Times New Roman" w:cs="Times New Roman"/>
          <w:sz w:val="24"/>
          <w:szCs w:val="24"/>
        </w:rPr>
        <w:t>3</w:t>
      </w:r>
      <w:r w:rsidRPr="00A532DC">
        <w:rPr>
          <w:rFonts w:ascii="Times New Roman" w:hAnsi="Times New Roman" w:cs="Times New Roman"/>
          <w:sz w:val="24"/>
          <w:szCs w:val="24"/>
        </w:rPr>
        <w:t xml:space="preserve">. godine,  a objavljen je u </w:t>
      </w:r>
      <w:r>
        <w:rPr>
          <w:rFonts w:ascii="Times New Roman" w:hAnsi="Times New Roman" w:cs="Times New Roman"/>
          <w:sz w:val="24"/>
          <w:szCs w:val="24"/>
        </w:rPr>
        <w:t xml:space="preserve">Službenom glasniku Zadarske županije broj </w:t>
      </w:r>
      <w:r w:rsidR="00623090">
        <w:rPr>
          <w:rFonts w:ascii="Times New Roman" w:hAnsi="Times New Roman" w:cs="Times New Roman"/>
          <w:sz w:val="24"/>
          <w:szCs w:val="24"/>
        </w:rPr>
        <w:t>20/23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F4EDE6" w14:textId="77777777" w:rsidR="00D677D0" w:rsidRDefault="00D677D0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D677D0">
        <w:rPr>
          <w:rFonts w:ascii="Times New Roman" w:hAnsi="Times New Roman" w:cs="Times New Roman"/>
          <w:sz w:val="24"/>
          <w:szCs w:val="24"/>
        </w:rPr>
        <w:t>Na osnovi članka 45. Zakona o proračunu („Narodne novine“ broj 144/21) predstavničko tijelo donosi izmjene i dopune proračuna za tekuću godinu na razini skupine ekonomske klasifikacije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677D0">
        <w:rPr>
          <w:rFonts w:ascii="Times New Roman" w:hAnsi="Times New Roman" w:cs="Times New Roman"/>
          <w:sz w:val="24"/>
          <w:szCs w:val="24"/>
        </w:rPr>
        <w:t>Izmjenama i dopunama proračuna mijenja se isključivo plan za tekuću proračunsku godinu.</w:t>
      </w:r>
      <w:r w:rsidRPr="00D677D0">
        <w:t xml:space="preserve"> </w:t>
      </w:r>
      <w:r w:rsidRPr="00D677D0">
        <w:rPr>
          <w:rFonts w:ascii="Times New Roman" w:hAnsi="Times New Roman" w:cs="Times New Roman"/>
          <w:sz w:val="24"/>
          <w:szCs w:val="24"/>
        </w:rPr>
        <w:t>Izmjene i dopune proračuna sastoje se od plana za tekuću proračunsku godinu i sadrže opći i posebni dio te obrazloženje izmjena i dopuna proračuna.</w:t>
      </w:r>
    </w:p>
    <w:p w14:paraId="375740E2" w14:textId="3D586EB7" w:rsidR="00B526FC" w:rsidRPr="00C7496C" w:rsidRDefault="00F81324" w:rsidP="00C7496C">
      <w:pPr>
        <w:jc w:val="both"/>
        <w:rPr>
          <w:rFonts w:ascii="CIDFont+F3" w:hAnsi="CIDFont+F3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Ove I. izmjene i dopune prorač</w:t>
      </w:r>
      <w:r w:rsidR="00212F4D">
        <w:rPr>
          <w:rFonts w:ascii="Times New Roman" w:hAnsi="Times New Roman" w:cs="Times New Roman"/>
          <w:sz w:val="24"/>
          <w:szCs w:val="24"/>
        </w:rPr>
        <w:t>una Općine Starigrad za 202</w:t>
      </w:r>
      <w:r w:rsidR="00623090">
        <w:rPr>
          <w:rFonts w:ascii="Times New Roman" w:hAnsi="Times New Roman" w:cs="Times New Roman"/>
          <w:sz w:val="24"/>
          <w:szCs w:val="24"/>
        </w:rPr>
        <w:t>4</w:t>
      </w:r>
      <w:r w:rsidR="00212F4D">
        <w:rPr>
          <w:rFonts w:ascii="Times New Roman" w:hAnsi="Times New Roman" w:cs="Times New Roman"/>
          <w:sz w:val="24"/>
          <w:szCs w:val="24"/>
        </w:rPr>
        <w:t xml:space="preserve">. godinu sastavljaju se radi </w:t>
      </w:r>
      <w:r w:rsidR="00623090" w:rsidRPr="00A532DC">
        <w:rPr>
          <w:rFonts w:ascii="Times New Roman" w:hAnsi="Times New Roman" w:cs="Times New Roman"/>
          <w:sz w:val="24"/>
          <w:szCs w:val="24"/>
        </w:rPr>
        <w:t>usklađivanj</w:t>
      </w:r>
      <w:r w:rsidR="00623090">
        <w:rPr>
          <w:rFonts w:ascii="Times New Roman" w:hAnsi="Times New Roman" w:cs="Times New Roman"/>
          <w:sz w:val="24"/>
          <w:szCs w:val="24"/>
        </w:rPr>
        <w:t>a</w:t>
      </w:r>
      <w:r w:rsidR="00623090" w:rsidRPr="00A532DC">
        <w:rPr>
          <w:rFonts w:ascii="Times New Roman" w:hAnsi="Times New Roman" w:cs="Times New Roman"/>
          <w:sz w:val="24"/>
          <w:szCs w:val="24"/>
        </w:rPr>
        <w:t xml:space="preserve"> prihoda i rashoda Proračuna sa ostvarenjem u tekućoj proračunskoj godini</w:t>
      </w:r>
      <w:r w:rsidR="00623090">
        <w:rPr>
          <w:rFonts w:ascii="Times New Roman" w:hAnsi="Times New Roman" w:cs="Times New Roman"/>
          <w:sz w:val="24"/>
          <w:szCs w:val="24"/>
        </w:rPr>
        <w:t>, uvrštavanjem novih stavki koji nisu bile planirane proračunom,</w:t>
      </w:r>
      <w:r w:rsidR="00623090" w:rsidRPr="00A532DC">
        <w:rPr>
          <w:rFonts w:ascii="Times New Roman" w:hAnsi="Times New Roman" w:cs="Times New Roman"/>
          <w:sz w:val="24"/>
          <w:szCs w:val="24"/>
        </w:rPr>
        <w:t xml:space="preserve"> </w:t>
      </w:r>
      <w:r w:rsidR="00623090">
        <w:rPr>
          <w:rFonts w:ascii="Times New Roman" w:hAnsi="Times New Roman" w:cs="Times New Roman"/>
          <w:sz w:val="24"/>
          <w:szCs w:val="24"/>
        </w:rPr>
        <w:t xml:space="preserve">usklađivanja planiranih projekata sa postignutnim cijenama temljem Zakona o javnoj nabavi i planiranog ostvarenja do kraja godine sukladno dinamici radova, te </w:t>
      </w:r>
      <w:r w:rsidR="00623090" w:rsidRPr="00A532DC">
        <w:rPr>
          <w:rFonts w:ascii="Times New Roman" w:hAnsi="Times New Roman" w:cs="Times New Roman"/>
          <w:sz w:val="24"/>
          <w:szCs w:val="24"/>
        </w:rPr>
        <w:t>rasporeda rezultata poslovanja iz 20</w:t>
      </w:r>
      <w:r w:rsidR="00623090">
        <w:rPr>
          <w:rFonts w:ascii="Times New Roman" w:hAnsi="Times New Roman" w:cs="Times New Roman"/>
          <w:sz w:val="24"/>
          <w:szCs w:val="24"/>
        </w:rPr>
        <w:t>23</w:t>
      </w:r>
      <w:r w:rsidR="00623090" w:rsidRPr="00A532DC">
        <w:rPr>
          <w:rFonts w:ascii="Times New Roman" w:hAnsi="Times New Roman" w:cs="Times New Roman"/>
          <w:sz w:val="24"/>
          <w:szCs w:val="24"/>
        </w:rPr>
        <w:t xml:space="preserve">. </w:t>
      </w:r>
      <w:r w:rsidR="00623090">
        <w:rPr>
          <w:rFonts w:ascii="Times New Roman" w:hAnsi="Times New Roman" w:cs="Times New Roman"/>
          <w:sz w:val="24"/>
          <w:szCs w:val="24"/>
        </w:rPr>
        <w:t>g</w:t>
      </w:r>
      <w:r w:rsidR="00623090" w:rsidRPr="00A532DC">
        <w:rPr>
          <w:rFonts w:ascii="Times New Roman" w:hAnsi="Times New Roman" w:cs="Times New Roman"/>
          <w:sz w:val="24"/>
          <w:szCs w:val="24"/>
        </w:rPr>
        <w:t>odine</w:t>
      </w:r>
      <w:r w:rsidR="00623090">
        <w:rPr>
          <w:rFonts w:ascii="Times New Roman" w:hAnsi="Times New Roman" w:cs="Times New Roman"/>
          <w:sz w:val="24"/>
          <w:szCs w:val="24"/>
        </w:rPr>
        <w:t>.</w:t>
      </w:r>
    </w:p>
    <w:p w14:paraId="1E7ACCC0" w14:textId="77777777" w:rsidR="00623090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Proračun se sastoji od općeg i posebnog dijela</w:t>
      </w:r>
      <w:r w:rsidR="00A72123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7496C">
        <w:rPr>
          <w:rFonts w:ascii="Times New Roman" w:hAnsi="Times New Roman" w:cs="Times New Roman"/>
          <w:sz w:val="24"/>
          <w:szCs w:val="24"/>
        </w:rPr>
        <w:t>i obrazloženja.</w:t>
      </w:r>
      <w:r w:rsidR="006230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D7FC0" w14:textId="5A5C356F" w:rsidR="003401AD" w:rsidRDefault="00623090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36801" w:rsidRPr="005601F5">
        <w:rPr>
          <w:rFonts w:ascii="Times New Roman" w:hAnsi="Times New Roman" w:cs="Times New Roman"/>
          <w:sz w:val="24"/>
          <w:szCs w:val="24"/>
        </w:rPr>
        <w:t xml:space="preserve">pći dio proračuna </w:t>
      </w:r>
      <w:r w:rsidR="003401AD">
        <w:rPr>
          <w:rFonts w:ascii="Times New Roman" w:hAnsi="Times New Roman" w:cs="Times New Roman"/>
          <w:sz w:val="24"/>
          <w:szCs w:val="24"/>
        </w:rPr>
        <w:t>sadrži sažetak Računa prihoda i rashoda i Računa financiranja, te Račun prihoda i rashoda i Račun financiranja. Račun prihoda i rashoda proračuna sastoji se od prihoda i rashoda iskazanih prema izvorima financiranja i ekonomskoj klasifikaciji te rashoda iskazanih prema funkcijskoj klasifikaciji. U Računu financiranja iskazuju se primici od financijske imovine i zaduživanja te izdaci za financijsku imovinu i otplate instrumenata zaduživanja prema izvorima financiranja i ekonomskoj klasifikaciji. Ako ukupni prihodi i primici nisu jednaki ukupnim rashodima i izdacima, opći dio proračuna sadrži i preneseni višak ili preneseni manjak prihoda nad rashodima.</w:t>
      </w:r>
    </w:p>
    <w:p w14:paraId="001AA73F" w14:textId="77777777" w:rsidR="003401AD" w:rsidRDefault="003401A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 proračuna sastoji se od plana rashoda i izdataka Općine i njenog proračunskog korisnika iskazanih po organizacijskoj klasifikaciji, izvorima financiranja i ekonomskoj klasifikaciji, raspoređenih u programe koji se sastoje od aktivnosti i projekata.</w:t>
      </w:r>
    </w:p>
    <w:p w14:paraId="198EBBBC" w14:textId="77777777" w:rsidR="003401AD" w:rsidRDefault="003401A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proračuna sastoji se od obrazloženja općeg dijela proračuna i obrazloženja posebnog dijela proračuna. Obrazloženje općeg dijela sadrži obrazloženje prihoda i rashoda, primitaka i izdataka proračuna te prenesenog manjka odnosno viška. Obrazloženje posebnog dijela proračuna sastoji se od obrazloženja programa koja se daju kroz obrazloženja aktivnosti i projekata zajedno sa ciljevima i pokazateljima uspješnosti iz akta strateškog planiranja.</w:t>
      </w:r>
    </w:p>
    <w:p w14:paraId="13C4D658" w14:textId="77777777" w:rsidR="00993B4B" w:rsidRDefault="00993B4B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Proračun se donosi i izvršava u skladu sa načelima jedinstva i točnosti proraču</w:t>
      </w:r>
      <w:r w:rsidR="00F27C3B">
        <w:rPr>
          <w:rFonts w:ascii="Times New Roman" w:hAnsi="Times New Roman" w:cs="Times New Roman"/>
          <w:sz w:val="24"/>
          <w:szCs w:val="24"/>
        </w:rPr>
        <w:t xml:space="preserve">na, proračunske </w:t>
      </w:r>
      <w:r w:rsidRPr="005601F5">
        <w:rPr>
          <w:rFonts w:ascii="Times New Roman" w:hAnsi="Times New Roman" w:cs="Times New Roman"/>
          <w:sz w:val="24"/>
          <w:szCs w:val="24"/>
        </w:rPr>
        <w:t>godine,</w:t>
      </w:r>
      <w:r w:rsidR="00F27C3B">
        <w:rPr>
          <w:rFonts w:ascii="Times New Roman" w:hAnsi="Times New Roman" w:cs="Times New Roman"/>
          <w:sz w:val="24"/>
          <w:szCs w:val="24"/>
        </w:rPr>
        <w:t xml:space="preserve"> višegodišnjeg planiranja,</w:t>
      </w:r>
      <w:r w:rsidRPr="005601F5">
        <w:rPr>
          <w:rFonts w:ascii="Times New Roman" w:hAnsi="Times New Roman" w:cs="Times New Roman"/>
          <w:sz w:val="24"/>
          <w:szCs w:val="24"/>
        </w:rPr>
        <w:t xml:space="preserve"> uravnoteženosti, obračunske jedinice, univerzalnosti, specifikacije, dobrog financijskog upravljanja i transparentnosti. </w:t>
      </w:r>
    </w:p>
    <w:p w14:paraId="015FB4E9" w14:textId="5FDE5D4E" w:rsidR="003E2139" w:rsidRDefault="00212F4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F024D8">
        <w:rPr>
          <w:rFonts w:ascii="Times New Roman" w:hAnsi="Times New Roman" w:cs="Times New Roman"/>
          <w:sz w:val="24"/>
          <w:szCs w:val="24"/>
        </w:rPr>
        <w:t xml:space="preserve">I. Izmjenama i dopunama Proračuna Općine Starigrad predlaže se proračun u iznosu </w:t>
      </w:r>
      <w:r w:rsidR="00F024D8" w:rsidRPr="00F024D8">
        <w:rPr>
          <w:rFonts w:ascii="Times New Roman" w:hAnsi="Times New Roman" w:cs="Times New Roman"/>
          <w:sz w:val="24"/>
          <w:szCs w:val="24"/>
        </w:rPr>
        <w:t xml:space="preserve">4.961.360,00 </w:t>
      </w:r>
      <w:r w:rsidR="008A3B89" w:rsidRPr="00F024D8">
        <w:rPr>
          <w:rFonts w:ascii="Times New Roman" w:hAnsi="Times New Roman" w:cs="Times New Roman"/>
          <w:sz w:val="24"/>
          <w:szCs w:val="24"/>
        </w:rPr>
        <w:t xml:space="preserve">EUR </w:t>
      </w:r>
      <w:r w:rsidRPr="00F024D8">
        <w:rPr>
          <w:rFonts w:ascii="Times New Roman" w:hAnsi="Times New Roman" w:cs="Times New Roman"/>
          <w:sz w:val="24"/>
          <w:szCs w:val="24"/>
        </w:rPr>
        <w:t xml:space="preserve">što je </w:t>
      </w:r>
      <w:r w:rsidR="00F024D8" w:rsidRPr="00F024D8">
        <w:rPr>
          <w:rFonts w:ascii="Times New Roman" w:hAnsi="Times New Roman" w:cs="Times New Roman"/>
          <w:sz w:val="24"/>
          <w:szCs w:val="24"/>
        </w:rPr>
        <w:t>smanjenje</w:t>
      </w:r>
      <w:r w:rsidRPr="00F024D8">
        <w:rPr>
          <w:rFonts w:ascii="Times New Roman" w:hAnsi="Times New Roman" w:cs="Times New Roman"/>
          <w:sz w:val="24"/>
          <w:szCs w:val="24"/>
        </w:rPr>
        <w:t xml:space="preserve"> za </w:t>
      </w:r>
      <w:r w:rsidR="00F024D8" w:rsidRPr="00F024D8">
        <w:rPr>
          <w:rFonts w:ascii="Times New Roman" w:hAnsi="Times New Roman" w:cs="Times New Roman"/>
          <w:sz w:val="24"/>
          <w:szCs w:val="24"/>
        </w:rPr>
        <w:t>224.140,00</w:t>
      </w:r>
      <w:r w:rsidR="008A3B89" w:rsidRPr="00F024D8">
        <w:rPr>
          <w:rFonts w:ascii="Times New Roman" w:hAnsi="Times New Roman" w:cs="Times New Roman"/>
          <w:sz w:val="24"/>
          <w:szCs w:val="24"/>
        </w:rPr>
        <w:t xml:space="preserve"> EUR</w:t>
      </w:r>
      <w:r w:rsidRPr="00F024D8">
        <w:rPr>
          <w:rFonts w:ascii="Times New Roman" w:hAnsi="Times New Roman" w:cs="Times New Roman"/>
          <w:sz w:val="24"/>
          <w:szCs w:val="24"/>
        </w:rPr>
        <w:t xml:space="preserve"> odnosno za </w:t>
      </w:r>
      <w:r w:rsidR="00F024D8" w:rsidRPr="00F024D8">
        <w:rPr>
          <w:rFonts w:ascii="Times New Roman" w:hAnsi="Times New Roman" w:cs="Times New Roman"/>
          <w:sz w:val="24"/>
          <w:szCs w:val="24"/>
        </w:rPr>
        <w:t>4,32</w:t>
      </w:r>
      <w:r w:rsidRPr="00F024D8">
        <w:rPr>
          <w:rFonts w:ascii="Times New Roman" w:hAnsi="Times New Roman" w:cs="Times New Roman"/>
          <w:sz w:val="24"/>
          <w:szCs w:val="24"/>
        </w:rPr>
        <w:t xml:space="preserve"> % u odnosu na Proračun za 202</w:t>
      </w:r>
      <w:r w:rsidR="00F024D8" w:rsidRPr="00F024D8">
        <w:rPr>
          <w:rFonts w:ascii="Times New Roman" w:hAnsi="Times New Roman" w:cs="Times New Roman"/>
          <w:sz w:val="24"/>
          <w:szCs w:val="24"/>
        </w:rPr>
        <w:t>4</w:t>
      </w:r>
      <w:r w:rsidRPr="00F024D8">
        <w:rPr>
          <w:rFonts w:ascii="Times New Roman" w:hAnsi="Times New Roman" w:cs="Times New Roman"/>
          <w:sz w:val="24"/>
          <w:szCs w:val="24"/>
        </w:rPr>
        <w:t>. godinu.</w:t>
      </w:r>
      <w:r w:rsidRPr="00A532D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AC0A7E" w14:textId="77777777" w:rsidR="008A3B89" w:rsidRDefault="008A3B89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1B6A7C" w14:textId="77777777" w:rsidR="00CF39CA" w:rsidRDefault="00CF39CA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D0DEFB" w14:textId="77777777" w:rsidR="00CF39CA" w:rsidRPr="005601F5" w:rsidRDefault="00CF39CA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07050C" w14:textId="77777777" w:rsidR="002C4688" w:rsidRPr="005601F5" w:rsidRDefault="001C2B88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 OPĆI DIO PRORAČUNA </w:t>
      </w:r>
    </w:p>
    <w:p w14:paraId="44596A3C" w14:textId="77777777" w:rsidR="00F13EE3" w:rsidRPr="005601F5" w:rsidRDefault="00796E71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2.1. </w:t>
      </w:r>
      <w:r w:rsidR="001746D9"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I PRIMICI</w:t>
      </w:r>
    </w:p>
    <w:p w14:paraId="354D6793" w14:textId="0D7627F3"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Ukupni prihodi i primici Proračuna za 20</w:t>
      </w:r>
      <w:r w:rsidR="00F56600" w:rsidRPr="005601F5">
        <w:rPr>
          <w:rFonts w:ascii="Times New Roman" w:hAnsi="Times New Roman" w:cs="Times New Roman"/>
          <w:sz w:val="24"/>
          <w:szCs w:val="24"/>
        </w:rPr>
        <w:t>2</w:t>
      </w:r>
      <w:r w:rsidR="00623090">
        <w:rPr>
          <w:rFonts w:ascii="Times New Roman" w:hAnsi="Times New Roman" w:cs="Times New Roman"/>
          <w:sz w:val="24"/>
          <w:szCs w:val="24"/>
        </w:rPr>
        <w:t>4</w:t>
      </w:r>
      <w:r w:rsidRPr="005601F5">
        <w:rPr>
          <w:rFonts w:ascii="Times New Roman" w:hAnsi="Times New Roman" w:cs="Times New Roman"/>
          <w:sz w:val="24"/>
          <w:szCs w:val="24"/>
        </w:rPr>
        <w:t xml:space="preserve">. godinu </w:t>
      </w:r>
      <w:r w:rsidR="008A3B89">
        <w:rPr>
          <w:rFonts w:ascii="Times New Roman" w:hAnsi="Times New Roman" w:cs="Times New Roman"/>
          <w:sz w:val="24"/>
          <w:szCs w:val="24"/>
        </w:rPr>
        <w:t xml:space="preserve">ovim </w:t>
      </w:r>
      <w:r w:rsidR="008345EE">
        <w:rPr>
          <w:rFonts w:ascii="Times New Roman" w:hAnsi="Times New Roman" w:cs="Times New Roman"/>
          <w:sz w:val="24"/>
          <w:szCs w:val="24"/>
        </w:rPr>
        <w:t>I.</w:t>
      </w:r>
      <w:r w:rsidR="008A3B89">
        <w:rPr>
          <w:rFonts w:ascii="Times New Roman" w:hAnsi="Times New Roman" w:cs="Times New Roman"/>
          <w:sz w:val="24"/>
          <w:szCs w:val="24"/>
        </w:rPr>
        <w:t xml:space="preserve"> izmjenama i dopunama iznose</w:t>
      </w:r>
      <w:r w:rsidR="003D7C08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13014E" w:rsidRPr="0013014E">
        <w:rPr>
          <w:rFonts w:ascii="Times New Roman" w:hAnsi="Times New Roman" w:cs="Times New Roman"/>
          <w:sz w:val="24"/>
          <w:szCs w:val="24"/>
        </w:rPr>
        <w:t>4.961.360,00</w:t>
      </w:r>
      <w:r w:rsidR="00906238" w:rsidRPr="0013014E">
        <w:rPr>
          <w:rFonts w:ascii="Times New Roman" w:hAnsi="Times New Roman" w:cs="Times New Roman"/>
          <w:sz w:val="24"/>
          <w:szCs w:val="24"/>
        </w:rPr>
        <w:t xml:space="preserve"> EUR</w:t>
      </w:r>
      <w:r w:rsidRPr="0013014E">
        <w:rPr>
          <w:rFonts w:ascii="Times New Roman" w:hAnsi="Times New Roman" w:cs="Times New Roman"/>
          <w:sz w:val="24"/>
          <w:szCs w:val="24"/>
        </w:rPr>
        <w:t xml:space="preserve"> a u tome prihodi poslovanja iznose </w:t>
      </w:r>
      <w:r w:rsidR="0013014E" w:rsidRPr="0013014E">
        <w:rPr>
          <w:rFonts w:ascii="Times New Roman" w:hAnsi="Times New Roman" w:cs="Times New Roman"/>
          <w:sz w:val="24"/>
          <w:szCs w:val="24"/>
        </w:rPr>
        <w:t>3.615.602</w:t>
      </w:r>
      <w:r w:rsidR="00906238" w:rsidRPr="0013014E">
        <w:rPr>
          <w:rFonts w:ascii="Times New Roman" w:hAnsi="Times New Roman" w:cs="Times New Roman"/>
          <w:sz w:val="24"/>
          <w:szCs w:val="24"/>
        </w:rPr>
        <w:t>,00 EUR</w:t>
      </w:r>
      <w:r w:rsidRPr="0013014E">
        <w:rPr>
          <w:rFonts w:ascii="Times New Roman" w:hAnsi="Times New Roman" w:cs="Times New Roman"/>
          <w:sz w:val="24"/>
          <w:szCs w:val="24"/>
        </w:rPr>
        <w:t>, prihodi od prodaje nefinancijske imovine</w:t>
      </w:r>
      <w:r w:rsidR="006F4AD7" w:rsidRPr="0013014E">
        <w:rPr>
          <w:rFonts w:ascii="Times New Roman" w:hAnsi="Times New Roman" w:cs="Times New Roman"/>
          <w:sz w:val="24"/>
          <w:szCs w:val="24"/>
        </w:rPr>
        <w:t xml:space="preserve"> </w:t>
      </w:r>
      <w:r w:rsidR="0013014E" w:rsidRPr="0013014E">
        <w:rPr>
          <w:rFonts w:ascii="Times New Roman" w:hAnsi="Times New Roman" w:cs="Times New Roman"/>
          <w:sz w:val="24"/>
          <w:szCs w:val="24"/>
        </w:rPr>
        <w:t>120.000</w:t>
      </w:r>
      <w:r w:rsidR="00E1102E" w:rsidRPr="0013014E">
        <w:rPr>
          <w:rFonts w:ascii="Times New Roman" w:hAnsi="Times New Roman" w:cs="Times New Roman"/>
          <w:sz w:val="24"/>
          <w:szCs w:val="24"/>
        </w:rPr>
        <w:t>,00 EUR</w:t>
      </w:r>
      <w:r w:rsidRPr="0013014E">
        <w:rPr>
          <w:rFonts w:ascii="Times New Roman" w:hAnsi="Times New Roman" w:cs="Times New Roman"/>
          <w:sz w:val="24"/>
          <w:szCs w:val="24"/>
        </w:rPr>
        <w:t xml:space="preserve"> i raspoloživa sredstva iz prethodnih godina </w:t>
      </w:r>
      <w:r w:rsidR="00E1102E" w:rsidRPr="0013014E">
        <w:rPr>
          <w:rFonts w:ascii="Times New Roman" w:hAnsi="Times New Roman" w:cs="Times New Roman"/>
          <w:sz w:val="24"/>
          <w:szCs w:val="24"/>
        </w:rPr>
        <w:t>1.</w:t>
      </w:r>
      <w:r w:rsidR="0013014E" w:rsidRPr="0013014E">
        <w:rPr>
          <w:rFonts w:ascii="Times New Roman" w:hAnsi="Times New Roman" w:cs="Times New Roman"/>
          <w:sz w:val="24"/>
          <w:szCs w:val="24"/>
        </w:rPr>
        <w:t>225.758</w:t>
      </w:r>
      <w:r w:rsidR="00E1102E" w:rsidRPr="0013014E">
        <w:rPr>
          <w:rFonts w:ascii="Times New Roman" w:hAnsi="Times New Roman" w:cs="Times New Roman"/>
          <w:sz w:val="24"/>
          <w:szCs w:val="24"/>
        </w:rPr>
        <w:t>,00 EUR</w:t>
      </w:r>
      <w:r w:rsidRPr="0013014E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046" w:type="dxa"/>
        <w:tblLook w:val="04A0" w:firstRow="1" w:lastRow="0" w:firstColumn="1" w:lastColumn="0" w:noHBand="0" w:noVBand="1"/>
      </w:tblPr>
      <w:tblGrid>
        <w:gridCol w:w="2802"/>
        <w:gridCol w:w="2409"/>
        <w:gridCol w:w="2835"/>
      </w:tblGrid>
      <w:tr w:rsidR="00623090" w:rsidRPr="005601F5" w14:paraId="624A6C59" w14:textId="77777777" w:rsidTr="00623090">
        <w:tc>
          <w:tcPr>
            <w:tcW w:w="2802" w:type="dxa"/>
            <w:shd w:val="clear" w:color="auto" w:fill="E2EFD9" w:themeFill="accent6" w:themeFillTint="33"/>
          </w:tcPr>
          <w:p w14:paraId="758B3BD4" w14:textId="77777777" w:rsidR="00623090" w:rsidRPr="005601F5" w:rsidRDefault="00623090" w:rsidP="00623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Prihod 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14:paraId="729A25D6" w14:textId="74326D1F" w:rsidR="00623090" w:rsidRPr="005601F5" w:rsidRDefault="00623090" w:rsidP="00623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C9D69DD" w14:textId="446714DE" w:rsidR="00623090" w:rsidRPr="00623090" w:rsidRDefault="00623090" w:rsidP="0062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90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izmjene i dopune 2024.</w:t>
            </w:r>
          </w:p>
        </w:tc>
      </w:tr>
      <w:tr w:rsidR="00623090" w:rsidRPr="005601F5" w14:paraId="2082BC9C" w14:textId="77777777" w:rsidTr="00623090">
        <w:tc>
          <w:tcPr>
            <w:tcW w:w="2802" w:type="dxa"/>
            <w:shd w:val="clear" w:color="auto" w:fill="DEEAF6" w:themeFill="accent1" w:themeFillTint="33"/>
          </w:tcPr>
          <w:p w14:paraId="5C2B8B44" w14:textId="77777777" w:rsidR="00623090" w:rsidRPr="005601F5" w:rsidRDefault="00623090" w:rsidP="00623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 Prihodi poslovanja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0F90A287" w14:textId="4D9134F3" w:rsidR="00623090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3.561.960,00 EUR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2706B474" w14:textId="07537173" w:rsidR="00623090" w:rsidRPr="00A10A0C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3014E">
              <w:rPr>
                <w:rFonts w:ascii="Times New Roman" w:hAnsi="Times New Roman" w:cs="Times New Roman"/>
                <w:sz w:val="24"/>
                <w:szCs w:val="24"/>
              </w:rPr>
              <w:t>615.602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623090" w:rsidRPr="005601F5" w14:paraId="204AF41B" w14:textId="77777777" w:rsidTr="00623090">
        <w:tc>
          <w:tcPr>
            <w:tcW w:w="2802" w:type="dxa"/>
            <w:shd w:val="clear" w:color="auto" w:fill="FFF2CC" w:themeFill="accent4" w:themeFillTint="33"/>
          </w:tcPr>
          <w:p w14:paraId="528A74C1" w14:textId="77777777" w:rsidR="00623090" w:rsidRPr="005601F5" w:rsidRDefault="00623090" w:rsidP="00623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61 Prihodi od poreza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38607ECF" w14:textId="56A91D53" w:rsidR="00623090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1.745.000,00 EUR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53680541" w14:textId="3E4631DA" w:rsidR="00623090" w:rsidRPr="00A10A0C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1.745.000,00 EUR</w:t>
            </w:r>
          </w:p>
        </w:tc>
      </w:tr>
      <w:tr w:rsidR="00623090" w:rsidRPr="005601F5" w14:paraId="15708800" w14:textId="77777777" w:rsidTr="00623090">
        <w:tc>
          <w:tcPr>
            <w:tcW w:w="2802" w:type="dxa"/>
            <w:shd w:val="clear" w:color="auto" w:fill="FFF2CC" w:themeFill="accent4" w:themeFillTint="33"/>
          </w:tcPr>
          <w:p w14:paraId="76837231" w14:textId="77777777" w:rsidR="00623090" w:rsidRPr="005601F5" w:rsidRDefault="00623090" w:rsidP="0062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63 Pomoći iz inozemstva i od subjekata unutar općeg proračuna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30D6EB32" w14:textId="77777777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9A22C" w14:textId="77777777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54C97" w14:textId="4C9F56FD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890.550,00 EUR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25F33F4E" w14:textId="77777777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05545" w14:textId="77777777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F7516" w14:textId="22486DBF" w:rsidR="00623090" w:rsidRPr="005601F5" w:rsidRDefault="0013014E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891.400</w:t>
            </w:r>
            <w:r w:rsidR="00623090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623090" w:rsidRPr="005601F5" w14:paraId="1D7BCA84" w14:textId="77777777" w:rsidTr="00623090">
        <w:tc>
          <w:tcPr>
            <w:tcW w:w="2802" w:type="dxa"/>
            <w:shd w:val="clear" w:color="auto" w:fill="FFF2CC" w:themeFill="accent4" w:themeFillTint="33"/>
          </w:tcPr>
          <w:p w14:paraId="191E2F42" w14:textId="77777777" w:rsidR="00623090" w:rsidRPr="005601F5" w:rsidRDefault="00623090" w:rsidP="00623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64 Prihodi od imovine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5484D2A4" w14:textId="17D8FC0F" w:rsidR="00623090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350.110,00 EUR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05FC306A" w14:textId="4A3965D9" w:rsidR="00623090" w:rsidRDefault="0013014E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375.102</w:t>
            </w:r>
            <w:r w:rsidR="00623090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623090" w:rsidRPr="005601F5" w14:paraId="230AFAA7" w14:textId="77777777" w:rsidTr="00623090">
        <w:tc>
          <w:tcPr>
            <w:tcW w:w="2802" w:type="dxa"/>
            <w:shd w:val="clear" w:color="auto" w:fill="FFF2CC" w:themeFill="accent4" w:themeFillTint="33"/>
          </w:tcPr>
          <w:p w14:paraId="3114ECB7" w14:textId="77777777" w:rsidR="00623090" w:rsidRPr="005601F5" w:rsidRDefault="00623090" w:rsidP="00623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65 Prihodi od upravnih i administrativnih pristojbi, pristojbi po posebnim propisima i naknada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7A4A7E3F" w14:textId="77777777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A3CF0" w14:textId="77777777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07504" w14:textId="77777777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A74A4" w14:textId="0875EC47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556.800,00 EUR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268C74BE" w14:textId="77777777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7768F" w14:textId="77777777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C4E7A" w14:textId="77777777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56F87" w14:textId="456476E5" w:rsidR="00623090" w:rsidRPr="005601F5" w:rsidRDefault="0013014E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584.600</w:t>
            </w:r>
            <w:r w:rsidR="00623090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623090" w:rsidRPr="005601F5" w14:paraId="23AFCA51" w14:textId="77777777" w:rsidTr="00623090">
        <w:tc>
          <w:tcPr>
            <w:tcW w:w="2802" w:type="dxa"/>
            <w:shd w:val="clear" w:color="auto" w:fill="FFF2CC" w:themeFill="accent4" w:themeFillTint="33"/>
          </w:tcPr>
          <w:p w14:paraId="773EB07B" w14:textId="77777777" w:rsidR="00623090" w:rsidRPr="005601F5" w:rsidRDefault="00623090" w:rsidP="00623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66 Prihodi od prodaje proizvoda i roba te pruženih usluga i prihodi od donacija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2EF620C2" w14:textId="77777777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37876" w14:textId="77777777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1135F" w14:textId="77777777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89A1D" w14:textId="6F90E871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13.000,00 EUR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3D0AB4D9" w14:textId="77777777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8BA6D" w14:textId="77777777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4E062" w14:textId="77777777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9AAED" w14:textId="3140E1F3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13.000,00 EUR</w:t>
            </w:r>
          </w:p>
        </w:tc>
      </w:tr>
      <w:tr w:rsidR="00623090" w:rsidRPr="005601F5" w14:paraId="322537B0" w14:textId="77777777" w:rsidTr="00623090">
        <w:tc>
          <w:tcPr>
            <w:tcW w:w="2802" w:type="dxa"/>
            <w:shd w:val="clear" w:color="auto" w:fill="FFF2CC" w:themeFill="accent4" w:themeFillTint="33"/>
          </w:tcPr>
          <w:p w14:paraId="29F14AA9" w14:textId="77777777" w:rsidR="00623090" w:rsidRPr="005601F5" w:rsidRDefault="00623090" w:rsidP="00623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68 Kazne, upravne mjere i ostali prihodi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25323B73" w14:textId="77777777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B2B69" w14:textId="131F831F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6.500,00 EUR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2128F2A8" w14:textId="77777777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DBE09" w14:textId="3AF1E688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6.500,00 EUR</w:t>
            </w:r>
          </w:p>
        </w:tc>
      </w:tr>
      <w:tr w:rsidR="00623090" w:rsidRPr="005601F5" w14:paraId="76C049ED" w14:textId="77777777" w:rsidTr="00623090">
        <w:tc>
          <w:tcPr>
            <w:tcW w:w="2802" w:type="dxa"/>
            <w:shd w:val="clear" w:color="auto" w:fill="DEEAF6" w:themeFill="accent1" w:themeFillTint="33"/>
          </w:tcPr>
          <w:p w14:paraId="58D62B69" w14:textId="77777777" w:rsidR="00623090" w:rsidRPr="005601F5" w:rsidRDefault="00623090" w:rsidP="0062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7 Prihodi od prodaje nefinancijske imovine 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3AF5F5A8" w14:textId="77777777" w:rsidR="00623090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ED884" w14:textId="08DE0D1E" w:rsidR="00623090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120.000,00 EUR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6D25BE87" w14:textId="77777777" w:rsidR="00623090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2CCB0" w14:textId="5C0B3A0D" w:rsidR="00623090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120.000,00 EUR</w:t>
            </w:r>
          </w:p>
        </w:tc>
      </w:tr>
      <w:tr w:rsidR="00623090" w:rsidRPr="005601F5" w14:paraId="5C4765B8" w14:textId="77777777" w:rsidTr="00623090">
        <w:tc>
          <w:tcPr>
            <w:tcW w:w="2802" w:type="dxa"/>
            <w:shd w:val="clear" w:color="auto" w:fill="FFF2CC" w:themeFill="accent4" w:themeFillTint="33"/>
          </w:tcPr>
          <w:p w14:paraId="49E10C5F" w14:textId="77777777" w:rsidR="00623090" w:rsidRPr="005601F5" w:rsidRDefault="00623090" w:rsidP="0062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71 Prihodi od prodaje neproizvedene dugotrajne imovine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49A9FEA1" w14:textId="77777777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A5250" w14:textId="77777777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45374" w14:textId="50548926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70.000,00 EUR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35BEEC0D" w14:textId="77777777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274B4" w14:textId="77777777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CA842" w14:textId="59F41041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70.000,00 EUR</w:t>
            </w:r>
          </w:p>
        </w:tc>
      </w:tr>
      <w:tr w:rsidR="00623090" w:rsidRPr="005601F5" w14:paraId="4D0146FE" w14:textId="77777777" w:rsidTr="00623090">
        <w:tc>
          <w:tcPr>
            <w:tcW w:w="2802" w:type="dxa"/>
            <w:shd w:val="clear" w:color="auto" w:fill="FFF2CC" w:themeFill="accent4" w:themeFillTint="33"/>
          </w:tcPr>
          <w:p w14:paraId="3A16234E" w14:textId="77777777" w:rsidR="00623090" w:rsidRPr="005601F5" w:rsidRDefault="00623090" w:rsidP="0062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72 Prihodi od prodaje proizvedene dugotrajne imovine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561E5896" w14:textId="77777777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94DE7" w14:textId="77777777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BD2F2" w14:textId="626E87D5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 EUR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032078FD" w14:textId="77777777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E408E" w14:textId="77777777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3ED7F" w14:textId="768F355E" w:rsidR="00623090" w:rsidRPr="005601F5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 EUR</w:t>
            </w:r>
          </w:p>
        </w:tc>
      </w:tr>
      <w:tr w:rsidR="00623090" w:rsidRPr="005601F5" w14:paraId="399DBD71" w14:textId="77777777" w:rsidTr="00623090">
        <w:tc>
          <w:tcPr>
            <w:tcW w:w="2802" w:type="dxa"/>
            <w:shd w:val="clear" w:color="auto" w:fill="DEEAF6" w:themeFill="accent1" w:themeFillTint="33"/>
          </w:tcPr>
          <w:p w14:paraId="450D6A52" w14:textId="77777777" w:rsidR="00623090" w:rsidRPr="005601F5" w:rsidRDefault="00623090" w:rsidP="00623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9 Vlastiti izvori 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5C7DD2AF" w14:textId="455DEC51" w:rsidR="00623090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1.503.540,00 EUR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73564747" w14:textId="07F84F0E" w:rsidR="00623090" w:rsidRDefault="0013014E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1.225.758</w:t>
            </w:r>
            <w:r w:rsidR="00623090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623090" w:rsidRPr="005601F5" w14:paraId="159D5EF9" w14:textId="77777777" w:rsidTr="00623090">
        <w:tc>
          <w:tcPr>
            <w:tcW w:w="2802" w:type="dxa"/>
            <w:shd w:val="clear" w:color="auto" w:fill="FFF2CC" w:themeFill="accent4" w:themeFillTint="33"/>
          </w:tcPr>
          <w:p w14:paraId="73795809" w14:textId="77777777" w:rsidR="00623090" w:rsidRPr="005601F5" w:rsidRDefault="00623090" w:rsidP="00623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92 Višak prihoda 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7A8388AC" w14:textId="3F3FB585" w:rsidR="00623090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1.503.540,00 EUR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2F187EE7" w14:textId="5D3D9F5E" w:rsidR="00623090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014E">
              <w:rPr>
                <w:rFonts w:ascii="Times New Roman" w:hAnsi="Times New Roman" w:cs="Times New Roman"/>
                <w:sz w:val="24"/>
                <w:szCs w:val="24"/>
              </w:rPr>
              <w:t>225.758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623090" w:rsidRPr="005601F5" w14:paraId="6352198B" w14:textId="77777777" w:rsidTr="00623090">
        <w:tc>
          <w:tcPr>
            <w:tcW w:w="2802" w:type="dxa"/>
            <w:shd w:val="clear" w:color="auto" w:fill="FFF2CC" w:themeFill="accent4" w:themeFillTint="33"/>
          </w:tcPr>
          <w:p w14:paraId="5151316D" w14:textId="77777777" w:rsidR="00623090" w:rsidRPr="005601F5" w:rsidRDefault="00623090" w:rsidP="00623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7AB71111" w14:textId="0A237DD8" w:rsidR="00623090" w:rsidRDefault="00623090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5.185.500,00 EUR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1605C7AA" w14:textId="3B14E947" w:rsidR="00623090" w:rsidRPr="00A10A0C" w:rsidRDefault="0013014E" w:rsidP="00623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4.961.360</w:t>
            </w:r>
            <w:r w:rsidR="00623090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</w:tbl>
    <w:p w14:paraId="5FAAD4B8" w14:textId="77777777" w:rsidR="0038157B" w:rsidRDefault="0038157B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14:paraId="37AF6DE9" w14:textId="77777777" w:rsidR="005078C4" w:rsidRPr="005601F5" w:rsidRDefault="005078C4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poslovanja</w:t>
      </w:r>
    </w:p>
    <w:p w14:paraId="60186008" w14:textId="795AEEA9" w:rsidR="008345EE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poslovanja planirani su u iznosu </w:t>
      </w:r>
      <w:r w:rsidRPr="0038157B">
        <w:rPr>
          <w:rFonts w:ascii="Times New Roman" w:hAnsi="Times New Roman" w:cs="Times New Roman"/>
          <w:sz w:val="24"/>
          <w:szCs w:val="24"/>
        </w:rPr>
        <w:t xml:space="preserve">od </w:t>
      </w:r>
      <w:r w:rsidR="003F765D">
        <w:rPr>
          <w:rFonts w:ascii="Times New Roman" w:hAnsi="Times New Roman" w:cs="Times New Roman"/>
          <w:sz w:val="24"/>
          <w:szCs w:val="24"/>
        </w:rPr>
        <w:t>3.561.960,00</w:t>
      </w:r>
      <w:r w:rsidR="0038157B" w:rsidRPr="0038157B">
        <w:rPr>
          <w:rFonts w:ascii="Times New Roman" w:hAnsi="Times New Roman" w:cs="Times New Roman"/>
          <w:sz w:val="24"/>
          <w:szCs w:val="24"/>
        </w:rPr>
        <w:t xml:space="preserve"> EUR</w:t>
      </w:r>
      <w:r w:rsidR="008345EE">
        <w:rPr>
          <w:rFonts w:ascii="Times New Roman" w:hAnsi="Times New Roman" w:cs="Times New Roman"/>
          <w:sz w:val="24"/>
          <w:szCs w:val="24"/>
        </w:rPr>
        <w:t xml:space="preserve">, te se ovim izmjenama i </w:t>
      </w:r>
      <w:r w:rsidR="008345EE" w:rsidRPr="004D69E0">
        <w:rPr>
          <w:rFonts w:ascii="Times New Roman" w:hAnsi="Times New Roman" w:cs="Times New Roman"/>
          <w:sz w:val="24"/>
          <w:szCs w:val="24"/>
        </w:rPr>
        <w:t xml:space="preserve">dopunama proračuna </w:t>
      </w:r>
      <w:r w:rsidR="003F765D">
        <w:rPr>
          <w:rFonts w:ascii="Times New Roman" w:hAnsi="Times New Roman" w:cs="Times New Roman"/>
          <w:sz w:val="24"/>
          <w:szCs w:val="24"/>
        </w:rPr>
        <w:t>povećavaju</w:t>
      </w:r>
      <w:r w:rsidR="008345EE" w:rsidRPr="004D69E0">
        <w:rPr>
          <w:rFonts w:ascii="Times New Roman" w:hAnsi="Times New Roman" w:cs="Times New Roman"/>
          <w:sz w:val="24"/>
          <w:szCs w:val="24"/>
        </w:rPr>
        <w:t xml:space="preserve"> se za </w:t>
      </w:r>
      <w:r w:rsidR="003F765D">
        <w:rPr>
          <w:rFonts w:ascii="Times New Roman" w:hAnsi="Times New Roman" w:cs="Times New Roman"/>
          <w:sz w:val="24"/>
          <w:szCs w:val="24"/>
        </w:rPr>
        <w:t>53.642,00</w:t>
      </w:r>
      <w:r w:rsidR="008345EE" w:rsidRPr="00A10A0C">
        <w:rPr>
          <w:rFonts w:ascii="Times New Roman" w:hAnsi="Times New Roman" w:cs="Times New Roman"/>
          <w:sz w:val="24"/>
          <w:szCs w:val="24"/>
        </w:rPr>
        <w:t xml:space="preserve"> EUR odnosno </w:t>
      </w:r>
      <w:r w:rsidR="003F765D">
        <w:rPr>
          <w:rFonts w:ascii="Times New Roman" w:hAnsi="Times New Roman" w:cs="Times New Roman"/>
          <w:sz w:val="24"/>
          <w:szCs w:val="24"/>
        </w:rPr>
        <w:t>1</w:t>
      </w:r>
      <w:r w:rsidR="008345EE" w:rsidRPr="00A10A0C">
        <w:rPr>
          <w:rFonts w:ascii="Times New Roman" w:hAnsi="Times New Roman" w:cs="Times New Roman"/>
          <w:sz w:val="24"/>
          <w:szCs w:val="24"/>
        </w:rPr>
        <w:t>,</w:t>
      </w:r>
      <w:r w:rsidR="00A10A0C" w:rsidRPr="00A10A0C">
        <w:rPr>
          <w:rFonts w:ascii="Times New Roman" w:hAnsi="Times New Roman" w:cs="Times New Roman"/>
          <w:sz w:val="24"/>
          <w:szCs w:val="24"/>
        </w:rPr>
        <w:t>5</w:t>
      </w:r>
      <w:r w:rsidR="008345EE" w:rsidRPr="00A10A0C">
        <w:rPr>
          <w:rFonts w:ascii="Times New Roman" w:hAnsi="Times New Roman" w:cs="Times New Roman"/>
          <w:sz w:val="24"/>
          <w:szCs w:val="24"/>
        </w:rPr>
        <w:t xml:space="preserve"> % i iznose </w:t>
      </w:r>
      <w:r w:rsidR="003F765D">
        <w:rPr>
          <w:rFonts w:ascii="Times New Roman" w:hAnsi="Times New Roman" w:cs="Times New Roman"/>
          <w:sz w:val="24"/>
          <w:szCs w:val="24"/>
        </w:rPr>
        <w:t>3.615.602</w:t>
      </w:r>
      <w:r w:rsidR="00CF39CA" w:rsidRPr="00A10A0C">
        <w:rPr>
          <w:rFonts w:ascii="Times New Roman" w:hAnsi="Times New Roman" w:cs="Times New Roman"/>
          <w:sz w:val="24"/>
          <w:szCs w:val="24"/>
        </w:rPr>
        <w:t>,00</w:t>
      </w:r>
      <w:r w:rsidR="008345EE" w:rsidRPr="00A10A0C">
        <w:rPr>
          <w:rFonts w:ascii="Times New Roman" w:hAnsi="Times New Roman" w:cs="Times New Roman"/>
          <w:sz w:val="24"/>
          <w:szCs w:val="24"/>
        </w:rPr>
        <w:t xml:space="preserve"> EUR</w:t>
      </w:r>
      <w:r w:rsidR="008345EE" w:rsidRPr="004D69E0">
        <w:rPr>
          <w:rFonts w:ascii="Times New Roman" w:hAnsi="Times New Roman" w:cs="Times New Roman"/>
          <w:sz w:val="24"/>
          <w:szCs w:val="24"/>
        </w:rPr>
        <w:t xml:space="preserve"> </w:t>
      </w:r>
      <w:r w:rsidR="003F765D">
        <w:rPr>
          <w:rFonts w:ascii="Times New Roman" w:hAnsi="Times New Roman" w:cs="Times New Roman"/>
          <w:sz w:val="24"/>
          <w:szCs w:val="24"/>
        </w:rPr>
        <w:t xml:space="preserve">– </w:t>
      </w:r>
      <w:bookmarkStart w:id="0" w:name="_Hlk175898988"/>
      <w:bookmarkStart w:id="1" w:name="_Hlk175893714"/>
      <w:r w:rsidR="003F765D">
        <w:rPr>
          <w:rFonts w:ascii="Times New Roman" w:hAnsi="Times New Roman" w:cs="Times New Roman"/>
          <w:sz w:val="24"/>
          <w:szCs w:val="24"/>
        </w:rPr>
        <w:t>povećavaju se sredstva za fiskalnu održivost dječjih vrtića i iznos se usklađuje sa iznosom u Odluci o dodjeli sredstava za fiskalnu održivost dječjih vrtića za pedagošku godinu 2023./2024</w:t>
      </w:r>
      <w:bookmarkEnd w:id="0"/>
      <w:r w:rsidR="003F765D">
        <w:rPr>
          <w:rFonts w:ascii="Times New Roman" w:hAnsi="Times New Roman" w:cs="Times New Roman"/>
          <w:sz w:val="24"/>
          <w:szCs w:val="24"/>
        </w:rPr>
        <w:t>.</w:t>
      </w:r>
      <w:bookmarkEnd w:id="1"/>
      <w:r w:rsidR="003F765D">
        <w:rPr>
          <w:rFonts w:ascii="Times New Roman" w:hAnsi="Times New Roman" w:cs="Times New Roman"/>
          <w:sz w:val="24"/>
          <w:szCs w:val="24"/>
        </w:rPr>
        <w:t>, pove</w:t>
      </w:r>
      <w:r w:rsidR="00F22306">
        <w:rPr>
          <w:rFonts w:ascii="Times New Roman" w:hAnsi="Times New Roman" w:cs="Times New Roman"/>
          <w:sz w:val="24"/>
          <w:szCs w:val="24"/>
        </w:rPr>
        <w:t xml:space="preserve">ćavaju se prihodi </w:t>
      </w:r>
      <w:bookmarkStart w:id="2" w:name="_Hlk175893956"/>
      <w:r w:rsidR="00F22306">
        <w:rPr>
          <w:rFonts w:ascii="Times New Roman" w:hAnsi="Times New Roman" w:cs="Times New Roman"/>
          <w:sz w:val="24"/>
          <w:szCs w:val="24"/>
        </w:rPr>
        <w:t>od komunalnog doprinosa sukladno većem broju izdanih rješenja u toku ove godine i naplati  nepaćenih iznosa po rješenjima</w:t>
      </w:r>
      <w:bookmarkEnd w:id="2"/>
      <w:r w:rsidR="00647D25">
        <w:rPr>
          <w:rFonts w:ascii="Times New Roman" w:hAnsi="Times New Roman" w:cs="Times New Roman"/>
          <w:sz w:val="24"/>
          <w:szCs w:val="24"/>
        </w:rPr>
        <w:t xml:space="preserve">, </w:t>
      </w:r>
      <w:r w:rsidR="00F22306">
        <w:rPr>
          <w:rFonts w:ascii="Times New Roman" w:hAnsi="Times New Roman" w:cs="Times New Roman"/>
          <w:sz w:val="24"/>
          <w:szCs w:val="24"/>
        </w:rPr>
        <w:t xml:space="preserve"> dodaje se nova stavka prihodi od zakupa kampova u vlasništvu RH jer se 40% tog prihoda rasporedi Općini temljem Uredbe o uređenju zakupa na dijelovima kampa u vlasništvu RH, te je proračunski korisnik dječji vrtić Osmjeh usklađivao svoje </w:t>
      </w:r>
      <w:r w:rsidR="00647D25">
        <w:rPr>
          <w:rFonts w:ascii="Times New Roman" w:hAnsi="Times New Roman" w:cs="Times New Roman"/>
          <w:sz w:val="24"/>
          <w:szCs w:val="24"/>
        </w:rPr>
        <w:t xml:space="preserve">vlastite </w:t>
      </w:r>
      <w:r w:rsidR="00F22306">
        <w:rPr>
          <w:rFonts w:ascii="Times New Roman" w:hAnsi="Times New Roman" w:cs="Times New Roman"/>
          <w:sz w:val="24"/>
          <w:szCs w:val="24"/>
        </w:rPr>
        <w:t>prihode</w:t>
      </w:r>
      <w:r w:rsidR="00647D25">
        <w:rPr>
          <w:rFonts w:ascii="Times New Roman" w:hAnsi="Times New Roman" w:cs="Times New Roman"/>
          <w:sz w:val="24"/>
          <w:szCs w:val="24"/>
        </w:rPr>
        <w:t xml:space="preserve"> i sm</w:t>
      </w:r>
      <w:r w:rsidR="00E55AAB">
        <w:rPr>
          <w:rFonts w:ascii="Times New Roman" w:hAnsi="Times New Roman" w:cs="Times New Roman"/>
          <w:sz w:val="24"/>
          <w:szCs w:val="24"/>
        </w:rPr>
        <w:t>a</w:t>
      </w:r>
      <w:r w:rsidR="00647D25">
        <w:rPr>
          <w:rFonts w:ascii="Times New Roman" w:hAnsi="Times New Roman" w:cs="Times New Roman"/>
          <w:sz w:val="24"/>
          <w:szCs w:val="24"/>
        </w:rPr>
        <w:t>njio ih za 2.606,00 EUR</w:t>
      </w:r>
      <w:r w:rsidR="00F22306">
        <w:rPr>
          <w:rFonts w:ascii="Times New Roman" w:hAnsi="Times New Roman" w:cs="Times New Roman"/>
          <w:sz w:val="24"/>
          <w:szCs w:val="24"/>
        </w:rPr>
        <w:t>.</w:t>
      </w:r>
    </w:p>
    <w:p w14:paraId="2228EB53" w14:textId="7BE4B274" w:rsidR="004226AB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Prihodi od poreza planirani su u iznosu od </w:t>
      </w:r>
      <w:r w:rsidR="0038157B">
        <w:rPr>
          <w:rFonts w:ascii="Times New Roman" w:hAnsi="Times New Roman" w:cs="Times New Roman"/>
          <w:sz w:val="24"/>
          <w:szCs w:val="24"/>
        </w:rPr>
        <w:t>1.</w:t>
      </w:r>
      <w:r w:rsidR="00E55AAB">
        <w:rPr>
          <w:rFonts w:ascii="Times New Roman" w:hAnsi="Times New Roman" w:cs="Times New Roman"/>
          <w:sz w:val="24"/>
          <w:szCs w:val="24"/>
        </w:rPr>
        <w:t>745.000</w:t>
      </w:r>
      <w:r w:rsidR="0038157B">
        <w:rPr>
          <w:rFonts w:ascii="Times New Roman" w:hAnsi="Times New Roman" w:cs="Times New Roman"/>
          <w:sz w:val="24"/>
          <w:szCs w:val="24"/>
        </w:rPr>
        <w:t>,00 EUR.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 Unutar grupe prihoda od poreza</w:t>
      </w:r>
      <w:r w:rsidRPr="005601F5">
        <w:rPr>
          <w:rFonts w:ascii="Times New Roman" w:hAnsi="Times New Roman" w:cs="Times New Roman"/>
          <w:sz w:val="24"/>
          <w:szCs w:val="24"/>
        </w:rPr>
        <w:t xml:space="preserve"> p</w:t>
      </w:r>
      <w:r w:rsidR="0038157B">
        <w:rPr>
          <w:rFonts w:ascii="Times New Roman" w:hAnsi="Times New Roman" w:cs="Times New Roman"/>
          <w:sz w:val="24"/>
          <w:szCs w:val="24"/>
        </w:rPr>
        <w:t xml:space="preserve">lanirani su prihodi od poreza </w:t>
      </w:r>
      <w:r w:rsidRPr="005601F5">
        <w:rPr>
          <w:rFonts w:ascii="Times New Roman" w:hAnsi="Times New Roman" w:cs="Times New Roman"/>
          <w:sz w:val="24"/>
          <w:szCs w:val="24"/>
        </w:rPr>
        <w:t>na dohodak, poreza na imovinu koji se odnose na porez na kuće za odmor i na promet nekretnina, te porezi na robu i usluge u okviru kojih su planirani porez na potrošnju</w:t>
      </w:r>
      <w:r w:rsidR="00E55AAB">
        <w:rPr>
          <w:rFonts w:ascii="Times New Roman" w:hAnsi="Times New Roman" w:cs="Times New Roman"/>
          <w:sz w:val="24"/>
          <w:szCs w:val="24"/>
        </w:rPr>
        <w:t xml:space="preserve"> i tu ne dolazi do promjena</w:t>
      </w:r>
      <w:r w:rsidR="008345EE" w:rsidRPr="00A10A0C">
        <w:rPr>
          <w:rFonts w:ascii="Times New Roman" w:hAnsi="Times New Roman" w:cs="Times New Roman"/>
          <w:sz w:val="24"/>
          <w:szCs w:val="24"/>
        </w:rPr>
        <w:t>.</w:t>
      </w:r>
    </w:p>
    <w:p w14:paraId="16D88F85" w14:textId="7F231D6E" w:rsidR="00B843D4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Prihodi od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pomoći iz</w:t>
      </w:r>
      <w:r w:rsidRPr="005601F5">
        <w:rPr>
          <w:rFonts w:ascii="Times New Roman" w:hAnsi="Times New Roman" w:cs="Times New Roman"/>
          <w:sz w:val="24"/>
          <w:szCs w:val="24"/>
        </w:rPr>
        <w:t xml:space="preserve"> inozemstva i od subjekata unutar općeg proračuna planirani su u iznosu od</w:t>
      </w:r>
      <w:r w:rsidR="00BB54D8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E55AAB">
        <w:rPr>
          <w:rFonts w:ascii="Times New Roman" w:hAnsi="Times New Roman" w:cs="Times New Roman"/>
          <w:sz w:val="24"/>
          <w:szCs w:val="24"/>
        </w:rPr>
        <w:t>890.550,00</w:t>
      </w:r>
      <w:r w:rsidR="0038157B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B843D4" w:rsidRPr="005601F5">
        <w:rPr>
          <w:rFonts w:ascii="Times New Roman" w:hAnsi="Times New Roman" w:cs="Times New Roman"/>
          <w:sz w:val="24"/>
          <w:szCs w:val="24"/>
        </w:rPr>
        <w:t>to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pomoći od institucija i tijela EU, tekuće i kapitalne </w:t>
      </w:r>
      <w:r w:rsidR="00792301">
        <w:rPr>
          <w:rFonts w:ascii="Times New Roman" w:hAnsi="Times New Roman" w:cs="Times New Roman"/>
          <w:sz w:val="24"/>
          <w:szCs w:val="24"/>
        </w:rPr>
        <w:t>pomoći iz državnog proračuna,</w:t>
      </w:r>
      <w:r w:rsidR="004342D7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5601F5">
        <w:rPr>
          <w:rFonts w:ascii="Times New Roman" w:hAnsi="Times New Roman" w:cs="Times New Roman"/>
          <w:sz w:val="24"/>
          <w:szCs w:val="24"/>
        </w:rPr>
        <w:t>p</w:t>
      </w:r>
      <w:r w:rsidR="00BB54D8" w:rsidRPr="005601F5">
        <w:rPr>
          <w:rFonts w:ascii="Times New Roman" w:hAnsi="Times New Roman" w:cs="Times New Roman"/>
          <w:sz w:val="24"/>
          <w:szCs w:val="24"/>
        </w:rPr>
        <w:t>omoći iz županijskog proračuna</w:t>
      </w:r>
      <w:r w:rsidR="00E34285" w:rsidRPr="005601F5">
        <w:rPr>
          <w:rFonts w:ascii="Times New Roman" w:hAnsi="Times New Roman" w:cs="Times New Roman"/>
          <w:sz w:val="24"/>
          <w:szCs w:val="24"/>
        </w:rPr>
        <w:t>, te Fonda za zaštitu okolišta i energetsku učinkovitost</w:t>
      </w:r>
      <w:r w:rsidR="00BB54D8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Unutar prihoda od inozemstva  i od subjekata unutar općeg proračuna nalazi se i stavka prihoda Dječjeg vrtića „Osmjeh“ koja se odnosi na tekuće pomoći iz državnog proračuna. </w:t>
      </w:r>
      <w:r w:rsidR="00E55AAB">
        <w:rPr>
          <w:rFonts w:ascii="Times New Roman" w:hAnsi="Times New Roman" w:cs="Times New Roman"/>
          <w:sz w:val="24"/>
          <w:szCs w:val="24"/>
        </w:rPr>
        <w:t xml:space="preserve">Navedeni prihodi povećavaju se za 0,1% i iznose 891.400,00 EUR i to se </w:t>
      </w:r>
      <w:r w:rsidR="00E55AAB" w:rsidRPr="00E55AAB">
        <w:rPr>
          <w:rFonts w:ascii="Times New Roman" w:hAnsi="Times New Roman" w:cs="Times New Roman"/>
          <w:sz w:val="24"/>
          <w:szCs w:val="24"/>
        </w:rPr>
        <w:t>povećavaju sredstva za fiskalnu održivost dječjih vrtića i iznos se usklađuje sa iznosom u Odluci o dodjeli sredstava za fiskalnu održivost dječjih vrtića za pedagošku godinu 2023./2024.</w:t>
      </w:r>
      <w:r w:rsidR="00E55AAB">
        <w:rPr>
          <w:rFonts w:ascii="Times New Roman" w:hAnsi="Times New Roman" w:cs="Times New Roman"/>
          <w:sz w:val="24"/>
          <w:szCs w:val="24"/>
        </w:rPr>
        <w:t xml:space="preserve">, dok se kod dječjeg vrtića „Osmjeh“ smanjuje stavka tekućih pomoći iz državnog proračuna u skladu sa Odlukom Ministarstva znanosti, obrazovanja i mladih.  </w:t>
      </w:r>
    </w:p>
    <w:p w14:paraId="0D0695EB" w14:textId="14836757"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imovine planirani su u iznosu od </w:t>
      </w:r>
      <w:r w:rsidR="00E55AAB">
        <w:rPr>
          <w:rFonts w:ascii="Times New Roman" w:hAnsi="Times New Roman" w:cs="Times New Roman"/>
          <w:sz w:val="24"/>
          <w:szCs w:val="24"/>
        </w:rPr>
        <w:t>350.110,00</w:t>
      </w:r>
      <w:r w:rsidR="0038157B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odnose se najvećim dijelom na </w:t>
      </w:r>
      <w:r w:rsidR="00E34285" w:rsidRPr="005601F5">
        <w:rPr>
          <w:rFonts w:ascii="Times New Roman" w:hAnsi="Times New Roman" w:cs="Times New Roman"/>
          <w:sz w:val="24"/>
          <w:szCs w:val="24"/>
        </w:rPr>
        <w:t xml:space="preserve">prihode od zakupa i iznajmljivanja imovine, te na </w:t>
      </w:r>
      <w:r w:rsidRPr="005601F5">
        <w:rPr>
          <w:rFonts w:ascii="Times New Roman" w:hAnsi="Times New Roman" w:cs="Times New Roman"/>
          <w:sz w:val="24"/>
          <w:szCs w:val="24"/>
        </w:rPr>
        <w:t>naknade od koncesija i koncesijskih odobrenja, sredstva naknade za zadržavanje nezakonito izrađenih zgrada</w:t>
      </w:r>
      <w:r w:rsidR="00E34285" w:rsidRPr="005601F5">
        <w:rPr>
          <w:rFonts w:ascii="Times New Roman" w:hAnsi="Times New Roman" w:cs="Times New Roman"/>
          <w:sz w:val="24"/>
          <w:szCs w:val="24"/>
        </w:rPr>
        <w:t xml:space="preserve"> i godišnje naknade za pravo puta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E55AAB">
        <w:rPr>
          <w:rFonts w:ascii="Times New Roman" w:hAnsi="Times New Roman" w:cs="Times New Roman"/>
          <w:sz w:val="24"/>
          <w:szCs w:val="24"/>
        </w:rPr>
        <w:t xml:space="preserve"> Navedeni prihodi povećavaju se za 7,1</w:t>
      </w:r>
      <w:r w:rsidR="00FD6F2A">
        <w:rPr>
          <w:rFonts w:ascii="Times New Roman" w:hAnsi="Times New Roman" w:cs="Times New Roman"/>
          <w:sz w:val="24"/>
          <w:szCs w:val="24"/>
        </w:rPr>
        <w:t>4</w:t>
      </w:r>
      <w:r w:rsidR="00E55AAB">
        <w:rPr>
          <w:rFonts w:ascii="Times New Roman" w:hAnsi="Times New Roman" w:cs="Times New Roman"/>
          <w:sz w:val="24"/>
          <w:szCs w:val="24"/>
        </w:rPr>
        <w:t xml:space="preserve">% i iznose 375.102,00 EUR jer se dodaje stavka </w:t>
      </w:r>
      <w:bookmarkStart w:id="3" w:name="_Hlk175898944"/>
      <w:r w:rsidR="00E55AAB">
        <w:rPr>
          <w:rFonts w:ascii="Times New Roman" w:hAnsi="Times New Roman" w:cs="Times New Roman"/>
          <w:sz w:val="24"/>
          <w:szCs w:val="24"/>
        </w:rPr>
        <w:t>prihoda od zakupa kampova u vlasništvu RH.</w:t>
      </w:r>
      <w:r w:rsidR="005078C4" w:rsidRPr="005601F5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14:paraId="50B21F7A" w14:textId="5502C85B"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 i naknada planirani su u iznosu od </w:t>
      </w:r>
      <w:r w:rsidR="00E55AAB">
        <w:rPr>
          <w:rFonts w:ascii="Times New Roman" w:hAnsi="Times New Roman" w:cs="Times New Roman"/>
          <w:sz w:val="24"/>
          <w:szCs w:val="24"/>
        </w:rPr>
        <w:t>556.800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najvećim se dijelom odnose na prihode od komunalnog doprinosa, na prihode od komunalnih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naknada i </w:t>
      </w:r>
      <w:r w:rsidR="00E34285" w:rsidRPr="005601F5">
        <w:rPr>
          <w:rFonts w:ascii="Times New Roman" w:hAnsi="Times New Roman" w:cs="Times New Roman"/>
          <w:sz w:val="24"/>
          <w:szCs w:val="24"/>
        </w:rPr>
        <w:t>turističke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pristojbe te prihodi od sufinanciranja cijene usluge Dječjeg vrtića „Osmjeh“.</w:t>
      </w:r>
      <w:r w:rsidR="00E55AAB">
        <w:rPr>
          <w:rFonts w:ascii="Times New Roman" w:hAnsi="Times New Roman" w:cs="Times New Roman"/>
          <w:sz w:val="24"/>
          <w:szCs w:val="24"/>
        </w:rPr>
        <w:t xml:space="preserve"> Navedeni prihodi povećavaju se za 5,0% i iznose 584.600,00 EUR i to se povećavaju sredstva </w:t>
      </w:r>
      <w:r w:rsidR="00E55AAB" w:rsidRPr="00E55AAB">
        <w:rPr>
          <w:rFonts w:ascii="Times New Roman" w:hAnsi="Times New Roman" w:cs="Times New Roman"/>
          <w:sz w:val="24"/>
          <w:szCs w:val="24"/>
        </w:rPr>
        <w:t>od komunalnog doprinosa sukladno većem broju izdanih rješenja u toku ove godine i naplati  nepaćenih iznosa po rješenjima</w:t>
      </w:r>
      <w:r w:rsidR="00E55AAB">
        <w:rPr>
          <w:rFonts w:ascii="Times New Roman" w:hAnsi="Times New Roman" w:cs="Times New Roman"/>
          <w:sz w:val="24"/>
          <w:szCs w:val="24"/>
        </w:rPr>
        <w:t>, dok se kod dječjeg vrtića „Osmjeh“ smanjuje stavka prihoda za sufinanciranje cijene usluge u skladu sa izvršenjem.</w:t>
      </w:r>
    </w:p>
    <w:p w14:paraId="5C6E739E" w14:textId="435DE48B" w:rsidR="008F0B75" w:rsidRPr="005601F5" w:rsidRDefault="00A704D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Prihodi od prodaje proizvoda i robe te pruženih usluga</w:t>
      </w:r>
      <w:r w:rsidR="00AE3FDB" w:rsidRPr="005601F5">
        <w:rPr>
          <w:rFonts w:ascii="Times New Roman" w:hAnsi="Times New Roman" w:cs="Times New Roman"/>
          <w:sz w:val="24"/>
          <w:szCs w:val="24"/>
        </w:rPr>
        <w:t xml:space="preserve"> planiranu su u iznosu od </w:t>
      </w:r>
      <w:r w:rsidR="0038157B">
        <w:rPr>
          <w:rFonts w:ascii="Times New Roman" w:hAnsi="Times New Roman" w:cs="Times New Roman"/>
          <w:sz w:val="24"/>
          <w:szCs w:val="24"/>
        </w:rPr>
        <w:t>13.</w:t>
      </w:r>
      <w:r w:rsidR="00E55AAB">
        <w:rPr>
          <w:rFonts w:ascii="Times New Roman" w:hAnsi="Times New Roman" w:cs="Times New Roman"/>
          <w:sz w:val="24"/>
          <w:szCs w:val="24"/>
        </w:rPr>
        <w:t>000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i odnose se na sredstva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naplate od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2C4688" w:rsidRPr="005601F5">
        <w:rPr>
          <w:rFonts w:ascii="Times New Roman" w:hAnsi="Times New Roman" w:cs="Times New Roman"/>
          <w:sz w:val="24"/>
          <w:szCs w:val="24"/>
        </w:rPr>
        <w:t>Hrvatskih voda u iznosu od 10 posto uplaćene naknade za uređenje voda</w:t>
      </w:r>
      <w:r w:rsidR="00E55AAB">
        <w:rPr>
          <w:rFonts w:ascii="Times New Roman" w:hAnsi="Times New Roman" w:cs="Times New Roman"/>
          <w:sz w:val="24"/>
          <w:szCs w:val="24"/>
        </w:rPr>
        <w:t xml:space="preserve"> i tu ne dolazi do promjena</w:t>
      </w:r>
      <w:r w:rsidR="002C4688" w:rsidRPr="005601F5">
        <w:rPr>
          <w:rFonts w:ascii="Times New Roman" w:hAnsi="Times New Roman" w:cs="Times New Roman"/>
          <w:sz w:val="24"/>
          <w:szCs w:val="24"/>
        </w:rPr>
        <w:t>.</w:t>
      </w:r>
    </w:p>
    <w:p w14:paraId="52DE13F6" w14:textId="28440761" w:rsidR="00A10A0C" w:rsidRDefault="008F0B75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Kazne i upravne mjere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i ostali prihodi planirani su u iznosu od </w:t>
      </w:r>
      <w:r w:rsidR="0038157B">
        <w:rPr>
          <w:rFonts w:ascii="Times New Roman" w:hAnsi="Times New Roman" w:cs="Times New Roman"/>
          <w:sz w:val="24"/>
          <w:szCs w:val="24"/>
        </w:rPr>
        <w:t>6.</w:t>
      </w:r>
      <w:r w:rsidR="00E55AAB">
        <w:rPr>
          <w:rFonts w:ascii="Times New Roman" w:hAnsi="Times New Roman" w:cs="Times New Roman"/>
          <w:sz w:val="24"/>
          <w:szCs w:val="24"/>
        </w:rPr>
        <w:t>500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E12163" w:rsidRPr="005601F5">
        <w:rPr>
          <w:rFonts w:ascii="Times New Roman" w:hAnsi="Times New Roman" w:cs="Times New Roman"/>
          <w:sz w:val="24"/>
          <w:szCs w:val="24"/>
        </w:rPr>
        <w:t xml:space="preserve">i odnose </w:t>
      </w:r>
      <w:r w:rsidRPr="005601F5">
        <w:rPr>
          <w:rFonts w:ascii="Times New Roman" w:hAnsi="Times New Roman" w:cs="Times New Roman"/>
          <w:sz w:val="24"/>
          <w:szCs w:val="24"/>
        </w:rPr>
        <w:t>se na naplaćene kazne komunalnog redara</w:t>
      </w:r>
      <w:r w:rsidR="00E55AAB">
        <w:rPr>
          <w:rFonts w:ascii="Times New Roman" w:hAnsi="Times New Roman" w:cs="Times New Roman"/>
          <w:sz w:val="24"/>
          <w:szCs w:val="24"/>
        </w:rPr>
        <w:t xml:space="preserve"> i tu ne dolazi do promjena</w:t>
      </w:r>
      <w:r w:rsidR="0038157B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3E89F" w14:textId="77777777" w:rsidR="00CB21CC" w:rsidRPr="00CB21CC" w:rsidRDefault="00CB21CC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0B489" w14:textId="77777777"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od prodaje nefinancijske imovine</w:t>
      </w:r>
    </w:p>
    <w:p w14:paraId="120AC264" w14:textId="25D3FD6B"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prodaje nefinancijske imovine planirani su u iznosu od </w:t>
      </w:r>
      <w:r w:rsidR="00E55AAB">
        <w:rPr>
          <w:rFonts w:ascii="Times New Roman" w:hAnsi="Times New Roman" w:cs="Times New Roman"/>
          <w:sz w:val="24"/>
          <w:szCs w:val="24"/>
        </w:rPr>
        <w:t>120.000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odnose se na prihode od prodaje građevinskog zemljišta i prihode od</w:t>
      </w:r>
      <w:r w:rsidR="00502EAC" w:rsidRPr="005601F5">
        <w:rPr>
          <w:rFonts w:ascii="Times New Roman" w:hAnsi="Times New Roman" w:cs="Times New Roman"/>
          <w:sz w:val="24"/>
          <w:szCs w:val="24"/>
        </w:rPr>
        <w:t xml:space="preserve"> prodaje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grobnica.</w:t>
      </w:r>
      <w:r w:rsidR="008345EE">
        <w:rPr>
          <w:rFonts w:ascii="Times New Roman" w:hAnsi="Times New Roman" w:cs="Times New Roman"/>
          <w:sz w:val="24"/>
          <w:szCs w:val="24"/>
        </w:rPr>
        <w:t xml:space="preserve"> Kod prihoda od prodaje nefinancijske imovine ne dolazi do promjena ovim I. izmjenama i dopunama proračuna za 202</w:t>
      </w:r>
      <w:r w:rsidR="00E55AAB">
        <w:rPr>
          <w:rFonts w:ascii="Times New Roman" w:hAnsi="Times New Roman" w:cs="Times New Roman"/>
          <w:sz w:val="24"/>
          <w:szCs w:val="24"/>
        </w:rPr>
        <w:t>4</w:t>
      </w:r>
      <w:r w:rsidR="008345EE">
        <w:rPr>
          <w:rFonts w:ascii="Times New Roman" w:hAnsi="Times New Roman" w:cs="Times New Roman"/>
          <w:sz w:val="24"/>
          <w:szCs w:val="24"/>
        </w:rPr>
        <w:t>. godinu.</w:t>
      </w:r>
    </w:p>
    <w:p w14:paraId="41D028E8" w14:textId="77777777" w:rsidR="00A10A0C" w:rsidRDefault="00A10A0C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14:paraId="69BE170F" w14:textId="77777777"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Raspoloživa sredstva iz prethodnih godina</w:t>
      </w:r>
    </w:p>
    <w:p w14:paraId="4666D8AD" w14:textId="781FBFEE" w:rsidR="00623090" w:rsidRDefault="00623090" w:rsidP="00623090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Raspoloživa sredstva iz prethodnih godina planirana su u iznos od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CB21CC">
        <w:rPr>
          <w:rFonts w:ascii="Times New Roman" w:hAnsi="Times New Roman" w:cs="Times New Roman"/>
          <w:sz w:val="24"/>
          <w:szCs w:val="24"/>
        </w:rPr>
        <w:t>503.540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gdje se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CB21CC">
        <w:rPr>
          <w:rFonts w:ascii="Times New Roman" w:hAnsi="Times New Roman" w:cs="Times New Roman"/>
          <w:sz w:val="24"/>
          <w:szCs w:val="24"/>
        </w:rPr>
        <w:t>500.000</w:t>
      </w:r>
      <w:r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na Općinu Starigrad, a </w:t>
      </w:r>
      <w:r w:rsidR="00CB21CC">
        <w:rPr>
          <w:rFonts w:ascii="Times New Roman" w:hAnsi="Times New Roman" w:cs="Times New Roman"/>
          <w:sz w:val="24"/>
          <w:szCs w:val="24"/>
        </w:rPr>
        <w:t>3.540</w:t>
      </w:r>
      <w:r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na Dječji vrtić „Osmjeh“.</w:t>
      </w:r>
      <w:r w:rsidRPr="00CF3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Ovim izmjenama i dopuna proračuna usklađena su stvarno ostvarenim viškom </w:t>
      </w:r>
      <w:r w:rsidRPr="009D5C4F">
        <w:rPr>
          <w:rFonts w:ascii="Times New Roman" w:hAnsi="Times New Roman" w:cs="Times New Roman"/>
          <w:sz w:val="24"/>
          <w:szCs w:val="24"/>
        </w:rPr>
        <w:t>prihod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D5C4F">
        <w:rPr>
          <w:rFonts w:ascii="Times New Roman" w:hAnsi="Times New Roman" w:cs="Times New Roman"/>
          <w:sz w:val="24"/>
          <w:szCs w:val="24"/>
        </w:rPr>
        <w:t xml:space="preserve"> iz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55AAB">
        <w:rPr>
          <w:rFonts w:ascii="Times New Roman" w:hAnsi="Times New Roman" w:cs="Times New Roman"/>
          <w:sz w:val="24"/>
          <w:szCs w:val="24"/>
        </w:rPr>
        <w:t>3</w:t>
      </w:r>
      <w:r w:rsidRPr="009D5C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D5C4F">
        <w:rPr>
          <w:rFonts w:ascii="Times New Roman" w:hAnsi="Times New Roman" w:cs="Times New Roman"/>
          <w:sz w:val="24"/>
          <w:szCs w:val="24"/>
        </w:rPr>
        <w:t>odine</w:t>
      </w:r>
      <w:r>
        <w:rPr>
          <w:rFonts w:ascii="Times New Roman" w:hAnsi="Times New Roman" w:cs="Times New Roman"/>
          <w:sz w:val="24"/>
          <w:szCs w:val="24"/>
        </w:rPr>
        <w:t xml:space="preserve"> sukladno financijskim izvješćima i izvještaju o izvršeju proračuna te za Općinu Starigrad ova stavka iznosi 1.</w:t>
      </w:r>
      <w:r w:rsidR="00E55AAB">
        <w:rPr>
          <w:rFonts w:ascii="Times New Roman" w:hAnsi="Times New Roman" w:cs="Times New Roman"/>
          <w:sz w:val="24"/>
          <w:szCs w:val="24"/>
        </w:rPr>
        <w:t>220.046,00</w:t>
      </w:r>
      <w:r>
        <w:rPr>
          <w:rFonts w:ascii="Times New Roman" w:hAnsi="Times New Roman" w:cs="Times New Roman"/>
          <w:sz w:val="24"/>
          <w:szCs w:val="24"/>
        </w:rPr>
        <w:t xml:space="preserve"> EUR, a za dječji vrtić Osmjeh </w:t>
      </w:r>
      <w:r w:rsidR="00E55AAB">
        <w:rPr>
          <w:rFonts w:ascii="Times New Roman" w:hAnsi="Times New Roman" w:cs="Times New Roman"/>
          <w:sz w:val="24"/>
          <w:szCs w:val="24"/>
        </w:rPr>
        <w:t>5.712</w:t>
      </w:r>
      <w:r>
        <w:rPr>
          <w:rFonts w:ascii="Times New Roman" w:hAnsi="Times New Roman" w:cs="Times New Roman"/>
          <w:sz w:val="24"/>
          <w:szCs w:val="24"/>
        </w:rPr>
        <w:t>,00 EUR.</w:t>
      </w:r>
    </w:p>
    <w:p w14:paraId="3D4E3973" w14:textId="0DA017D7" w:rsidR="004E572D" w:rsidRDefault="00623090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4363E3">
        <w:rPr>
          <w:rFonts w:ascii="Times New Roman" w:hAnsi="Times New Roman" w:cs="Times New Roman"/>
          <w:sz w:val="24"/>
          <w:szCs w:val="24"/>
        </w:rPr>
        <w:lastRenderedPageBreak/>
        <w:t xml:space="preserve">Raspoloživa sredstva viška prihoda </w:t>
      </w:r>
      <w:r>
        <w:rPr>
          <w:rFonts w:ascii="Times New Roman" w:hAnsi="Times New Roman" w:cs="Times New Roman"/>
          <w:sz w:val="24"/>
          <w:szCs w:val="24"/>
        </w:rPr>
        <w:t xml:space="preserve">raspoređuju se ovim izmjenama i dopunama Proračuna sukladno </w:t>
      </w:r>
      <w:r w:rsidRPr="00CF36EB">
        <w:rPr>
          <w:rFonts w:ascii="Times New Roman" w:hAnsi="Times New Roman" w:cs="Times New Roman"/>
          <w:sz w:val="24"/>
          <w:szCs w:val="24"/>
        </w:rPr>
        <w:t>Odlu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CF36EB">
        <w:rPr>
          <w:rFonts w:ascii="Times New Roman" w:hAnsi="Times New Roman" w:cs="Times New Roman"/>
          <w:sz w:val="24"/>
          <w:szCs w:val="24"/>
        </w:rPr>
        <w:t xml:space="preserve"> o raspodjel</w:t>
      </w:r>
      <w:r>
        <w:rPr>
          <w:rFonts w:ascii="Times New Roman" w:hAnsi="Times New Roman" w:cs="Times New Roman"/>
          <w:sz w:val="24"/>
          <w:szCs w:val="24"/>
        </w:rPr>
        <w:t xml:space="preserve">i rezultata i načinu korištenja </w:t>
      </w:r>
      <w:r w:rsidRPr="00CF36EB">
        <w:rPr>
          <w:rFonts w:ascii="Times New Roman" w:hAnsi="Times New Roman" w:cs="Times New Roman"/>
          <w:sz w:val="24"/>
          <w:szCs w:val="24"/>
        </w:rPr>
        <w:t>viška prihoda iz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36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CF36EB">
        <w:rPr>
          <w:rFonts w:ascii="Times New Roman" w:hAnsi="Times New Roman" w:cs="Times New Roman"/>
          <w:sz w:val="24"/>
          <w:szCs w:val="24"/>
        </w:rPr>
        <w:t>odine</w:t>
      </w:r>
      <w:r>
        <w:rPr>
          <w:rFonts w:ascii="Times New Roman" w:hAnsi="Times New Roman" w:cs="Times New Roman"/>
          <w:sz w:val="24"/>
          <w:szCs w:val="24"/>
        </w:rPr>
        <w:t xml:space="preserve">. Općina Starigrad će cijeli višak koristiti za ujednačavanje proračuna za 2024. godinu, te zbog toga nije potrebno izraditi višegodišnji plan uravnoteženja. </w:t>
      </w:r>
    </w:p>
    <w:p w14:paraId="343F9A11" w14:textId="77777777" w:rsidR="006F61A6" w:rsidRDefault="006F61A6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FECDD6" w14:textId="77777777" w:rsidR="00F13EE3" w:rsidRPr="005601F5" w:rsidRDefault="001266FC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 </w:t>
      </w:r>
      <w:r w:rsidR="001746D9"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I IZDACI</w:t>
      </w:r>
    </w:p>
    <w:p w14:paraId="562B7B82" w14:textId="61BF45F5"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Ukupni rashodi i izdaci za 20</w:t>
      </w:r>
      <w:r w:rsidR="00161F09" w:rsidRPr="005601F5">
        <w:rPr>
          <w:rFonts w:ascii="Times New Roman" w:hAnsi="Times New Roman" w:cs="Times New Roman"/>
          <w:sz w:val="24"/>
          <w:szCs w:val="24"/>
        </w:rPr>
        <w:t>2</w:t>
      </w:r>
      <w:r w:rsidR="006F61A6">
        <w:rPr>
          <w:rFonts w:ascii="Times New Roman" w:hAnsi="Times New Roman" w:cs="Times New Roman"/>
          <w:sz w:val="24"/>
          <w:szCs w:val="24"/>
        </w:rPr>
        <w:t>4</w:t>
      </w:r>
      <w:r w:rsidR="001266FC" w:rsidRPr="005601F5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godinu </w:t>
      </w:r>
      <w:r w:rsidR="008345EE">
        <w:rPr>
          <w:rFonts w:ascii="Times New Roman" w:hAnsi="Times New Roman" w:cs="Times New Roman"/>
          <w:sz w:val="24"/>
          <w:szCs w:val="24"/>
        </w:rPr>
        <w:t xml:space="preserve">ovim I. izmjenama i </w:t>
      </w:r>
      <w:r w:rsidR="008345EE" w:rsidRPr="00A10A0C">
        <w:rPr>
          <w:rFonts w:ascii="Times New Roman" w:hAnsi="Times New Roman" w:cs="Times New Roman"/>
          <w:sz w:val="24"/>
          <w:szCs w:val="24"/>
        </w:rPr>
        <w:t xml:space="preserve">dopunama iznose </w:t>
      </w:r>
      <w:r w:rsidR="0038157B" w:rsidRPr="00A10A0C">
        <w:rPr>
          <w:rFonts w:ascii="Times New Roman" w:hAnsi="Times New Roman" w:cs="Times New Roman"/>
          <w:sz w:val="24"/>
          <w:szCs w:val="24"/>
        </w:rPr>
        <w:t>4.</w:t>
      </w:r>
      <w:r w:rsidR="006F61A6">
        <w:rPr>
          <w:rFonts w:ascii="Times New Roman" w:hAnsi="Times New Roman" w:cs="Times New Roman"/>
          <w:sz w:val="24"/>
          <w:szCs w:val="24"/>
        </w:rPr>
        <w:t>961.360</w:t>
      </w:r>
      <w:r w:rsidR="0038157B" w:rsidRPr="00A10A0C">
        <w:rPr>
          <w:rFonts w:ascii="Times New Roman" w:hAnsi="Times New Roman" w:cs="Times New Roman"/>
          <w:sz w:val="24"/>
          <w:szCs w:val="24"/>
        </w:rPr>
        <w:t>,00 EUR</w:t>
      </w:r>
      <w:r w:rsidRPr="00A10A0C">
        <w:rPr>
          <w:rFonts w:ascii="Times New Roman" w:hAnsi="Times New Roman" w:cs="Times New Roman"/>
          <w:sz w:val="24"/>
          <w:szCs w:val="24"/>
        </w:rPr>
        <w:t xml:space="preserve">, a uključuju rashode poslovanja u visini od </w:t>
      </w:r>
      <w:r w:rsidR="0038157B" w:rsidRPr="00A10A0C">
        <w:rPr>
          <w:rFonts w:ascii="Times New Roman" w:hAnsi="Times New Roman" w:cs="Times New Roman"/>
          <w:sz w:val="24"/>
          <w:szCs w:val="24"/>
        </w:rPr>
        <w:t>2.</w:t>
      </w:r>
      <w:r w:rsidR="006F61A6">
        <w:rPr>
          <w:rFonts w:ascii="Times New Roman" w:hAnsi="Times New Roman" w:cs="Times New Roman"/>
          <w:sz w:val="24"/>
          <w:szCs w:val="24"/>
        </w:rPr>
        <w:t>666.860</w:t>
      </w:r>
      <w:r w:rsidR="0038157B" w:rsidRPr="00A10A0C">
        <w:rPr>
          <w:rFonts w:ascii="Times New Roman" w:hAnsi="Times New Roman" w:cs="Times New Roman"/>
          <w:sz w:val="24"/>
          <w:szCs w:val="24"/>
        </w:rPr>
        <w:t>,00 EUR</w:t>
      </w:r>
      <w:r w:rsidR="00161F09" w:rsidRPr="005601F5">
        <w:rPr>
          <w:rFonts w:ascii="Times New Roman" w:hAnsi="Times New Roman" w:cs="Times New Roman"/>
          <w:sz w:val="24"/>
          <w:szCs w:val="24"/>
        </w:rPr>
        <w:t xml:space="preserve"> i</w:t>
      </w:r>
      <w:r w:rsidRPr="005601F5">
        <w:rPr>
          <w:rFonts w:ascii="Times New Roman" w:hAnsi="Times New Roman" w:cs="Times New Roman"/>
          <w:sz w:val="24"/>
          <w:szCs w:val="24"/>
        </w:rPr>
        <w:t xml:space="preserve"> rashode za nabavu nefinancijske imovine u visini od </w:t>
      </w:r>
      <w:r w:rsidR="0038157B">
        <w:rPr>
          <w:rFonts w:ascii="Times New Roman" w:hAnsi="Times New Roman" w:cs="Times New Roman"/>
          <w:sz w:val="24"/>
          <w:szCs w:val="24"/>
        </w:rPr>
        <w:t>2.</w:t>
      </w:r>
      <w:r w:rsidR="006F61A6">
        <w:rPr>
          <w:rFonts w:ascii="Times New Roman" w:hAnsi="Times New Roman" w:cs="Times New Roman"/>
          <w:sz w:val="24"/>
          <w:szCs w:val="24"/>
        </w:rPr>
        <w:t>294.500</w:t>
      </w:r>
      <w:r w:rsidR="0038157B">
        <w:rPr>
          <w:rFonts w:ascii="Times New Roman" w:hAnsi="Times New Roman" w:cs="Times New Roman"/>
          <w:sz w:val="24"/>
          <w:szCs w:val="24"/>
        </w:rPr>
        <w:t>,00 EUR.</w:t>
      </w:r>
    </w:p>
    <w:p w14:paraId="4B80F946" w14:textId="41101271" w:rsidR="00CA3901" w:rsidRDefault="006F61A6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6F61A6">
        <w:rPr>
          <w:rFonts w:ascii="Times New Roman" w:hAnsi="Times New Roman" w:cs="Times New Roman"/>
          <w:sz w:val="24"/>
          <w:szCs w:val="24"/>
        </w:rPr>
        <w:t>Prilikom planiranja izmjena i dopuna proračuna gledalo se dosadašnje ostvarenje, očekivana ostvarenja do kraja godine, te usklađenje planiranih projekta sa iznosima nakon provedenih postupaka javne nabave i sa općenitim povećanim cijena. U planiranim rashodima proračuna obuhvaćeni su i svi rashodi proračunskog korisnika. Rashodi i izdaci raspoređeni su po programima.</w:t>
      </w:r>
    </w:p>
    <w:p w14:paraId="2DE7E273" w14:textId="77777777" w:rsidR="0080449E" w:rsidRPr="005601F5" w:rsidRDefault="0080449E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2.2.1. RASHODI I IZDACI PO EKONOMSKOJ KLASIFIKACIJI</w:t>
      </w:r>
    </w:p>
    <w:p w14:paraId="33E71E75" w14:textId="0308063E" w:rsidR="00A80D94" w:rsidRPr="005601F5" w:rsidRDefault="0080449E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Od ukupnih rasho</w:t>
      </w:r>
      <w:r w:rsidR="00766F9E" w:rsidRPr="005601F5">
        <w:rPr>
          <w:rFonts w:ascii="Times New Roman" w:hAnsi="Times New Roman" w:cs="Times New Roman"/>
          <w:sz w:val="24"/>
          <w:szCs w:val="24"/>
        </w:rPr>
        <w:t>da i izdataka plani</w:t>
      </w:r>
      <w:r w:rsidR="001C4B32" w:rsidRPr="005601F5">
        <w:rPr>
          <w:rFonts w:ascii="Times New Roman" w:hAnsi="Times New Roman" w:cs="Times New Roman"/>
          <w:sz w:val="24"/>
          <w:szCs w:val="24"/>
        </w:rPr>
        <w:t xml:space="preserve">ranih </w:t>
      </w:r>
      <w:r w:rsidR="008345EE" w:rsidRPr="00070B32">
        <w:rPr>
          <w:rFonts w:ascii="Times New Roman" w:hAnsi="Times New Roman" w:cs="Times New Roman"/>
          <w:sz w:val="24"/>
          <w:szCs w:val="24"/>
        </w:rPr>
        <w:t>ovim</w:t>
      </w:r>
      <w:r w:rsidR="008345EE">
        <w:rPr>
          <w:rFonts w:ascii="Times New Roman" w:hAnsi="Times New Roman" w:cs="Times New Roman"/>
          <w:sz w:val="24"/>
          <w:szCs w:val="24"/>
        </w:rPr>
        <w:t xml:space="preserve"> I.</w:t>
      </w:r>
      <w:r w:rsidR="008345EE" w:rsidRPr="00070B32">
        <w:rPr>
          <w:rFonts w:ascii="Times New Roman" w:hAnsi="Times New Roman" w:cs="Times New Roman"/>
          <w:sz w:val="24"/>
          <w:szCs w:val="24"/>
        </w:rPr>
        <w:t xml:space="preserve"> izmjenama i dopunama proračuna</w:t>
      </w:r>
      <w:r w:rsidR="001C4B32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8345EE">
        <w:rPr>
          <w:rFonts w:ascii="Times New Roman" w:hAnsi="Times New Roman" w:cs="Times New Roman"/>
          <w:sz w:val="24"/>
          <w:szCs w:val="24"/>
        </w:rPr>
        <w:t xml:space="preserve">za </w:t>
      </w:r>
      <w:r w:rsidR="001C4B32" w:rsidRPr="005601F5">
        <w:rPr>
          <w:rFonts w:ascii="Times New Roman" w:hAnsi="Times New Roman" w:cs="Times New Roman"/>
          <w:sz w:val="24"/>
          <w:szCs w:val="24"/>
        </w:rPr>
        <w:t>202</w:t>
      </w:r>
      <w:r w:rsidR="006F61A6">
        <w:rPr>
          <w:rFonts w:ascii="Times New Roman" w:hAnsi="Times New Roman" w:cs="Times New Roman"/>
          <w:sz w:val="24"/>
          <w:szCs w:val="24"/>
        </w:rPr>
        <w:t>4</w:t>
      </w:r>
      <w:r w:rsidRPr="005601F5">
        <w:rPr>
          <w:rFonts w:ascii="Times New Roman" w:hAnsi="Times New Roman" w:cs="Times New Roman"/>
          <w:sz w:val="24"/>
          <w:szCs w:val="24"/>
        </w:rPr>
        <w:t xml:space="preserve">. godinu u iznosu </w:t>
      </w:r>
      <w:r w:rsidRPr="00A10A0C">
        <w:rPr>
          <w:rFonts w:ascii="Times New Roman" w:hAnsi="Times New Roman" w:cs="Times New Roman"/>
          <w:sz w:val="24"/>
          <w:szCs w:val="24"/>
        </w:rPr>
        <w:t xml:space="preserve">od </w:t>
      </w:r>
      <w:r w:rsidR="00DC1E11" w:rsidRPr="00A10A0C">
        <w:rPr>
          <w:rFonts w:ascii="Times New Roman" w:hAnsi="Times New Roman" w:cs="Times New Roman"/>
          <w:sz w:val="24"/>
          <w:szCs w:val="24"/>
        </w:rPr>
        <w:t>4.</w:t>
      </w:r>
      <w:r w:rsidR="006F61A6">
        <w:rPr>
          <w:rFonts w:ascii="Times New Roman" w:hAnsi="Times New Roman" w:cs="Times New Roman"/>
          <w:sz w:val="24"/>
          <w:szCs w:val="24"/>
        </w:rPr>
        <w:t>961.360</w:t>
      </w:r>
      <w:r w:rsidR="00DC1E11" w:rsidRPr="00A10A0C">
        <w:rPr>
          <w:rFonts w:ascii="Times New Roman" w:hAnsi="Times New Roman" w:cs="Times New Roman"/>
          <w:sz w:val="24"/>
          <w:szCs w:val="24"/>
        </w:rPr>
        <w:t>,00 EU</w:t>
      </w:r>
      <w:r w:rsidR="005563FA" w:rsidRPr="00A10A0C">
        <w:rPr>
          <w:rFonts w:ascii="Times New Roman" w:hAnsi="Times New Roman" w:cs="Times New Roman"/>
          <w:sz w:val="24"/>
          <w:szCs w:val="24"/>
        </w:rPr>
        <w:t>R</w:t>
      </w:r>
      <w:r w:rsidRPr="00A10A0C">
        <w:rPr>
          <w:rFonts w:ascii="Times New Roman" w:hAnsi="Times New Roman" w:cs="Times New Roman"/>
          <w:sz w:val="24"/>
          <w:szCs w:val="24"/>
        </w:rPr>
        <w:t xml:space="preserve"> na</w:t>
      </w:r>
      <w:r w:rsidR="00766F9E" w:rsidRPr="00A10A0C">
        <w:rPr>
          <w:rFonts w:ascii="Times New Roman" w:hAnsi="Times New Roman" w:cs="Times New Roman"/>
          <w:sz w:val="24"/>
          <w:szCs w:val="24"/>
        </w:rPr>
        <w:t xml:space="preserve"> rashode poslovanja odnosi se </w:t>
      </w:r>
      <w:r w:rsidR="006F61A6">
        <w:rPr>
          <w:rFonts w:ascii="Times New Roman" w:hAnsi="Times New Roman" w:cs="Times New Roman"/>
          <w:sz w:val="24"/>
          <w:szCs w:val="24"/>
        </w:rPr>
        <w:t>2.666.860</w:t>
      </w:r>
      <w:r w:rsidR="005563FA" w:rsidRPr="00A10A0C">
        <w:rPr>
          <w:rFonts w:ascii="Times New Roman" w:hAnsi="Times New Roman" w:cs="Times New Roman"/>
          <w:sz w:val="24"/>
          <w:szCs w:val="24"/>
        </w:rPr>
        <w:t>,00 EUR</w:t>
      </w:r>
      <w:r w:rsidR="008345EE" w:rsidRPr="00A10A0C">
        <w:rPr>
          <w:rFonts w:ascii="Times New Roman" w:hAnsi="Times New Roman" w:cs="Times New Roman"/>
          <w:sz w:val="24"/>
          <w:szCs w:val="24"/>
        </w:rPr>
        <w:t xml:space="preserve">, </w:t>
      </w:r>
      <w:r w:rsidRPr="00A10A0C">
        <w:rPr>
          <w:rFonts w:ascii="Times New Roman" w:hAnsi="Times New Roman" w:cs="Times New Roman"/>
          <w:sz w:val="24"/>
          <w:szCs w:val="24"/>
        </w:rPr>
        <w:t xml:space="preserve">a na rashode za nabavu nefinancijske imovine </w:t>
      </w:r>
      <w:r w:rsidR="006F61A6">
        <w:rPr>
          <w:rFonts w:ascii="Times New Roman" w:hAnsi="Times New Roman" w:cs="Times New Roman"/>
          <w:sz w:val="24"/>
          <w:szCs w:val="24"/>
        </w:rPr>
        <w:t>2.294.500</w:t>
      </w:r>
      <w:r w:rsidR="005563FA" w:rsidRPr="00A10A0C">
        <w:rPr>
          <w:rFonts w:ascii="Times New Roman" w:hAnsi="Times New Roman" w:cs="Times New Roman"/>
          <w:sz w:val="24"/>
          <w:szCs w:val="24"/>
        </w:rPr>
        <w:t>,00 EUR.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693"/>
        <w:gridCol w:w="2835"/>
      </w:tblGrid>
      <w:tr w:rsidR="00050448" w:rsidRPr="005601F5" w14:paraId="5932FC79" w14:textId="77777777" w:rsidTr="00050448">
        <w:tc>
          <w:tcPr>
            <w:tcW w:w="3085" w:type="dxa"/>
            <w:shd w:val="clear" w:color="auto" w:fill="E2EFD9" w:themeFill="accent6" w:themeFillTint="33"/>
          </w:tcPr>
          <w:p w14:paraId="65FF2ED1" w14:textId="77777777" w:rsidR="00050448" w:rsidRPr="005601F5" w:rsidRDefault="00050448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Rashod 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35C6D799" w14:textId="204EEC94" w:rsidR="00050448" w:rsidRPr="005601F5" w:rsidRDefault="00050448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9B3FE64" w14:textId="1C4481F6" w:rsidR="00050448" w:rsidRPr="005601F5" w:rsidRDefault="00050448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izmjene i dopune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0448" w:rsidRPr="005601F5" w14:paraId="4A86DAAB" w14:textId="77777777" w:rsidTr="00050448">
        <w:tc>
          <w:tcPr>
            <w:tcW w:w="3085" w:type="dxa"/>
            <w:shd w:val="clear" w:color="auto" w:fill="DEEAF6" w:themeFill="accent1" w:themeFillTint="33"/>
          </w:tcPr>
          <w:p w14:paraId="140C8600" w14:textId="77777777" w:rsidR="00050448" w:rsidRPr="005601F5" w:rsidRDefault="00050448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 Rashodi poslovanja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31782956" w14:textId="0ED69B39" w:rsidR="00050448" w:rsidRDefault="00050448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2.738.200,00 EUR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3F7D71E3" w14:textId="623F2F8A" w:rsidR="00050448" w:rsidRPr="005601F5" w:rsidRDefault="006F61A6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2.666.860</w:t>
            </w:r>
            <w:r w:rsidR="0005044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050448" w:rsidRPr="005601F5" w14:paraId="6FC1371B" w14:textId="77777777" w:rsidTr="00050448">
        <w:tc>
          <w:tcPr>
            <w:tcW w:w="3085" w:type="dxa"/>
            <w:shd w:val="clear" w:color="auto" w:fill="FFF2CC" w:themeFill="accent4" w:themeFillTint="33"/>
          </w:tcPr>
          <w:p w14:paraId="327FBDB8" w14:textId="77777777" w:rsidR="00050448" w:rsidRPr="005601F5" w:rsidRDefault="00050448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31 Rashodi za zaposlene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67828EEA" w14:textId="5A0D88B0" w:rsidR="00050448" w:rsidRDefault="00050448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414.400,00 EUR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699E0F63" w14:textId="042A9CF6" w:rsidR="00050448" w:rsidRPr="005601F5" w:rsidRDefault="006F61A6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422.142</w:t>
            </w:r>
            <w:r w:rsidR="0005044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050448" w:rsidRPr="005601F5" w14:paraId="3DB9A072" w14:textId="77777777" w:rsidTr="00050448">
        <w:tc>
          <w:tcPr>
            <w:tcW w:w="3085" w:type="dxa"/>
            <w:shd w:val="clear" w:color="auto" w:fill="FFF2CC" w:themeFill="accent4" w:themeFillTint="33"/>
          </w:tcPr>
          <w:p w14:paraId="626C0775" w14:textId="77777777" w:rsidR="00050448" w:rsidRPr="005601F5" w:rsidRDefault="00050448" w:rsidP="0005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32 Materijalni rashodi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60A0F94" w14:textId="54419D81" w:rsidR="00050448" w:rsidRDefault="00050448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1.743.390,00 EUR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65670F0F" w14:textId="61F92105" w:rsidR="00050448" w:rsidRPr="005601F5" w:rsidRDefault="006F61A6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1.651.308</w:t>
            </w:r>
            <w:r w:rsidR="0005044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050448" w:rsidRPr="005601F5" w14:paraId="10950F98" w14:textId="77777777" w:rsidTr="00050448">
        <w:tc>
          <w:tcPr>
            <w:tcW w:w="3085" w:type="dxa"/>
            <w:shd w:val="clear" w:color="auto" w:fill="FFF2CC" w:themeFill="accent4" w:themeFillTint="33"/>
          </w:tcPr>
          <w:p w14:paraId="154D01C5" w14:textId="77777777" w:rsidR="00050448" w:rsidRPr="005601F5" w:rsidRDefault="00050448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34 Financijski rashodi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3E394DF" w14:textId="74444855" w:rsidR="00050448" w:rsidRDefault="00050448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34.110,00 EUR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6499990" w14:textId="3B046D58" w:rsidR="00050448" w:rsidRPr="005601F5" w:rsidRDefault="00050448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34.110,00 EUR</w:t>
            </w:r>
          </w:p>
        </w:tc>
      </w:tr>
      <w:tr w:rsidR="00050448" w:rsidRPr="005601F5" w14:paraId="2377A653" w14:textId="77777777" w:rsidTr="00050448">
        <w:tc>
          <w:tcPr>
            <w:tcW w:w="3085" w:type="dxa"/>
            <w:shd w:val="clear" w:color="auto" w:fill="FFF2CC" w:themeFill="accent4" w:themeFillTint="33"/>
          </w:tcPr>
          <w:p w14:paraId="4183EB5F" w14:textId="77777777" w:rsidR="00050448" w:rsidRPr="005601F5" w:rsidRDefault="00050448" w:rsidP="0005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36 Pomoći dane u inozemstvo i unutar općeg proračuna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7A97E959" w14:textId="77777777" w:rsidR="00050448" w:rsidRDefault="00050448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000EE" w14:textId="77777777" w:rsidR="00050448" w:rsidRDefault="00050448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A44BE" w14:textId="1C907F35" w:rsidR="00050448" w:rsidRDefault="00050448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59.700,00 EUR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7CE97B57" w14:textId="3CD308ED" w:rsidR="00050448" w:rsidRDefault="00050448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DC506" w14:textId="77777777" w:rsidR="00050448" w:rsidRDefault="00050448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C39F2" w14:textId="0F3BA5B0" w:rsidR="00050448" w:rsidRPr="005601F5" w:rsidRDefault="006F61A6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050448">
              <w:rPr>
                <w:rFonts w:ascii="Times New Roman" w:hAnsi="Times New Roman" w:cs="Times New Roman"/>
                <w:sz w:val="24"/>
                <w:szCs w:val="24"/>
              </w:rPr>
              <w:t>.700,00 EUR</w:t>
            </w:r>
          </w:p>
        </w:tc>
      </w:tr>
      <w:tr w:rsidR="00050448" w:rsidRPr="005601F5" w14:paraId="3D5CD229" w14:textId="77777777" w:rsidTr="00050448">
        <w:tc>
          <w:tcPr>
            <w:tcW w:w="3085" w:type="dxa"/>
            <w:shd w:val="clear" w:color="auto" w:fill="FFF2CC" w:themeFill="accent4" w:themeFillTint="33"/>
          </w:tcPr>
          <w:p w14:paraId="4034747A" w14:textId="77777777" w:rsidR="00050448" w:rsidRPr="005601F5" w:rsidRDefault="00050448" w:rsidP="0005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37 Naknade građanima i kućanstvima na temelju osiguranja i druge naknade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6E6CD870" w14:textId="77777777" w:rsidR="00050448" w:rsidRDefault="00050448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825C4" w14:textId="77777777" w:rsidR="00050448" w:rsidRDefault="00050448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1080F" w14:textId="138DAB65" w:rsidR="00050448" w:rsidRDefault="00050448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109.500,00 EUR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37653A3F" w14:textId="2FFBDBEE" w:rsidR="00050448" w:rsidRDefault="00050448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85921" w14:textId="77777777" w:rsidR="00050448" w:rsidRDefault="00050448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02373" w14:textId="77777777" w:rsidR="00050448" w:rsidRPr="005601F5" w:rsidRDefault="00050448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109.500,00 EUR</w:t>
            </w:r>
          </w:p>
        </w:tc>
      </w:tr>
      <w:tr w:rsidR="00050448" w:rsidRPr="005601F5" w14:paraId="0B21D9B2" w14:textId="77777777" w:rsidTr="00050448">
        <w:tc>
          <w:tcPr>
            <w:tcW w:w="3085" w:type="dxa"/>
            <w:shd w:val="clear" w:color="auto" w:fill="FFF2CC" w:themeFill="accent4" w:themeFillTint="33"/>
          </w:tcPr>
          <w:p w14:paraId="2CF75180" w14:textId="77777777" w:rsidR="00050448" w:rsidRPr="005601F5" w:rsidRDefault="00050448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38 Ostali rashodi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4DCD81BB" w14:textId="3CF4F757" w:rsidR="00050448" w:rsidRDefault="00050448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377.100,00 EUR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26FE76D7" w14:textId="43E5876F" w:rsidR="00050448" w:rsidRPr="005601F5" w:rsidRDefault="00050448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61A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.100,00 EUR</w:t>
            </w:r>
          </w:p>
        </w:tc>
      </w:tr>
      <w:tr w:rsidR="00050448" w:rsidRPr="005601F5" w14:paraId="5539B4C0" w14:textId="77777777" w:rsidTr="00050448">
        <w:tc>
          <w:tcPr>
            <w:tcW w:w="3085" w:type="dxa"/>
            <w:shd w:val="clear" w:color="auto" w:fill="DEEAF6" w:themeFill="accent1" w:themeFillTint="33"/>
          </w:tcPr>
          <w:p w14:paraId="2CA92EFF" w14:textId="77777777" w:rsidR="00050448" w:rsidRPr="005601F5" w:rsidRDefault="00050448" w:rsidP="0005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 Rashodi za nabavu nefinancijske imovine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1CC1A08C" w14:textId="77777777" w:rsidR="00050448" w:rsidRPr="005601F5" w:rsidRDefault="00050448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ADA37" w14:textId="4B38C977" w:rsidR="00050448" w:rsidRPr="005601F5" w:rsidRDefault="00050448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2.447.300,00 EUR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717CC25A" w14:textId="5FF6C5B0" w:rsidR="00050448" w:rsidRPr="005601F5" w:rsidRDefault="00050448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8EF1B" w14:textId="64B13165" w:rsidR="00050448" w:rsidRPr="005601F5" w:rsidRDefault="00050448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F61A6">
              <w:rPr>
                <w:rFonts w:ascii="Times New Roman" w:hAnsi="Times New Roman" w:cs="Times New Roman"/>
                <w:sz w:val="24"/>
                <w:szCs w:val="24"/>
              </w:rPr>
              <w:t>294.500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050448" w:rsidRPr="005601F5" w14:paraId="1974378D" w14:textId="77777777" w:rsidTr="00050448">
        <w:tc>
          <w:tcPr>
            <w:tcW w:w="3085" w:type="dxa"/>
            <w:shd w:val="clear" w:color="auto" w:fill="FFF2CC" w:themeFill="accent4" w:themeFillTint="33"/>
          </w:tcPr>
          <w:p w14:paraId="21D810B4" w14:textId="77777777" w:rsidR="00050448" w:rsidRPr="005601F5" w:rsidRDefault="00050448" w:rsidP="0005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41 Rashodi za nabavu neprozivedene dugotrajne imovine 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5C95B352" w14:textId="77777777" w:rsidR="00050448" w:rsidRDefault="00050448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D2980" w14:textId="77777777" w:rsidR="00050448" w:rsidRDefault="00050448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4E398" w14:textId="71FE1619" w:rsidR="00050448" w:rsidRDefault="00050448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285.600,00 EUR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790592E4" w14:textId="50622B53" w:rsidR="00050448" w:rsidRDefault="00050448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13C4C" w14:textId="77777777" w:rsidR="00050448" w:rsidRDefault="00050448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31909" w14:textId="7098C219" w:rsidR="00050448" w:rsidRPr="005601F5" w:rsidRDefault="00050448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61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.600,00 EUR</w:t>
            </w:r>
          </w:p>
        </w:tc>
      </w:tr>
      <w:tr w:rsidR="00050448" w:rsidRPr="005601F5" w14:paraId="71B7849A" w14:textId="77777777" w:rsidTr="00050448">
        <w:tc>
          <w:tcPr>
            <w:tcW w:w="3085" w:type="dxa"/>
            <w:shd w:val="clear" w:color="auto" w:fill="FFF2CC" w:themeFill="accent4" w:themeFillTint="33"/>
          </w:tcPr>
          <w:p w14:paraId="1A83E86D" w14:textId="77777777" w:rsidR="00050448" w:rsidRPr="005601F5" w:rsidRDefault="00050448" w:rsidP="0005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42 Rashodi za nabavu proizvedene dugotrajne imovine 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BA2AE00" w14:textId="77777777" w:rsidR="00050448" w:rsidRDefault="00050448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A05A5" w14:textId="77777777" w:rsidR="00050448" w:rsidRDefault="00050448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73A2E" w14:textId="14B78E5E" w:rsidR="00050448" w:rsidRDefault="00050448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2.161.700,00 EUR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51786D05" w14:textId="5F3C3341" w:rsidR="00050448" w:rsidRDefault="00050448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B4757" w14:textId="77777777" w:rsidR="00050448" w:rsidRDefault="00050448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C8503" w14:textId="7241B961" w:rsidR="00050448" w:rsidRPr="005601F5" w:rsidRDefault="00050448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F61A6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61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 EUR</w:t>
            </w:r>
          </w:p>
        </w:tc>
      </w:tr>
      <w:tr w:rsidR="00050448" w:rsidRPr="005601F5" w14:paraId="7A8D5CB6" w14:textId="77777777" w:rsidTr="00050448">
        <w:tc>
          <w:tcPr>
            <w:tcW w:w="3085" w:type="dxa"/>
            <w:shd w:val="clear" w:color="auto" w:fill="FFF2CC" w:themeFill="accent4" w:themeFillTint="33"/>
          </w:tcPr>
          <w:p w14:paraId="2866F0D9" w14:textId="77777777" w:rsidR="00050448" w:rsidRPr="005601F5" w:rsidRDefault="00050448" w:rsidP="0005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5AB8257F" w14:textId="60DD76B3" w:rsidR="00050448" w:rsidRDefault="00050448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5.185.500,00 EUR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103273B3" w14:textId="222CEB9C" w:rsidR="00050448" w:rsidRPr="005601F5" w:rsidRDefault="006F61A6" w:rsidP="00050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4.961.360</w:t>
            </w:r>
            <w:r w:rsidR="0005044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</w:tbl>
    <w:p w14:paraId="664328DC" w14:textId="77777777" w:rsidR="00CD6552" w:rsidRPr="005601F5" w:rsidRDefault="00CD6552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835DBC" w14:textId="77777777"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poslovanja</w:t>
      </w:r>
    </w:p>
    <w:p w14:paraId="7FAFB8A7" w14:textId="64A5C373" w:rsidR="00404F71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Rashodi poslovanja planirani su u iznosu od </w:t>
      </w:r>
      <w:r w:rsidR="005563FA">
        <w:rPr>
          <w:rFonts w:ascii="Times New Roman" w:hAnsi="Times New Roman" w:cs="Times New Roman"/>
          <w:sz w:val="24"/>
          <w:szCs w:val="24"/>
        </w:rPr>
        <w:t>2.</w:t>
      </w:r>
      <w:r w:rsidR="006F61A6">
        <w:rPr>
          <w:rFonts w:ascii="Times New Roman" w:hAnsi="Times New Roman" w:cs="Times New Roman"/>
          <w:sz w:val="24"/>
          <w:szCs w:val="24"/>
        </w:rPr>
        <w:t>738.200,00</w:t>
      </w:r>
      <w:r w:rsidR="005563FA">
        <w:rPr>
          <w:rFonts w:ascii="Times New Roman" w:hAnsi="Times New Roman" w:cs="Times New Roman"/>
          <w:sz w:val="24"/>
          <w:szCs w:val="24"/>
        </w:rPr>
        <w:t xml:space="preserve"> EUR</w:t>
      </w:r>
      <w:r w:rsidR="008345EE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_Hlk175898600"/>
      <w:r w:rsidR="008345EE">
        <w:rPr>
          <w:rFonts w:ascii="Times New Roman" w:hAnsi="Times New Roman" w:cs="Times New Roman"/>
          <w:sz w:val="24"/>
          <w:szCs w:val="24"/>
        </w:rPr>
        <w:t xml:space="preserve">Ovim I.  izmjenama i dopunama proračuna </w:t>
      </w:r>
      <w:r w:rsidR="006F61A6">
        <w:rPr>
          <w:rFonts w:ascii="Times New Roman" w:hAnsi="Times New Roman" w:cs="Times New Roman"/>
          <w:sz w:val="24"/>
          <w:szCs w:val="24"/>
        </w:rPr>
        <w:t>smanjuju</w:t>
      </w:r>
      <w:r w:rsidR="008345EE">
        <w:rPr>
          <w:rFonts w:ascii="Times New Roman" w:hAnsi="Times New Roman" w:cs="Times New Roman"/>
          <w:sz w:val="24"/>
          <w:szCs w:val="24"/>
        </w:rPr>
        <w:t xml:space="preserve"> se za </w:t>
      </w:r>
      <w:r w:rsidR="006F61A6">
        <w:rPr>
          <w:rFonts w:ascii="Times New Roman" w:hAnsi="Times New Roman" w:cs="Times New Roman"/>
          <w:sz w:val="24"/>
          <w:szCs w:val="24"/>
        </w:rPr>
        <w:t>71.340</w:t>
      </w:r>
      <w:r w:rsidR="00CF39CA" w:rsidRPr="00A10A0C">
        <w:rPr>
          <w:rFonts w:ascii="Times New Roman" w:hAnsi="Times New Roman" w:cs="Times New Roman"/>
          <w:sz w:val="24"/>
          <w:szCs w:val="24"/>
        </w:rPr>
        <w:t>,00</w:t>
      </w:r>
      <w:r w:rsidR="008345EE" w:rsidRPr="00A10A0C">
        <w:rPr>
          <w:rFonts w:ascii="Times New Roman" w:hAnsi="Times New Roman" w:cs="Times New Roman"/>
          <w:sz w:val="24"/>
          <w:szCs w:val="24"/>
        </w:rPr>
        <w:t xml:space="preserve"> EUR odnosno za </w:t>
      </w:r>
      <w:r w:rsidR="006F61A6">
        <w:rPr>
          <w:rFonts w:ascii="Times New Roman" w:hAnsi="Times New Roman" w:cs="Times New Roman"/>
          <w:sz w:val="24"/>
          <w:szCs w:val="24"/>
        </w:rPr>
        <w:t>2,6</w:t>
      </w:r>
      <w:r w:rsidR="008345EE" w:rsidRPr="00A10A0C">
        <w:rPr>
          <w:rFonts w:ascii="Times New Roman" w:hAnsi="Times New Roman" w:cs="Times New Roman"/>
          <w:sz w:val="24"/>
          <w:szCs w:val="24"/>
        </w:rPr>
        <w:t xml:space="preserve"> % i sada iznose </w:t>
      </w:r>
      <w:r w:rsidR="00CF39CA" w:rsidRPr="00A10A0C">
        <w:rPr>
          <w:rFonts w:ascii="Times New Roman" w:hAnsi="Times New Roman" w:cs="Times New Roman"/>
          <w:sz w:val="24"/>
          <w:szCs w:val="24"/>
        </w:rPr>
        <w:t>2.</w:t>
      </w:r>
      <w:r w:rsidR="006F61A6">
        <w:rPr>
          <w:rFonts w:ascii="Times New Roman" w:hAnsi="Times New Roman" w:cs="Times New Roman"/>
          <w:sz w:val="24"/>
          <w:szCs w:val="24"/>
        </w:rPr>
        <w:t>666.860</w:t>
      </w:r>
      <w:r w:rsidR="00CF39CA" w:rsidRPr="00A10A0C">
        <w:rPr>
          <w:rFonts w:ascii="Times New Roman" w:hAnsi="Times New Roman" w:cs="Times New Roman"/>
          <w:sz w:val="24"/>
          <w:szCs w:val="24"/>
        </w:rPr>
        <w:t>,00</w:t>
      </w:r>
      <w:r w:rsidR="008345EE" w:rsidRPr="00A10A0C">
        <w:rPr>
          <w:rFonts w:ascii="Times New Roman" w:hAnsi="Times New Roman" w:cs="Times New Roman"/>
          <w:sz w:val="24"/>
          <w:szCs w:val="24"/>
        </w:rPr>
        <w:t xml:space="preserve"> EUR</w:t>
      </w:r>
      <w:r w:rsidR="00404F71" w:rsidRPr="005601F5">
        <w:rPr>
          <w:rFonts w:ascii="Times New Roman" w:hAnsi="Times New Roman" w:cs="Times New Roman"/>
          <w:sz w:val="24"/>
          <w:szCs w:val="24"/>
        </w:rPr>
        <w:t xml:space="preserve"> i odnose se na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: </w:t>
      </w:r>
    </w:p>
    <w:bookmarkEnd w:id="4"/>
    <w:p w14:paraId="134BEA30" w14:textId="669F3312"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>Rashodi</w:t>
      </w:r>
      <w:r w:rsidR="00F13EE3" w:rsidRPr="005601F5">
        <w:rPr>
          <w:rFonts w:ascii="Times New Roman" w:hAnsi="Times New Roman" w:cs="Times New Roman"/>
          <w:sz w:val="24"/>
          <w:szCs w:val="24"/>
        </w:rPr>
        <w:t xml:space="preserve"> za zaposlene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6F61A6">
        <w:rPr>
          <w:rFonts w:ascii="Times New Roman" w:hAnsi="Times New Roman" w:cs="Times New Roman"/>
          <w:sz w:val="24"/>
          <w:szCs w:val="24"/>
        </w:rPr>
        <w:t>422.142,00</w:t>
      </w:r>
      <w:r w:rsidR="005563FA">
        <w:rPr>
          <w:rFonts w:ascii="Times New Roman" w:hAnsi="Times New Roman" w:cs="Times New Roman"/>
          <w:sz w:val="24"/>
          <w:szCs w:val="24"/>
        </w:rPr>
        <w:t xml:space="preserve"> EUR </w:t>
      </w:r>
      <w:r w:rsidRPr="005601F5">
        <w:rPr>
          <w:rFonts w:ascii="Times New Roman" w:hAnsi="Times New Roman" w:cs="Times New Roman"/>
          <w:sz w:val="24"/>
          <w:szCs w:val="24"/>
        </w:rPr>
        <w:t>koji se odnose na plaće i doprinose za zaposlene te ostale rashode za zaposlene (božićnice, otpremnine</w:t>
      </w:r>
      <w:r w:rsidR="006878C6" w:rsidRPr="005601F5">
        <w:rPr>
          <w:rFonts w:ascii="Times New Roman" w:hAnsi="Times New Roman" w:cs="Times New Roman"/>
          <w:sz w:val="24"/>
          <w:szCs w:val="24"/>
        </w:rPr>
        <w:t>, regres, jubilarne nagrade</w:t>
      </w:r>
      <w:r w:rsidR="00792301">
        <w:rPr>
          <w:rFonts w:ascii="Times New Roman" w:hAnsi="Times New Roman" w:cs="Times New Roman"/>
          <w:sz w:val="24"/>
          <w:szCs w:val="24"/>
        </w:rPr>
        <w:t>, topli obrok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i ostalo</w:t>
      </w:r>
      <w:r w:rsidR="006878C6" w:rsidRPr="005601F5">
        <w:rPr>
          <w:rFonts w:ascii="Times New Roman" w:hAnsi="Times New Roman" w:cs="Times New Roman"/>
          <w:sz w:val="24"/>
          <w:szCs w:val="24"/>
        </w:rPr>
        <w:t>). Tu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>su uključeni i rashodi za zaposlene u proračunskom k</w:t>
      </w:r>
      <w:r w:rsidR="00C00094"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orisniku Dječji vrtić "Osmjeh" 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 koji se financira</w:t>
      </w:r>
      <w:r w:rsidRPr="005601F5">
        <w:rPr>
          <w:rFonts w:ascii="Times New Roman" w:hAnsi="Times New Roman" w:cs="Times New Roman"/>
          <w:bCs/>
          <w:sz w:val="24"/>
          <w:szCs w:val="24"/>
        </w:rPr>
        <w:t>ju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 iz proračuna Općine Starigrad</w:t>
      </w:r>
      <w:r w:rsidR="006F61A6">
        <w:rPr>
          <w:rFonts w:ascii="Times New Roman" w:hAnsi="Times New Roman" w:cs="Times New Roman"/>
          <w:bCs/>
          <w:sz w:val="24"/>
          <w:szCs w:val="24"/>
        </w:rPr>
        <w:t>. Do promjene dolazi kod dječjeg vrtića „Osmjeh“ koji povećava stavku ostalih rashoda za zaposlene</w:t>
      </w:r>
    </w:p>
    <w:p w14:paraId="6263EF4E" w14:textId="365A6107"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Materijalni rashodi </w:t>
      </w:r>
      <w:r w:rsidR="008345EE">
        <w:rPr>
          <w:rFonts w:ascii="Times New Roman" w:hAnsi="Times New Roman" w:cs="Times New Roman"/>
          <w:bCs/>
          <w:sz w:val="24"/>
          <w:szCs w:val="24"/>
        </w:rPr>
        <w:t xml:space="preserve">su </w:t>
      </w:r>
      <w:r w:rsidR="006F61A6">
        <w:rPr>
          <w:rFonts w:ascii="Times New Roman" w:hAnsi="Times New Roman" w:cs="Times New Roman"/>
          <w:bCs/>
          <w:sz w:val="24"/>
          <w:szCs w:val="24"/>
        </w:rPr>
        <w:t>smanjeni</w:t>
      </w:r>
      <w:r w:rsidR="008345EE">
        <w:rPr>
          <w:rFonts w:ascii="Times New Roman" w:hAnsi="Times New Roman" w:cs="Times New Roman"/>
          <w:bCs/>
          <w:sz w:val="24"/>
          <w:szCs w:val="24"/>
        </w:rPr>
        <w:t xml:space="preserve"> i sada iznose </w:t>
      </w:r>
      <w:r w:rsidR="005563FA" w:rsidRPr="00A10A0C">
        <w:rPr>
          <w:rFonts w:ascii="Times New Roman" w:hAnsi="Times New Roman" w:cs="Times New Roman"/>
          <w:bCs/>
          <w:sz w:val="24"/>
          <w:szCs w:val="24"/>
        </w:rPr>
        <w:t>1.</w:t>
      </w:r>
      <w:r w:rsidR="006F61A6">
        <w:rPr>
          <w:rFonts w:ascii="Times New Roman" w:hAnsi="Times New Roman" w:cs="Times New Roman"/>
          <w:bCs/>
          <w:sz w:val="24"/>
          <w:szCs w:val="24"/>
        </w:rPr>
        <w:t>651.308</w:t>
      </w:r>
      <w:r w:rsidR="005563FA" w:rsidRPr="00A10A0C">
        <w:rPr>
          <w:rFonts w:ascii="Times New Roman" w:hAnsi="Times New Roman" w:cs="Times New Roman"/>
          <w:bCs/>
          <w:sz w:val="24"/>
          <w:szCs w:val="24"/>
        </w:rPr>
        <w:t>,00 EUR</w:t>
      </w:r>
      <w:r w:rsidRPr="005601F5">
        <w:rPr>
          <w:rFonts w:ascii="Times New Roman" w:hAnsi="Times New Roman" w:cs="Times New Roman"/>
          <w:bCs/>
          <w:sz w:val="24"/>
          <w:szCs w:val="24"/>
        </w:rPr>
        <w:t>, a to su: naknade troškova zaposlenima (stručni usavršavanje i službena putovanja), rashodi za materijal i energiju (električna energija, uredski materijal, materijal i sirovine za Dječji vrtić „Osmjeh“), rashodi za usluge (usluge telefona i mobitela, poštarina, usluge promidžbe i informiranja, opskrba vodom, intelektualne usluge, usluge tekućeg i investicijskog održavanja, računalne usluge), te ostali nespomenuti rashodi poslovanja (premi</w:t>
      </w:r>
      <w:r w:rsidR="00AE399C" w:rsidRPr="005601F5">
        <w:rPr>
          <w:rFonts w:ascii="Times New Roman" w:hAnsi="Times New Roman" w:cs="Times New Roman"/>
          <w:bCs/>
          <w:sz w:val="24"/>
          <w:szCs w:val="24"/>
        </w:rPr>
        <w:t xml:space="preserve">je osiguranja, reprezentacija, </w:t>
      </w:r>
      <w:r w:rsidRPr="005601F5">
        <w:rPr>
          <w:rFonts w:ascii="Times New Roman" w:hAnsi="Times New Roman" w:cs="Times New Roman"/>
          <w:bCs/>
          <w:sz w:val="24"/>
          <w:szCs w:val="24"/>
        </w:rPr>
        <w:t>članarine, pristojbe i naknade i ostali rashodi poslovanja).</w:t>
      </w:r>
      <w:r w:rsidR="008345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61A6">
        <w:rPr>
          <w:rFonts w:ascii="Times New Roman" w:hAnsi="Times New Roman" w:cs="Times New Roman"/>
          <w:bCs/>
          <w:sz w:val="24"/>
          <w:szCs w:val="24"/>
        </w:rPr>
        <w:t>Unutar ove grupe rashoda dolazi do usklađenja stavki usluga</w:t>
      </w:r>
      <w:r w:rsidR="00B02094">
        <w:rPr>
          <w:rFonts w:ascii="Times New Roman" w:hAnsi="Times New Roman" w:cs="Times New Roman"/>
          <w:bCs/>
          <w:sz w:val="24"/>
          <w:szCs w:val="24"/>
        </w:rPr>
        <w:t xml:space="preserve"> u skladu sa ostvarenjem i planiranim izvršenjem do kraja godine</w:t>
      </w:r>
    </w:p>
    <w:p w14:paraId="2EE06232" w14:textId="0BB00241"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Financijski rashodi u iznosu od </w:t>
      </w:r>
      <w:r w:rsidR="00B02094">
        <w:rPr>
          <w:rFonts w:ascii="Times New Roman" w:hAnsi="Times New Roman" w:cs="Times New Roman"/>
          <w:bCs/>
          <w:sz w:val="24"/>
          <w:szCs w:val="24"/>
        </w:rPr>
        <w:t>34.110</w:t>
      </w:r>
      <w:r w:rsidR="005563FA">
        <w:rPr>
          <w:rFonts w:ascii="Times New Roman" w:hAnsi="Times New Roman" w:cs="Times New Roman"/>
          <w:bCs/>
          <w:sz w:val="24"/>
          <w:szCs w:val="24"/>
        </w:rPr>
        <w:t>,00 EUR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i odnose se na bankarske usluge i usluge platnog prometa, zatezne kamate te naknadu poreznoj upravi za obavljanje pos</w:t>
      </w:r>
      <w:r w:rsidR="004E572D">
        <w:rPr>
          <w:rFonts w:ascii="Times New Roman" w:hAnsi="Times New Roman" w:cs="Times New Roman"/>
          <w:bCs/>
          <w:sz w:val="24"/>
          <w:szCs w:val="24"/>
        </w:rPr>
        <w:t>lova vezanih uz općinske poreze</w:t>
      </w:r>
      <w:r w:rsidR="004E572D" w:rsidRPr="004E57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572D">
        <w:rPr>
          <w:rFonts w:ascii="Times New Roman" w:hAnsi="Times New Roman" w:cs="Times New Roman"/>
          <w:bCs/>
          <w:sz w:val="24"/>
          <w:szCs w:val="24"/>
        </w:rPr>
        <w:t>i tu ne dolazi do promjena.</w:t>
      </w:r>
    </w:p>
    <w:p w14:paraId="7123F05A" w14:textId="05DD69DF"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Pomoći dane u inozemstvo i unutar općeg proračuna u iznosu od </w:t>
      </w:r>
      <w:r w:rsidR="00B02094">
        <w:rPr>
          <w:rFonts w:ascii="Times New Roman" w:hAnsi="Times New Roman" w:cs="Times New Roman"/>
          <w:bCs/>
          <w:sz w:val="24"/>
          <w:szCs w:val="24"/>
        </w:rPr>
        <w:t>65.700</w:t>
      </w:r>
      <w:r w:rsidR="005563FA">
        <w:rPr>
          <w:rFonts w:ascii="Times New Roman" w:hAnsi="Times New Roman" w:cs="Times New Roman"/>
          <w:bCs/>
          <w:sz w:val="24"/>
          <w:szCs w:val="24"/>
        </w:rPr>
        <w:t>,00 EUR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i odnose se na tekuće i kapitalne pomoći proračunskim korisnicima drugih proračuna (Gradska knjižnica Zadar za sufinanciranje Bibliobusa</w:t>
      </w:r>
      <w:r w:rsidR="006F7B4A" w:rsidRPr="005601F5">
        <w:rPr>
          <w:rFonts w:ascii="Times New Roman" w:hAnsi="Times New Roman" w:cs="Times New Roman"/>
          <w:bCs/>
          <w:sz w:val="24"/>
          <w:szCs w:val="24"/>
        </w:rPr>
        <w:t xml:space="preserve">, Sufinanciranje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Županijske uprave za ceste za zajedničke projekte - ceste</w:t>
      </w:r>
      <w:r w:rsidR="006F7B4A" w:rsidRPr="005601F5">
        <w:rPr>
          <w:rFonts w:ascii="Times New Roman" w:hAnsi="Times New Roman" w:cs="Times New Roman"/>
          <w:bCs/>
          <w:sz w:val="24"/>
          <w:szCs w:val="24"/>
        </w:rPr>
        <w:t>, Sufinancira</w:t>
      </w:r>
      <w:r w:rsidR="004E572D">
        <w:rPr>
          <w:rFonts w:ascii="Times New Roman" w:hAnsi="Times New Roman" w:cs="Times New Roman"/>
          <w:bCs/>
          <w:sz w:val="24"/>
          <w:szCs w:val="24"/>
        </w:rPr>
        <w:t>nje izgradnje skloništa za pse)</w:t>
      </w:r>
      <w:r w:rsidR="00B02094">
        <w:rPr>
          <w:rFonts w:ascii="Times New Roman" w:hAnsi="Times New Roman" w:cs="Times New Roman"/>
          <w:bCs/>
          <w:sz w:val="24"/>
          <w:szCs w:val="24"/>
        </w:rPr>
        <w:t>. Do promjene dolazi jer se dodaje stavka sufinanciranja zajedničkog upravnog odjela za komunalno redarstvo, te se smanjuje stavka sufinanciranja skloništa za pse u skladu sa potpisanom sporazumom.</w:t>
      </w:r>
    </w:p>
    <w:p w14:paraId="0AC8A4E2" w14:textId="303F2C21" w:rsidR="006F7B4A" w:rsidRPr="005601F5" w:rsidRDefault="006F7B4A" w:rsidP="006F7B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>Naknade građanima i kućanstvima na temelju osiguranja i druge naknade u i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 xml:space="preserve">znosu od </w:t>
      </w:r>
      <w:r w:rsidR="00B02094">
        <w:rPr>
          <w:rFonts w:ascii="Times New Roman" w:hAnsi="Times New Roman" w:cs="Times New Roman"/>
          <w:bCs/>
          <w:sz w:val="24"/>
          <w:szCs w:val="24"/>
        </w:rPr>
        <w:t>109.500</w:t>
      </w:r>
      <w:r w:rsidR="005563FA">
        <w:rPr>
          <w:rFonts w:ascii="Times New Roman" w:hAnsi="Times New Roman" w:cs="Times New Roman"/>
          <w:bCs/>
          <w:sz w:val="24"/>
          <w:szCs w:val="24"/>
        </w:rPr>
        <w:t>,00 EUR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 xml:space="preserve"> i odnose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se na namjene predviđene programom socijalne zaštite (sufinanciranje prijevoza vode, sufinanciranje troška dječjeg vrtića za djecu sa posebnim potrebama, sufinanciranje, naknade roditeljima novorođene djece te ostale naknade i pomoći stanovništvu), stipendije studentima, sufinanciranje prijevoza učenika srednjih škola te sufinanciranje nabave radnog materijala učenicima osnovne škole</w:t>
      </w:r>
      <w:r w:rsidR="004E572D">
        <w:rPr>
          <w:rFonts w:ascii="Times New Roman" w:hAnsi="Times New Roman" w:cs="Times New Roman"/>
          <w:bCs/>
          <w:sz w:val="24"/>
          <w:szCs w:val="24"/>
        </w:rPr>
        <w:t xml:space="preserve"> i tu ne dolazi do promjena.</w:t>
      </w:r>
    </w:p>
    <w:p w14:paraId="4E6A3310" w14:textId="30E490BE" w:rsidR="008E4D45" w:rsidRDefault="006F7B4A" w:rsidP="00F13EE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Ostali rashodi u iznosu od </w:t>
      </w:r>
      <w:r w:rsidR="00B02094">
        <w:rPr>
          <w:rFonts w:ascii="Times New Roman" w:hAnsi="Times New Roman" w:cs="Times New Roman"/>
          <w:bCs/>
          <w:sz w:val="24"/>
          <w:szCs w:val="24"/>
        </w:rPr>
        <w:t>384.100</w:t>
      </w:r>
      <w:r w:rsidR="005563FA">
        <w:rPr>
          <w:rFonts w:ascii="Times New Roman" w:hAnsi="Times New Roman" w:cs="Times New Roman"/>
          <w:bCs/>
          <w:sz w:val="24"/>
          <w:szCs w:val="24"/>
        </w:rPr>
        <w:t>,00 EUR</w:t>
      </w:r>
      <w:r w:rsidR="006E1FDF" w:rsidRPr="0056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bCs/>
          <w:sz w:val="24"/>
          <w:szCs w:val="24"/>
        </w:rPr>
        <w:t>koji se odnose na odnose na tekuće donacije u novcu, kapitalne pomoći kreditnim i ostalim institucijama te trgovačkim društvima u javnom sektoru</w:t>
      </w:r>
      <w:r w:rsidR="00F5251B" w:rsidRPr="005601F5">
        <w:rPr>
          <w:rFonts w:ascii="Times New Roman" w:hAnsi="Times New Roman" w:cs="Times New Roman"/>
          <w:bCs/>
          <w:sz w:val="24"/>
          <w:szCs w:val="24"/>
        </w:rPr>
        <w:t xml:space="preserve"> (tekuće donacije u kulturi, sportu, turizmu, školstvu, tekuće donacije udrugama, donacije vjerskim zajednicama, donacije za rad političkih stranaka,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 xml:space="preserve">sredstva za Turističku zajednicu Općine Starigrad, </w:t>
      </w:r>
      <w:r w:rsidR="00F5251B" w:rsidRPr="005601F5">
        <w:rPr>
          <w:rFonts w:ascii="Times New Roman" w:hAnsi="Times New Roman" w:cs="Times New Roman"/>
          <w:bCs/>
          <w:sz w:val="24"/>
          <w:szCs w:val="24"/>
        </w:rPr>
        <w:t>sufinanciranje komunalnog poduzeća</w:t>
      </w:r>
      <w:r w:rsidR="008E4D45" w:rsidRPr="005601F5">
        <w:rPr>
          <w:rFonts w:ascii="Times New Roman" w:hAnsi="Times New Roman" w:cs="Times New Roman"/>
          <w:bCs/>
          <w:sz w:val="24"/>
          <w:szCs w:val="24"/>
        </w:rPr>
        <w:t>, sufinanciranja projekata Vodovod d.o.o.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, sufinanciranje DVD-a Starigrad Paklenica</w:t>
      </w:r>
      <w:r w:rsidR="004E572D">
        <w:rPr>
          <w:rFonts w:ascii="Times New Roman" w:hAnsi="Times New Roman" w:cs="Times New Roman"/>
          <w:bCs/>
          <w:sz w:val="24"/>
          <w:szCs w:val="24"/>
        </w:rPr>
        <w:t>)</w:t>
      </w:r>
      <w:r w:rsidR="00B02094">
        <w:rPr>
          <w:rFonts w:ascii="Times New Roman" w:hAnsi="Times New Roman" w:cs="Times New Roman"/>
          <w:bCs/>
          <w:sz w:val="24"/>
          <w:szCs w:val="24"/>
        </w:rPr>
        <w:t>. Do promjene dolazi jer se dodaje stavka prijenosa EU sredstava za zajedničke projekte sa Turističkom zajednicom, smanjuju se sredstva za rad dodatnog tima Hitne pomoći u skladu sa potpisanim ugovorom i povećavaj se sredstva za donacije u kulturi.</w:t>
      </w:r>
    </w:p>
    <w:p w14:paraId="5B35D928" w14:textId="77777777" w:rsidR="005563FA" w:rsidRPr="005563FA" w:rsidRDefault="005563FA" w:rsidP="005563FA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D8C666" w14:textId="77777777"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Rashodi za nabavu nefinancijske imovine </w:t>
      </w:r>
    </w:p>
    <w:p w14:paraId="063FFBFE" w14:textId="2428025F" w:rsidR="008E4D45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Rashodi za nabavu nefinancijske imovine planirani su u iznosu od </w:t>
      </w:r>
      <w:r w:rsidR="00C413FA">
        <w:rPr>
          <w:rFonts w:ascii="Times New Roman" w:hAnsi="Times New Roman" w:cs="Times New Roman"/>
          <w:sz w:val="24"/>
          <w:szCs w:val="24"/>
        </w:rPr>
        <w:t>2.447.300,00</w:t>
      </w:r>
      <w:r w:rsidR="005563FA">
        <w:rPr>
          <w:rFonts w:ascii="Times New Roman" w:hAnsi="Times New Roman" w:cs="Times New Roman"/>
          <w:sz w:val="24"/>
          <w:szCs w:val="24"/>
        </w:rPr>
        <w:t xml:space="preserve"> EUR</w:t>
      </w:r>
      <w:r w:rsidR="00C413FA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413FA" w:rsidRPr="00C413FA">
        <w:rPr>
          <w:rFonts w:ascii="Times New Roman" w:hAnsi="Times New Roman" w:cs="Times New Roman"/>
          <w:sz w:val="24"/>
          <w:szCs w:val="24"/>
        </w:rPr>
        <w:t xml:space="preserve">Ovim I.  izmjenama i dopunama proračuna smanjuju se za </w:t>
      </w:r>
      <w:r w:rsidR="00C413FA">
        <w:rPr>
          <w:rFonts w:ascii="Times New Roman" w:hAnsi="Times New Roman" w:cs="Times New Roman"/>
          <w:sz w:val="24"/>
          <w:szCs w:val="24"/>
        </w:rPr>
        <w:t>152.800,00</w:t>
      </w:r>
      <w:r w:rsidR="00C413FA" w:rsidRPr="00C413FA">
        <w:rPr>
          <w:rFonts w:ascii="Times New Roman" w:hAnsi="Times New Roman" w:cs="Times New Roman"/>
          <w:sz w:val="24"/>
          <w:szCs w:val="24"/>
        </w:rPr>
        <w:t xml:space="preserve"> EUR odnosno za </w:t>
      </w:r>
      <w:r w:rsidR="00C413FA">
        <w:rPr>
          <w:rFonts w:ascii="Times New Roman" w:hAnsi="Times New Roman" w:cs="Times New Roman"/>
          <w:sz w:val="24"/>
          <w:szCs w:val="24"/>
        </w:rPr>
        <w:t>6,2</w:t>
      </w:r>
      <w:r w:rsidR="00C413FA" w:rsidRPr="00C413FA">
        <w:rPr>
          <w:rFonts w:ascii="Times New Roman" w:hAnsi="Times New Roman" w:cs="Times New Roman"/>
          <w:sz w:val="24"/>
          <w:szCs w:val="24"/>
        </w:rPr>
        <w:t xml:space="preserve"> % i sada iznose </w:t>
      </w:r>
      <w:r w:rsidR="00C413FA">
        <w:rPr>
          <w:rFonts w:ascii="Times New Roman" w:hAnsi="Times New Roman" w:cs="Times New Roman"/>
          <w:sz w:val="24"/>
          <w:szCs w:val="24"/>
        </w:rPr>
        <w:t>2.294.500</w:t>
      </w:r>
      <w:r w:rsidR="00C413FA" w:rsidRPr="00C413FA">
        <w:rPr>
          <w:rFonts w:ascii="Times New Roman" w:hAnsi="Times New Roman" w:cs="Times New Roman"/>
          <w:sz w:val="24"/>
          <w:szCs w:val="24"/>
        </w:rPr>
        <w:t>,00 EUR i odnose se na:</w:t>
      </w:r>
    </w:p>
    <w:p w14:paraId="5FB2F6F2" w14:textId="70A77363" w:rsidR="008E4D45" w:rsidRPr="005601F5" w:rsidRDefault="008E4D45" w:rsidP="008E4D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ashode </w:t>
      </w:r>
      <w:r w:rsidR="00F13EE3" w:rsidRPr="005601F5">
        <w:rPr>
          <w:rFonts w:ascii="Times New Roman" w:hAnsi="Times New Roman" w:cs="Times New Roman"/>
          <w:sz w:val="24"/>
          <w:szCs w:val="24"/>
        </w:rPr>
        <w:t>za nabavu ne</w:t>
      </w:r>
      <w:r w:rsidR="00BE09B8" w:rsidRPr="005601F5">
        <w:rPr>
          <w:rFonts w:ascii="Times New Roman" w:hAnsi="Times New Roman" w:cs="Times New Roman"/>
          <w:sz w:val="24"/>
          <w:szCs w:val="24"/>
        </w:rPr>
        <w:t>proizvedene dugotrajne imovine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C413FA">
        <w:rPr>
          <w:rFonts w:ascii="Times New Roman" w:hAnsi="Times New Roman" w:cs="Times New Roman"/>
          <w:sz w:val="24"/>
          <w:szCs w:val="24"/>
        </w:rPr>
        <w:t>290.600</w:t>
      </w:r>
      <w:r w:rsidR="005563FA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(za otkup zemljišta i projektne dokumentacije za projekte predviđene ovim proračunom</w:t>
      </w:r>
      <w:r w:rsidR="004872B7" w:rsidRPr="005601F5">
        <w:rPr>
          <w:rFonts w:ascii="Times New Roman" w:hAnsi="Times New Roman" w:cs="Times New Roman"/>
          <w:sz w:val="24"/>
          <w:szCs w:val="24"/>
        </w:rPr>
        <w:t>)</w:t>
      </w:r>
      <w:r w:rsidR="00384DD1" w:rsidRPr="005601F5">
        <w:rPr>
          <w:rFonts w:ascii="Times New Roman" w:hAnsi="Times New Roman" w:cs="Times New Roman"/>
          <w:sz w:val="24"/>
          <w:szCs w:val="24"/>
        </w:rPr>
        <w:t>.</w:t>
      </w:r>
      <w:r w:rsidR="00C413FA">
        <w:rPr>
          <w:rFonts w:ascii="Times New Roman" w:hAnsi="Times New Roman" w:cs="Times New Roman"/>
          <w:sz w:val="24"/>
          <w:szCs w:val="24"/>
        </w:rPr>
        <w:t xml:space="preserve"> Do povećanja dolazi radi povećanja stavke projektne dokumentacije za  zgradu Stare škole u Selinama.</w:t>
      </w:r>
    </w:p>
    <w:p w14:paraId="6FB87A2D" w14:textId="4392C3AE" w:rsidR="008E4D45" w:rsidRDefault="008E4D45" w:rsidP="008E4D4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</w:t>
      </w:r>
      <w:r w:rsidR="00BE09B8" w:rsidRPr="005601F5">
        <w:rPr>
          <w:rFonts w:ascii="Times New Roman" w:hAnsi="Times New Roman" w:cs="Times New Roman"/>
          <w:sz w:val="24"/>
          <w:szCs w:val="24"/>
        </w:rPr>
        <w:t>ashode</w:t>
      </w:r>
      <w:r w:rsidR="00F13EE3" w:rsidRPr="005601F5">
        <w:rPr>
          <w:rFonts w:ascii="Times New Roman" w:hAnsi="Times New Roman" w:cs="Times New Roman"/>
          <w:sz w:val="24"/>
          <w:szCs w:val="24"/>
        </w:rPr>
        <w:t xml:space="preserve"> za nabavu proizvedene dugotrajne imovine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C413FA">
        <w:rPr>
          <w:rFonts w:ascii="Times New Roman" w:hAnsi="Times New Roman" w:cs="Times New Roman"/>
          <w:sz w:val="24"/>
          <w:szCs w:val="24"/>
        </w:rPr>
        <w:t>2.003.900,00</w:t>
      </w:r>
      <w:r w:rsidR="005563FA">
        <w:rPr>
          <w:rFonts w:ascii="Times New Roman" w:hAnsi="Times New Roman" w:cs="Times New Roman"/>
          <w:sz w:val="24"/>
          <w:szCs w:val="24"/>
        </w:rPr>
        <w:t xml:space="preserve"> EUR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>(</w:t>
      </w:r>
      <w:r w:rsidR="00384DD1" w:rsidRPr="005601F5">
        <w:rPr>
          <w:rFonts w:ascii="Times New Roman" w:hAnsi="Times New Roman" w:cs="Times New Roman"/>
          <w:sz w:val="24"/>
          <w:szCs w:val="24"/>
        </w:rPr>
        <w:t>objekti planirani</w:t>
      </w:r>
      <w:r w:rsidRPr="005601F5">
        <w:rPr>
          <w:rFonts w:ascii="Times New Roman" w:hAnsi="Times New Roman" w:cs="Times New Roman"/>
          <w:sz w:val="24"/>
          <w:szCs w:val="24"/>
        </w:rPr>
        <w:t xml:space="preserve"> ovim proračunom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1A6CCB" w:rsidRPr="005601F5">
        <w:rPr>
          <w:rFonts w:ascii="Times New Roman" w:hAnsi="Times New Roman" w:cs="Times New Roman"/>
          <w:sz w:val="24"/>
          <w:szCs w:val="24"/>
        </w:rPr>
        <w:t>te nabava postrojenja i opreme -</w:t>
      </w:r>
      <w:r w:rsidRPr="005601F5">
        <w:rPr>
          <w:rFonts w:ascii="Times New Roman" w:hAnsi="Times New Roman" w:cs="Times New Roman"/>
          <w:sz w:val="24"/>
          <w:szCs w:val="24"/>
        </w:rPr>
        <w:t>uredska, komun</w:t>
      </w:r>
      <w:r w:rsidR="001A6CCB" w:rsidRPr="005601F5">
        <w:rPr>
          <w:rFonts w:ascii="Times New Roman" w:hAnsi="Times New Roman" w:cs="Times New Roman"/>
          <w:sz w:val="24"/>
          <w:szCs w:val="24"/>
        </w:rPr>
        <w:t>alna, računalna i urbana oprema</w:t>
      </w:r>
      <w:r w:rsidR="00D8103B" w:rsidRPr="005601F5">
        <w:rPr>
          <w:rFonts w:ascii="Times New Roman" w:hAnsi="Times New Roman" w:cs="Times New Roman"/>
          <w:sz w:val="24"/>
          <w:szCs w:val="24"/>
        </w:rPr>
        <w:t>)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C413FA" w:rsidRPr="00C413FA">
        <w:t xml:space="preserve"> </w:t>
      </w:r>
      <w:r w:rsidR="00C413FA" w:rsidRPr="00C413FA">
        <w:rPr>
          <w:rFonts w:ascii="Times New Roman" w:hAnsi="Times New Roman" w:cs="Times New Roman"/>
          <w:sz w:val="24"/>
          <w:szCs w:val="24"/>
        </w:rPr>
        <w:t xml:space="preserve">Do </w:t>
      </w:r>
      <w:r w:rsidR="00C413FA">
        <w:rPr>
          <w:rFonts w:ascii="Times New Roman" w:hAnsi="Times New Roman" w:cs="Times New Roman"/>
          <w:sz w:val="24"/>
          <w:szCs w:val="24"/>
        </w:rPr>
        <w:t>smanjenja</w:t>
      </w:r>
      <w:r w:rsidR="00C413FA" w:rsidRPr="00C413FA">
        <w:rPr>
          <w:rFonts w:ascii="Times New Roman" w:hAnsi="Times New Roman" w:cs="Times New Roman"/>
          <w:sz w:val="24"/>
          <w:szCs w:val="24"/>
        </w:rPr>
        <w:t xml:space="preserve"> po ovoj stavci dolazi radi planiranja nabavke dodatne računalne opreme, kamera, urbane opreme i božićnih ukrasa</w:t>
      </w:r>
      <w:r w:rsidR="00C413FA">
        <w:rPr>
          <w:rFonts w:ascii="Times New Roman" w:hAnsi="Times New Roman" w:cs="Times New Roman"/>
          <w:sz w:val="24"/>
          <w:szCs w:val="24"/>
        </w:rPr>
        <w:t>, ali se iznos po određenim projektima smanjuje i uskl</w:t>
      </w:r>
      <w:r w:rsidR="00CB21CC">
        <w:rPr>
          <w:rFonts w:ascii="Times New Roman" w:hAnsi="Times New Roman" w:cs="Times New Roman"/>
          <w:sz w:val="24"/>
          <w:szCs w:val="24"/>
        </w:rPr>
        <w:t>a</w:t>
      </w:r>
      <w:r w:rsidR="00C413FA">
        <w:rPr>
          <w:rFonts w:ascii="Times New Roman" w:hAnsi="Times New Roman" w:cs="Times New Roman"/>
          <w:sz w:val="24"/>
          <w:szCs w:val="24"/>
        </w:rPr>
        <w:t>đuje sa iznosima po potpisanim ugovorima.</w:t>
      </w:r>
    </w:p>
    <w:p w14:paraId="6C49B9FB" w14:textId="77777777" w:rsidR="008E4D45" w:rsidRPr="005601F5" w:rsidRDefault="008E4D45" w:rsidP="008E4D45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lastRenderedPageBreak/>
        <w:t xml:space="preserve">2.2.2. RASHODI PO IZVORIMA FINANCIRANJA </w:t>
      </w:r>
    </w:p>
    <w:p w14:paraId="6370BD67" w14:textId="77777777" w:rsidR="008E4D45" w:rsidRPr="005601F5" w:rsidRDefault="008E4D45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Izvore financiranja čine skupine prihoda i primitaka iz kojih se podmiruju rashodi i izdaci određene vrste i utvrđene namjene. Klasifikacija izvora financiranja osigurava praćenje korištenja sredstava proračuna dobivenih temeljem naplate različitih vrsta prihoda.</w:t>
      </w:r>
    </w:p>
    <w:p w14:paraId="771F15EB" w14:textId="30F08E1D" w:rsidR="00070835" w:rsidRPr="005601F5" w:rsidRDefault="00A8519D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Izvori financiranja su</w:t>
      </w:r>
      <w:r w:rsidR="008E4D45" w:rsidRPr="005601F5">
        <w:rPr>
          <w:rFonts w:ascii="Times New Roman" w:hAnsi="Times New Roman" w:cs="Times New Roman"/>
          <w:sz w:val="24"/>
          <w:szCs w:val="24"/>
        </w:rPr>
        <w:t xml:space="preserve">: opći prihodi i primici,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doprinosi, vlastiti prihodi, </w:t>
      </w:r>
      <w:r w:rsidR="008E4D45" w:rsidRPr="005601F5">
        <w:rPr>
          <w:rFonts w:ascii="Times New Roman" w:hAnsi="Times New Roman" w:cs="Times New Roman"/>
          <w:sz w:val="24"/>
          <w:szCs w:val="24"/>
        </w:rPr>
        <w:t>prihodi za posebne namjene, pomoći,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 donacije, </w:t>
      </w:r>
      <w:r w:rsidR="008E4D45" w:rsidRPr="005601F5">
        <w:rPr>
          <w:rFonts w:ascii="Times New Roman" w:hAnsi="Times New Roman" w:cs="Times New Roman"/>
          <w:sz w:val="24"/>
          <w:szCs w:val="24"/>
        </w:rPr>
        <w:t>prihodi od prodaje ili zamjene nefinancijske imovine i naknade s naslova osiguranja te namjenski primici.</w:t>
      </w:r>
      <w:r w:rsidR="004E57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8E216" w14:textId="496E1A86" w:rsidR="00A8519D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opći prihodi i primici </w:t>
      </w:r>
      <w:r w:rsidRPr="005601F5">
        <w:rPr>
          <w:rFonts w:ascii="Times New Roman" w:hAnsi="Times New Roman" w:cs="Times New Roman"/>
          <w:sz w:val="24"/>
          <w:szCs w:val="24"/>
        </w:rPr>
        <w:t xml:space="preserve">čine prihodi koji se ostvaruju temeljem posebnog propisa kojim za prikupljene prihode nije definirana namjena korištenja. Ovaj izvor financiranja čine slijedeće vrste prihoda: prihodi od poreza, prihodi od financijske i nefinancijske imovine, prihodi od upravnih i administrativnih pristojbi, prihodi od kazni te ostali opći prihodi i primici u ukupnom iznosu od </w:t>
      </w:r>
      <w:r w:rsidR="00C413FA">
        <w:rPr>
          <w:rFonts w:ascii="Times New Roman" w:hAnsi="Times New Roman" w:cs="Times New Roman"/>
          <w:sz w:val="24"/>
          <w:szCs w:val="24"/>
        </w:rPr>
        <w:t>2.148.500,00</w:t>
      </w:r>
      <w:r w:rsidR="00D6189A" w:rsidRPr="00A10A0C">
        <w:rPr>
          <w:rFonts w:ascii="Times New Roman" w:hAnsi="Times New Roman" w:cs="Times New Roman"/>
          <w:sz w:val="24"/>
          <w:szCs w:val="24"/>
        </w:rPr>
        <w:t>.</w:t>
      </w:r>
      <w:r w:rsidR="00C413FA">
        <w:rPr>
          <w:rFonts w:ascii="Times New Roman" w:hAnsi="Times New Roman" w:cs="Times New Roman"/>
          <w:sz w:val="24"/>
          <w:szCs w:val="24"/>
        </w:rPr>
        <w:t xml:space="preserve"> Do povećanja sredstava po ovom izvoru dolazi radi dodavanja stavke </w:t>
      </w:r>
      <w:r w:rsidR="00C413FA" w:rsidRPr="00C413FA">
        <w:rPr>
          <w:rFonts w:ascii="Times New Roman" w:hAnsi="Times New Roman" w:cs="Times New Roman"/>
          <w:sz w:val="24"/>
          <w:szCs w:val="24"/>
        </w:rPr>
        <w:t>prihoda od zakupa kampova u vlasništvu RH.</w:t>
      </w:r>
    </w:p>
    <w:p w14:paraId="4A2660CD" w14:textId="1E397245" w:rsidR="00036D59" w:rsidRPr="005601F5" w:rsidRDefault="00036D59" w:rsidP="00036D59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>pomoći i donacije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čine prihodi ostvareni od inozemnih vlada, od međunarodnih organizacija te institucija i tijela EU, prihodi iz drugih proračuna te ostalih subjekata unutar općeg proračuna u ukupnom iznosu od </w:t>
      </w:r>
      <w:r w:rsidR="00C413FA">
        <w:rPr>
          <w:rFonts w:ascii="Times New Roman" w:hAnsi="Times New Roman" w:cs="Times New Roman"/>
          <w:sz w:val="24"/>
          <w:szCs w:val="24"/>
        </w:rPr>
        <w:t>891.248,00</w:t>
      </w:r>
      <w:r w:rsidR="00D6189A">
        <w:rPr>
          <w:rFonts w:ascii="Times New Roman" w:hAnsi="Times New Roman" w:cs="Times New Roman"/>
          <w:sz w:val="24"/>
          <w:szCs w:val="24"/>
        </w:rPr>
        <w:t xml:space="preserve"> EUR.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413FA">
        <w:rPr>
          <w:rFonts w:ascii="Times New Roman" w:hAnsi="Times New Roman" w:cs="Times New Roman"/>
          <w:sz w:val="24"/>
          <w:szCs w:val="24"/>
        </w:rPr>
        <w:t xml:space="preserve">Do povećanja dolazi jer se </w:t>
      </w:r>
      <w:r w:rsidR="00C413FA" w:rsidRPr="00C413FA">
        <w:rPr>
          <w:rFonts w:ascii="Times New Roman" w:hAnsi="Times New Roman" w:cs="Times New Roman"/>
          <w:sz w:val="24"/>
          <w:szCs w:val="24"/>
        </w:rPr>
        <w:t>povećavaju sredstva za fiskalnu održivost dječjih vrtića i iznos se usklađuje sa iznosom u Odluci o dodjeli sredstava za fiskalnu održivost dječjih vrtića za pedagošku godinu 2023./2024</w:t>
      </w:r>
    </w:p>
    <w:p w14:paraId="3D5C6739" w14:textId="4A4C0160" w:rsidR="00036D59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>prihodi za posebne namjene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uključuje prihode čije su korištenje i namjena utvrđeni posebnim zakonima i propisima. Ovaj izvor financiranja čine slijedeće vrste prihoda: prihodi od spomeničke rente,</w:t>
      </w:r>
      <w:r w:rsidR="00866996" w:rsidRPr="005601F5">
        <w:rPr>
          <w:rFonts w:ascii="Times New Roman" w:hAnsi="Times New Roman" w:cs="Times New Roman"/>
          <w:sz w:val="24"/>
          <w:szCs w:val="24"/>
        </w:rPr>
        <w:t xml:space="preserve"> turističke pristojbe,</w:t>
      </w:r>
      <w:r w:rsidRPr="005601F5">
        <w:rPr>
          <w:rFonts w:ascii="Times New Roman" w:hAnsi="Times New Roman" w:cs="Times New Roman"/>
          <w:sz w:val="24"/>
          <w:szCs w:val="24"/>
        </w:rPr>
        <w:t xml:space="preserve"> komunalni doprinosi, komunalne naknade, vodni doprinos</w:t>
      </w:r>
      <w:r w:rsidR="00866996"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naknade za zadržavanje nezakonito izgrađenih zgrada u iznosu od </w:t>
      </w:r>
      <w:r w:rsidR="00C413FA">
        <w:rPr>
          <w:rFonts w:ascii="Times New Roman" w:hAnsi="Times New Roman" w:cs="Times New Roman"/>
          <w:sz w:val="24"/>
          <w:szCs w:val="24"/>
        </w:rPr>
        <w:t>535.600,00</w:t>
      </w:r>
      <w:r w:rsidR="00D6189A">
        <w:rPr>
          <w:rFonts w:ascii="Times New Roman" w:hAnsi="Times New Roman" w:cs="Times New Roman"/>
          <w:sz w:val="24"/>
          <w:szCs w:val="24"/>
        </w:rPr>
        <w:t xml:space="preserve"> EUR.</w:t>
      </w:r>
      <w:r w:rsidR="00C413FA">
        <w:rPr>
          <w:rFonts w:ascii="Times New Roman" w:hAnsi="Times New Roman" w:cs="Times New Roman"/>
          <w:sz w:val="24"/>
          <w:szCs w:val="24"/>
        </w:rPr>
        <w:t xml:space="preserve"> D</w:t>
      </w:r>
      <w:r w:rsidR="00071DD6">
        <w:rPr>
          <w:rFonts w:ascii="Times New Roman" w:hAnsi="Times New Roman" w:cs="Times New Roman"/>
          <w:sz w:val="24"/>
          <w:szCs w:val="24"/>
        </w:rPr>
        <w:t>o</w:t>
      </w:r>
      <w:r w:rsidR="00C413FA">
        <w:rPr>
          <w:rFonts w:ascii="Times New Roman" w:hAnsi="Times New Roman" w:cs="Times New Roman"/>
          <w:sz w:val="24"/>
          <w:szCs w:val="24"/>
        </w:rPr>
        <w:t xml:space="preserve"> povećanja sredstava olazi radi povećanja sredstava od komunalnog doprinosa.</w:t>
      </w:r>
    </w:p>
    <w:p w14:paraId="1CF0CBE1" w14:textId="0518A755" w:rsidR="00A8519D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prihodi od prodaje nefinancijske </w:t>
      </w:r>
      <w:r w:rsidR="00036D59" w:rsidRPr="005601F5">
        <w:rPr>
          <w:rFonts w:ascii="Times New Roman" w:hAnsi="Times New Roman" w:cs="Times New Roman"/>
          <w:b/>
          <w:sz w:val="24"/>
          <w:szCs w:val="24"/>
        </w:rPr>
        <w:t xml:space="preserve">imovine </w:t>
      </w:r>
      <w:r w:rsidRPr="005601F5">
        <w:rPr>
          <w:rFonts w:ascii="Times New Roman" w:hAnsi="Times New Roman" w:cs="Times New Roman"/>
          <w:sz w:val="24"/>
          <w:szCs w:val="24"/>
        </w:rPr>
        <w:t>čine sredstva od prodaje i zamjene nefinancijske dugotrajne imovine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Pr="005601F5">
        <w:rPr>
          <w:rFonts w:ascii="Times New Roman" w:hAnsi="Times New Roman" w:cs="Times New Roman"/>
          <w:sz w:val="24"/>
          <w:szCs w:val="24"/>
        </w:rPr>
        <w:t xml:space="preserve">Ovaj izvor financiranja čine prihodi od prodaje zemljišta i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od prodaje grobnica. </w:t>
      </w:r>
      <w:r w:rsidRPr="005601F5">
        <w:rPr>
          <w:rFonts w:ascii="Times New Roman" w:hAnsi="Times New Roman" w:cs="Times New Roman"/>
          <w:sz w:val="24"/>
          <w:szCs w:val="24"/>
        </w:rPr>
        <w:t>Sukladno Zakonu o proračunu, sredstva od prodaje i zamjene nefinancijske imovine i refundacije šteta mogu se kori</w:t>
      </w:r>
      <w:r w:rsidR="00036D59" w:rsidRPr="005601F5">
        <w:rPr>
          <w:rFonts w:ascii="Times New Roman" w:hAnsi="Times New Roman" w:cs="Times New Roman"/>
          <w:sz w:val="24"/>
          <w:szCs w:val="24"/>
        </w:rPr>
        <w:t>stiti samo za kapitalne rashode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D8103B" w:rsidRPr="005601F5">
        <w:rPr>
          <w:rFonts w:ascii="Times New Roman" w:hAnsi="Times New Roman" w:cs="Times New Roman"/>
          <w:sz w:val="24"/>
          <w:szCs w:val="24"/>
        </w:rPr>
        <w:t xml:space="preserve"> Ukupno iznose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413FA">
        <w:rPr>
          <w:rFonts w:ascii="Times New Roman" w:hAnsi="Times New Roman" w:cs="Times New Roman"/>
          <w:sz w:val="24"/>
          <w:szCs w:val="24"/>
        </w:rPr>
        <w:t>120.000</w:t>
      </w:r>
      <w:r w:rsidR="00D6189A">
        <w:rPr>
          <w:rFonts w:ascii="Times New Roman" w:hAnsi="Times New Roman" w:cs="Times New Roman"/>
          <w:sz w:val="24"/>
          <w:szCs w:val="24"/>
        </w:rPr>
        <w:t>,00 EUR</w:t>
      </w:r>
      <w:r w:rsidR="00C413FA">
        <w:rPr>
          <w:rFonts w:ascii="Times New Roman" w:hAnsi="Times New Roman" w:cs="Times New Roman"/>
          <w:sz w:val="24"/>
          <w:szCs w:val="24"/>
        </w:rPr>
        <w:t xml:space="preserve"> i tu ne dolazi do promjene</w:t>
      </w:r>
      <w:r w:rsidR="00D6189A">
        <w:rPr>
          <w:rFonts w:ascii="Times New Roman" w:hAnsi="Times New Roman" w:cs="Times New Roman"/>
          <w:sz w:val="24"/>
          <w:szCs w:val="24"/>
        </w:rPr>
        <w:t>.</w:t>
      </w:r>
    </w:p>
    <w:p w14:paraId="5CCA25DE" w14:textId="27ABAC31" w:rsidR="00036D59" w:rsidRPr="005601F5" w:rsidRDefault="00036D59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="002F75B0" w:rsidRPr="005601F5">
        <w:rPr>
          <w:rFonts w:ascii="Times New Roman" w:hAnsi="Times New Roman" w:cs="Times New Roman"/>
          <w:b/>
          <w:sz w:val="24"/>
          <w:szCs w:val="24"/>
        </w:rPr>
        <w:t>višak prihoda iz prethodne godine</w:t>
      </w:r>
      <w:r w:rsidR="002F75B0" w:rsidRPr="005601F5">
        <w:rPr>
          <w:rFonts w:ascii="Times New Roman" w:hAnsi="Times New Roman" w:cs="Times New Roman"/>
          <w:sz w:val="24"/>
          <w:szCs w:val="24"/>
        </w:rPr>
        <w:t xml:space="preserve"> iznosi </w:t>
      </w:r>
      <w:r w:rsidR="00D6189A">
        <w:rPr>
          <w:rFonts w:ascii="Times New Roman" w:hAnsi="Times New Roman" w:cs="Times New Roman"/>
          <w:sz w:val="24"/>
          <w:szCs w:val="24"/>
        </w:rPr>
        <w:t>1.</w:t>
      </w:r>
      <w:r w:rsidR="00C413FA">
        <w:rPr>
          <w:rFonts w:ascii="Times New Roman" w:hAnsi="Times New Roman" w:cs="Times New Roman"/>
          <w:sz w:val="24"/>
          <w:szCs w:val="24"/>
        </w:rPr>
        <w:t>220.046,00</w:t>
      </w:r>
      <w:r w:rsidR="00D6189A">
        <w:rPr>
          <w:rFonts w:ascii="Times New Roman" w:hAnsi="Times New Roman" w:cs="Times New Roman"/>
          <w:sz w:val="24"/>
          <w:szCs w:val="24"/>
        </w:rPr>
        <w:t xml:space="preserve"> EUR</w:t>
      </w:r>
      <w:r w:rsidR="002F75B0" w:rsidRPr="005601F5">
        <w:rPr>
          <w:rFonts w:ascii="Times New Roman" w:hAnsi="Times New Roman" w:cs="Times New Roman"/>
          <w:sz w:val="24"/>
          <w:szCs w:val="24"/>
        </w:rPr>
        <w:t xml:space="preserve"> što je </w:t>
      </w:r>
      <w:r w:rsidR="00C413FA">
        <w:rPr>
          <w:rFonts w:ascii="Times New Roman" w:hAnsi="Times New Roman" w:cs="Times New Roman"/>
          <w:sz w:val="24"/>
          <w:szCs w:val="24"/>
        </w:rPr>
        <w:t>ostvareni višak prihoda iz prethodnih godina.</w:t>
      </w:r>
    </w:p>
    <w:p w14:paraId="521B9927" w14:textId="6E6BEC8D" w:rsidR="00CD7C22" w:rsidRPr="005601F5" w:rsidRDefault="002F75B0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Izvori financiranja proračunskog korisnika Dječjeg vrtića Osmjeh sastoje se od vlastitih prihoda, pomoći, viška prihoda iz prethodnih godina i ostalih izvora u ukupnom iznosu od </w:t>
      </w:r>
      <w:r w:rsidR="00C413FA">
        <w:rPr>
          <w:rFonts w:ascii="Times New Roman" w:hAnsi="Times New Roman" w:cs="Times New Roman"/>
          <w:sz w:val="24"/>
          <w:szCs w:val="24"/>
        </w:rPr>
        <w:t>45.966,00</w:t>
      </w:r>
      <w:r w:rsidR="00D6189A">
        <w:rPr>
          <w:rFonts w:ascii="Times New Roman" w:hAnsi="Times New Roman" w:cs="Times New Roman"/>
          <w:sz w:val="24"/>
          <w:szCs w:val="24"/>
        </w:rPr>
        <w:t xml:space="preserve"> EUR.</w:t>
      </w: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4700"/>
        <w:gridCol w:w="2736"/>
        <w:gridCol w:w="2736"/>
      </w:tblGrid>
      <w:tr w:rsidR="00ED4189" w:rsidRPr="005601F5" w14:paraId="517C71F1" w14:textId="77777777" w:rsidTr="00ED4189">
        <w:tc>
          <w:tcPr>
            <w:tcW w:w="4700" w:type="dxa"/>
            <w:shd w:val="clear" w:color="auto" w:fill="E2EFD9" w:themeFill="accent6" w:themeFillTint="33"/>
          </w:tcPr>
          <w:p w14:paraId="7BDF11ED" w14:textId="77777777" w:rsidR="00ED4189" w:rsidRPr="005601F5" w:rsidRDefault="00ED4189" w:rsidP="00ED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 </w:t>
            </w:r>
          </w:p>
        </w:tc>
        <w:tc>
          <w:tcPr>
            <w:tcW w:w="2736" w:type="dxa"/>
            <w:shd w:val="clear" w:color="auto" w:fill="E2EFD9" w:themeFill="accent6" w:themeFillTint="33"/>
          </w:tcPr>
          <w:p w14:paraId="5975B511" w14:textId="2B0CFB62" w:rsidR="00ED4189" w:rsidRPr="005601F5" w:rsidRDefault="00ED4189" w:rsidP="00ED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6" w:type="dxa"/>
            <w:shd w:val="clear" w:color="auto" w:fill="E2EFD9" w:themeFill="accent6" w:themeFillTint="33"/>
          </w:tcPr>
          <w:p w14:paraId="37BFA1B7" w14:textId="790AA44B" w:rsidR="00ED4189" w:rsidRPr="005601F5" w:rsidRDefault="00ED4189" w:rsidP="00ED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izmjene i dopune 2024.</w:t>
            </w:r>
          </w:p>
        </w:tc>
      </w:tr>
      <w:tr w:rsidR="00ED4189" w:rsidRPr="005601F5" w14:paraId="1E250B9F" w14:textId="77777777" w:rsidTr="00ED4189">
        <w:tc>
          <w:tcPr>
            <w:tcW w:w="4700" w:type="dxa"/>
            <w:shd w:val="clear" w:color="auto" w:fill="D9E2F3" w:themeFill="accent5" w:themeFillTint="33"/>
          </w:tcPr>
          <w:p w14:paraId="2E2C19D2" w14:textId="77777777" w:rsidR="00ED4189" w:rsidRPr="005601F5" w:rsidRDefault="00ED4189" w:rsidP="00ED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 Opći prihodi i primici</w:t>
            </w:r>
          </w:p>
        </w:tc>
        <w:tc>
          <w:tcPr>
            <w:tcW w:w="2736" w:type="dxa"/>
            <w:shd w:val="clear" w:color="auto" w:fill="D9E2F3" w:themeFill="accent5" w:themeFillTint="33"/>
          </w:tcPr>
          <w:p w14:paraId="6B0E9102" w14:textId="2C149E98" w:rsidR="00ED4189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2.123.500,00 EUR</w:t>
            </w:r>
          </w:p>
        </w:tc>
        <w:tc>
          <w:tcPr>
            <w:tcW w:w="2736" w:type="dxa"/>
            <w:shd w:val="clear" w:color="auto" w:fill="D9E2F3" w:themeFill="accent5" w:themeFillTint="33"/>
          </w:tcPr>
          <w:p w14:paraId="6CE75D03" w14:textId="77FB94D7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413F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.500,00 EUR</w:t>
            </w:r>
          </w:p>
        </w:tc>
      </w:tr>
      <w:tr w:rsidR="00ED4189" w:rsidRPr="005601F5" w14:paraId="0F7C696C" w14:textId="77777777" w:rsidTr="00ED4189">
        <w:tc>
          <w:tcPr>
            <w:tcW w:w="4700" w:type="dxa"/>
            <w:shd w:val="clear" w:color="auto" w:fill="FFF2CC" w:themeFill="accent4" w:themeFillTint="33"/>
          </w:tcPr>
          <w:p w14:paraId="0E3B9BBF" w14:textId="77777777" w:rsidR="00ED4189" w:rsidRPr="005601F5" w:rsidRDefault="00ED4189" w:rsidP="00ED4189">
            <w:pPr>
              <w:pStyle w:val="ListParagraph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poreza  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61F308DF" w14:textId="2E14E557" w:rsidR="00ED4189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1.745.000,00 EUR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1FD2B5B9" w14:textId="28DDD9A3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1.745.000,00 EUR</w:t>
            </w:r>
          </w:p>
        </w:tc>
      </w:tr>
      <w:tr w:rsidR="00ED4189" w:rsidRPr="005601F5" w14:paraId="7BE06EA6" w14:textId="77777777" w:rsidTr="00ED4189">
        <w:tc>
          <w:tcPr>
            <w:tcW w:w="4700" w:type="dxa"/>
            <w:shd w:val="clear" w:color="auto" w:fill="FFF2CC" w:themeFill="accent4" w:themeFillTint="33"/>
          </w:tcPr>
          <w:p w14:paraId="32E512CD" w14:textId="77777777" w:rsidR="00ED4189" w:rsidRPr="005601F5" w:rsidRDefault="00ED4189" w:rsidP="00ED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1.2. Prihodi od financijske i nefinancijske imovine 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72AF1651" w14:textId="77777777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405DC" w14:textId="41F807DA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209.000,00 EUR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190F0FA7" w14:textId="43A837DE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83096" w14:textId="047DDE75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13F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.000,00 EUR</w:t>
            </w:r>
          </w:p>
        </w:tc>
      </w:tr>
      <w:tr w:rsidR="00ED4189" w:rsidRPr="005601F5" w14:paraId="5134A8AA" w14:textId="77777777" w:rsidTr="00ED4189">
        <w:tc>
          <w:tcPr>
            <w:tcW w:w="4700" w:type="dxa"/>
            <w:shd w:val="clear" w:color="auto" w:fill="FFF2CC" w:themeFill="accent4" w:themeFillTint="33"/>
          </w:tcPr>
          <w:p w14:paraId="6C01BFE0" w14:textId="77777777" w:rsidR="00ED4189" w:rsidRPr="005601F5" w:rsidRDefault="00ED4189" w:rsidP="00ED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1.3. Prihodi od kazni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200079AB" w14:textId="63521BB9" w:rsidR="00ED4189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6.500,00 EUR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1A2AF208" w14:textId="291183F8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6.500,00 EUR</w:t>
            </w:r>
          </w:p>
        </w:tc>
      </w:tr>
      <w:tr w:rsidR="00ED4189" w:rsidRPr="005601F5" w14:paraId="2A313DB5" w14:textId="77777777" w:rsidTr="00ED4189">
        <w:tc>
          <w:tcPr>
            <w:tcW w:w="4700" w:type="dxa"/>
            <w:shd w:val="clear" w:color="auto" w:fill="FFF2CC" w:themeFill="accent4" w:themeFillTint="33"/>
          </w:tcPr>
          <w:p w14:paraId="6C37657C" w14:textId="77777777" w:rsidR="00ED4189" w:rsidRPr="005601F5" w:rsidRDefault="00ED4189" w:rsidP="00ED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1.4. Prihodi od administrativnih (upravnih) pristojbi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5FFE66C4" w14:textId="77777777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1FE12" w14:textId="3DB94FE2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 EUR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243D3D2F" w14:textId="4D484DEB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106B8" w14:textId="77777777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 EUR</w:t>
            </w:r>
          </w:p>
        </w:tc>
      </w:tr>
      <w:tr w:rsidR="00ED4189" w:rsidRPr="005601F5" w14:paraId="2A50AEFC" w14:textId="77777777" w:rsidTr="00ED4189">
        <w:tc>
          <w:tcPr>
            <w:tcW w:w="4700" w:type="dxa"/>
            <w:shd w:val="clear" w:color="auto" w:fill="FFF2CC" w:themeFill="accent4" w:themeFillTint="33"/>
          </w:tcPr>
          <w:p w14:paraId="3E190D50" w14:textId="77777777" w:rsidR="00ED4189" w:rsidRPr="005601F5" w:rsidRDefault="00ED4189" w:rsidP="00ED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1.5. Ostali opći prihodi i primici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3D936CFC" w14:textId="093A7369" w:rsidR="00ED4189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162.700,00 EUR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6220979E" w14:textId="1DDCE03E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162.700,00 EUR</w:t>
            </w:r>
          </w:p>
        </w:tc>
      </w:tr>
      <w:tr w:rsidR="00ED4189" w:rsidRPr="005601F5" w14:paraId="124ED575" w14:textId="77777777" w:rsidTr="00ED4189">
        <w:tc>
          <w:tcPr>
            <w:tcW w:w="4700" w:type="dxa"/>
            <w:shd w:val="clear" w:color="auto" w:fill="D9E2F3" w:themeFill="accent5" w:themeFillTint="33"/>
          </w:tcPr>
          <w:p w14:paraId="7455C7FE" w14:textId="77777777" w:rsidR="00ED4189" w:rsidRPr="005601F5" w:rsidRDefault="00ED4189" w:rsidP="00ED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 Pomoći i donacije</w:t>
            </w:r>
          </w:p>
        </w:tc>
        <w:tc>
          <w:tcPr>
            <w:tcW w:w="2736" w:type="dxa"/>
            <w:shd w:val="clear" w:color="auto" w:fill="D9E2F3" w:themeFill="accent5" w:themeFillTint="33"/>
          </w:tcPr>
          <w:p w14:paraId="43F21502" w14:textId="226A429C" w:rsidR="00ED4189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890.000,00 EUR</w:t>
            </w:r>
          </w:p>
        </w:tc>
        <w:tc>
          <w:tcPr>
            <w:tcW w:w="2736" w:type="dxa"/>
            <w:shd w:val="clear" w:color="auto" w:fill="D9E2F3" w:themeFill="accent5" w:themeFillTint="33"/>
          </w:tcPr>
          <w:p w14:paraId="19E6624C" w14:textId="6423A67B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C41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3FA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ED4189" w:rsidRPr="005601F5" w14:paraId="55F18F6F" w14:textId="77777777" w:rsidTr="00ED4189">
        <w:tc>
          <w:tcPr>
            <w:tcW w:w="4700" w:type="dxa"/>
            <w:shd w:val="clear" w:color="auto" w:fill="FFF2CC" w:themeFill="accent4" w:themeFillTint="33"/>
          </w:tcPr>
          <w:p w14:paraId="755FAB37" w14:textId="77777777" w:rsidR="00ED4189" w:rsidRPr="005601F5" w:rsidRDefault="00ED4189" w:rsidP="00ED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3.1. Tekuće pomoći iz državnog proračuna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1E1E4E80" w14:textId="0D300139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15.000,00 EUR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7353B42C" w14:textId="77777777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15.000,00 EUR</w:t>
            </w:r>
          </w:p>
        </w:tc>
      </w:tr>
      <w:tr w:rsidR="00ED4189" w:rsidRPr="005601F5" w14:paraId="5102E4B1" w14:textId="77777777" w:rsidTr="00ED4189">
        <w:tc>
          <w:tcPr>
            <w:tcW w:w="4700" w:type="dxa"/>
            <w:shd w:val="clear" w:color="auto" w:fill="FFF2CC" w:themeFill="accent4" w:themeFillTint="33"/>
          </w:tcPr>
          <w:p w14:paraId="2F188425" w14:textId="77777777" w:rsidR="00ED4189" w:rsidRPr="005601F5" w:rsidRDefault="00ED4189" w:rsidP="00ED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3.2. Kapitalne pomoći iz državnog proračuna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69CD5522" w14:textId="24EB7A8C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400.000,00 EUR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396FA83D" w14:textId="77777777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400.000,00 EUR</w:t>
            </w:r>
          </w:p>
        </w:tc>
      </w:tr>
      <w:tr w:rsidR="00ED4189" w:rsidRPr="005601F5" w14:paraId="30DB5342" w14:textId="77777777" w:rsidTr="00ED4189">
        <w:tc>
          <w:tcPr>
            <w:tcW w:w="4700" w:type="dxa"/>
            <w:shd w:val="clear" w:color="auto" w:fill="FFF2CC" w:themeFill="accent4" w:themeFillTint="33"/>
          </w:tcPr>
          <w:p w14:paraId="770C2E98" w14:textId="77777777" w:rsidR="00ED4189" w:rsidRPr="005601F5" w:rsidRDefault="00ED4189" w:rsidP="00ED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3.3. Tekuće pomoći iz županijskog proračuna 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359C69FE" w14:textId="5626A67C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70.000,00 EUR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0B69753C" w14:textId="77777777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70.000,00 EUR</w:t>
            </w:r>
          </w:p>
        </w:tc>
      </w:tr>
      <w:tr w:rsidR="00ED4189" w:rsidRPr="005601F5" w14:paraId="0D0C0F14" w14:textId="77777777" w:rsidTr="00ED4189">
        <w:tc>
          <w:tcPr>
            <w:tcW w:w="4700" w:type="dxa"/>
            <w:shd w:val="clear" w:color="auto" w:fill="FFF2CC" w:themeFill="accent4" w:themeFillTint="33"/>
          </w:tcPr>
          <w:p w14:paraId="6915D454" w14:textId="77777777" w:rsidR="00ED4189" w:rsidRPr="005601F5" w:rsidRDefault="00ED4189" w:rsidP="00ED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3.4. Ostale pomoći i donacije 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706C6210" w14:textId="23CDCD39" w:rsidR="00ED4189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375.000,00 EUR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057F940E" w14:textId="4C9AF9C2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375.000,00 EUR</w:t>
            </w:r>
          </w:p>
        </w:tc>
      </w:tr>
      <w:tr w:rsidR="00ED4189" w14:paraId="27826E23" w14:textId="77777777" w:rsidTr="00ED4189">
        <w:tc>
          <w:tcPr>
            <w:tcW w:w="4700" w:type="dxa"/>
            <w:shd w:val="clear" w:color="auto" w:fill="FFF2CC" w:themeFill="accent4" w:themeFillTint="33"/>
          </w:tcPr>
          <w:p w14:paraId="22AB1F26" w14:textId="77777777" w:rsidR="00ED4189" w:rsidRPr="005601F5" w:rsidRDefault="00ED4189" w:rsidP="00ED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 Fiskalna održivost dječjih vrtića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1DF4E561" w14:textId="1B249E45" w:rsidR="00ED4189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 EUR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5FA00EAC" w14:textId="7311E231" w:rsidR="00ED4189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13FA">
              <w:rPr>
                <w:rFonts w:ascii="Times New Roman" w:hAnsi="Times New Roman" w:cs="Times New Roman"/>
                <w:sz w:val="24"/>
                <w:szCs w:val="24"/>
              </w:rPr>
              <w:t>1.248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ED4189" w:rsidRPr="005601F5" w14:paraId="0D0D0631" w14:textId="77777777" w:rsidTr="00ED4189">
        <w:tc>
          <w:tcPr>
            <w:tcW w:w="4700" w:type="dxa"/>
            <w:shd w:val="clear" w:color="auto" w:fill="D9E2F3" w:themeFill="accent5" w:themeFillTint="33"/>
          </w:tcPr>
          <w:p w14:paraId="51C80A35" w14:textId="77777777" w:rsidR="00ED4189" w:rsidRPr="005601F5" w:rsidRDefault="00ED4189" w:rsidP="00ED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4. Prihodi od prodaje nefinancijske imovine</w:t>
            </w:r>
          </w:p>
        </w:tc>
        <w:tc>
          <w:tcPr>
            <w:tcW w:w="2736" w:type="dxa"/>
            <w:shd w:val="clear" w:color="auto" w:fill="D9E2F3" w:themeFill="accent5" w:themeFillTint="33"/>
          </w:tcPr>
          <w:p w14:paraId="30DFC285" w14:textId="1D223F77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120.000,00 EUR</w:t>
            </w:r>
          </w:p>
        </w:tc>
        <w:tc>
          <w:tcPr>
            <w:tcW w:w="2736" w:type="dxa"/>
            <w:shd w:val="clear" w:color="auto" w:fill="D9E2F3" w:themeFill="accent5" w:themeFillTint="33"/>
          </w:tcPr>
          <w:p w14:paraId="64A4D2B5" w14:textId="77777777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120.000,00 EUR</w:t>
            </w:r>
          </w:p>
        </w:tc>
      </w:tr>
      <w:tr w:rsidR="00ED4189" w:rsidRPr="005601F5" w14:paraId="55E60ADD" w14:textId="77777777" w:rsidTr="00ED4189">
        <w:tc>
          <w:tcPr>
            <w:tcW w:w="4700" w:type="dxa"/>
            <w:shd w:val="clear" w:color="auto" w:fill="FFF2CC" w:themeFill="accent4" w:themeFillTint="33"/>
          </w:tcPr>
          <w:p w14:paraId="47B34796" w14:textId="77777777" w:rsidR="00ED4189" w:rsidRPr="005601F5" w:rsidRDefault="00ED4189" w:rsidP="00ED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4.1. Prihodi od prodaje građevinskog zemljišta 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45E980C3" w14:textId="77777777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EDAB4" w14:textId="29FD8C16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70.000,00 EUR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43CE31C3" w14:textId="1336260F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7F1BC" w14:textId="77777777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70.000,00 EUR</w:t>
            </w:r>
          </w:p>
        </w:tc>
      </w:tr>
      <w:tr w:rsidR="00ED4189" w:rsidRPr="005601F5" w14:paraId="600D6B27" w14:textId="77777777" w:rsidTr="00ED4189">
        <w:tc>
          <w:tcPr>
            <w:tcW w:w="4700" w:type="dxa"/>
            <w:shd w:val="clear" w:color="auto" w:fill="FFF2CC" w:themeFill="accent4" w:themeFillTint="33"/>
          </w:tcPr>
          <w:p w14:paraId="753BADAD" w14:textId="77777777" w:rsidR="00ED4189" w:rsidRPr="005601F5" w:rsidRDefault="00ED4189" w:rsidP="00ED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Ostali prihodi od prodaje nefinancijske imovine 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7EF3FA43" w14:textId="77777777" w:rsidR="00ED4189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A4A58" w14:textId="70D4C71C" w:rsidR="00ED4189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 EUR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0D82CD8C" w14:textId="14F8E949" w:rsidR="00ED4189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42589" w14:textId="77777777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 EUR</w:t>
            </w:r>
          </w:p>
        </w:tc>
      </w:tr>
      <w:tr w:rsidR="00ED4189" w:rsidRPr="005601F5" w14:paraId="120F411F" w14:textId="77777777" w:rsidTr="00ED4189">
        <w:tc>
          <w:tcPr>
            <w:tcW w:w="4700" w:type="dxa"/>
            <w:shd w:val="clear" w:color="auto" w:fill="D9E2F3" w:themeFill="accent5" w:themeFillTint="33"/>
          </w:tcPr>
          <w:p w14:paraId="7DD4A8D5" w14:textId="77777777" w:rsidR="00ED4189" w:rsidRPr="005601F5" w:rsidRDefault="00ED4189" w:rsidP="00ED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 Prihodi za posebne namjene</w:t>
            </w:r>
          </w:p>
        </w:tc>
        <w:tc>
          <w:tcPr>
            <w:tcW w:w="2736" w:type="dxa"/>
            <w:shd w:val="clear" w:color="auto" w:fill="D9E2F3" w:themeFill="accent5" w:themeFillTint="33"/>
          </w:tcPr>
          <w:p w14:paraId="10909220" w14:textId="2DE7773B" w:rsidR="00ED4189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505.600,00 EUR</w:t>
            </w:r>
          </w:p>
        </w:tc>
        <w:tc>
          <w:tcPr>
            <w:tcW w:w="2736" w:type="dxa"/>
            <w:shd w:val="clear" w:color="auto" w:fill="D9E2F3" w:themeFill="accent5" w:themeFillTint="33"/>
          </w:tcPr>
          <w:p w14:paraId="625DE245" w14:textId="20C4695B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1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5.600,00 EUR</w:t>
            </w:r>
          </w:p>
        </w:tc>
      </w:tr>
      <w:tr w:rsidR="00ED4189" w:rsidRPr="005601F5" w14:paraId="3CE99B98" w14:textId="77777777" w:rsidTr="00ED4189">
        <w:tc>
          <w:tcPr>
            <w:tcW w:w="4700" w:type="dxa"/>
            <w:shd w:val="clear" w:color="auto" w:fill="FFF2CC" w:themeFill="accent4" w:themeFillTint="33"/>
          </w:tcPr>
          <w:p w14:paraId="6E4206AB" w14:textId="77777777" w:rsidR="00ED4189" w:rsidRPr="005601F5" w:rsidRDefault="00ED4189" w:rsidP="00ED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5.1. Prihodi za posebne namjene - ostali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33D7A486" w14:textId="603AD215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100.600,00 EUR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7D37828E" w14:textId="77777777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100.600,00 EUR</w:t>
            </w:r>
          </w:p>
        </w:tc>
      </w:tr>
      <w:tr w:rsidR="00ED4189" w:rsidRPr="005601F5" w14:paraId="0BA01078" w14:textId="77777777" w:rsidTr="00ED4189">
        <w:tc>
          <w:tcPr>
            <w:tcW w:w="4700" w:type="dxa"/>
            <w:shd w:val="clear" w:color="auto" w:fill="FFF2CC" w:themeFill="accent4" w:themeFillTint="33"/>
          </w:tcPr>
          <w:p w14:paraId="6902F4B3" w14:textId="77777777" w:rsidR="00ED4189" w:rsidRPr="005601F5" w:rsidRDefault="00ED4189" w:rsidP="00ED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5.2. Komunalna naknada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1DA3DBEE" w14:textId="4B9A67BD" w:rsidR="00ED4189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130.000,00 EUR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3172791B" w14:textId="72CF8164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130.000,00 EUR</w:t>
            </w:r>
          </w:p>
        </w:tc>
      </w:tr>
      <w:tr w:rsidR="00ED4189" w:rsidRPr="005601F5" w14:paraId="7B8E60DE" w14:textId="77777777" w:rsidTr="00ED4189">
        <w:tc>
          <w:tcPr>
            <w:tcW w:w="4700" w:type="dxa"/>
            <w:shd w:val="clear" w:color="auto" w:fill="FFF2CC" w:themeFill="accent4" w:themeFillTint="33"/>
          </w:tcPr>
          <w:p w14:paraId="16A47CD3" w14:textId="77777777" w:rsidR="00ED4189" w:rsidRPr="005601F5" w:rsidRDefault="00ED4189" w:rsidP="00ED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5.3. Komunalni doprinos 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505BDD07" w14:textId="7D8A9E04" w:rsidR="00ED4189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270.000,00 EUR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3F556B17" w14:textId="6299089C" w:rsidR="00ED4189" w:rsidRPr="005601F5" w:rsidRDefault="00D95218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ED4189">
              <w:rPr>
                <w:rFonts w:ascii="Times New Roman" w:hAnsi="Times New Roman" w:cs="Times New Roman"/>
                <w:sz w:val="24"/>
                <w:szCs w:val="24"/>
              </w:rPr>
              <w:t>.000,00 EUR</w:t>
            </w:r>
          </w:p>
        </w:tc>
      </w:tr>
      <w:tr w:rsidR="00ED4189" w:rsidRPr="005601F5" w14:paraId="000AD172" w14:textId="77777777" w:rsidTr="00ED4189">
        <w:tc>
          <w:tcPr>
            <w:tcW w:w="4700" w:type="dxa"/>
            <w:shd w:val="clear" w:color="auto" w:fill="FFF2CC" w:themeFill="accent4" w:themeFillTint="33"/>
          </w:tcPr>
          <w:p w14:paraId="20270D53" w14:textId="77777777" w:rsidR="00ED4189" w:rsidRPr="005601F5" w:rsidRDefault="00ED4189" w:rsidP="00ED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5.4. Naknada za zadržavanje nezakonito izgrađenih zgrada 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49DCEFEC" w14:textId="77777777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5DABD" w14:textId="3BECFCF0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 EUR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1536F98E" w14:textId="6F3B2BA2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06C3D" w14:textId="77777777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 EUR</w:t>
            </w:r>
          </w:p>
        </w:tc>
      </w:tr>
      <w:tr w:rsidR="00ED4189" w:rsidRPr="005601F5" w14:paraId="09B207E3" w14:textId="77777777" w:rsidTr="00ED4189">
        <w:tc>
          <w:tcPr>
            <w:tcW w:w="4700" w:type="dxa"/>
            <w:shd w:val="clear" w:color="auto" w:fill="D9E2F3" w:themeFill="accent5" w:themeFillTint="33"/>
          </w:tcPr>
          <w:p w14:paraId="3A11BDFC" w14:textId="77777777" w:rsidR="00ED4189" w:rsidRPr="005601F5" w:rsidRDefault="00ED4189" w:rsidP="00ED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 Višak prihoda iz prethodne godine</w:t>
            </w:r>
          </w:p>
        </w:tc>
        <w:tc>
          <w:tcPr>
            <w:tcW w:w="2736" w:type="dxa"/>
            <w:shd w:val="clear" w:color="auto" w:fill="D9E2F3" w:themeFill="accent5" w:themeFillTint="33"/>
          </w:tcPr>
          <w:p w14:paraId="40380E60" w14:textId="405E1931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1.500.000,00 EUR</w:t>
            </w:r>
          </w:p>
        </w:tc>
        <w:tc>
          <w:tcPr>
            <w:tcW w:w="2736" w:type="dxa"/>
            <w:shd w:val="clear" w:color="auto" w:fill="D9E2F3" w:themeFill="accent5" w:themeFillTint="33"/>
          </w:tcPr>
          <w:p w14:paraId="2FD66AB8" w14:textId="0812E06F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5218">
              <w:rPr>
                <w:rFonts w:ascii="Times New Roman" w:hAnsi="Times New Roman" w:cs="Times New Roman"/>
                <w:sz w:val="24"/>
                <w:szCs w:val="24"/>
              </w:rPr>
              <w:t>220.046,00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ED4189" w:rsidRPr="005601F5" w14:paraId="15707619" w14:textId="77777777" w:rsidTr="00ED4189">
        <w:tc>
          <w:tcPr>
            <w:tcW w:w="4700" w:type="dxa"/>
            <w:shd w:val="clear" w:color="auto" w:fill="FFF2CC" w:themeFill="accent4" w:themeFillTint="33"/>
          </w:tcPr>
          <w:p w14:paraId="0DE5395A" w14:textId="77777777" w:rsidR="00ED4189" w:rsidRPr="005601F5" w:rsidRDefault="00ED4189" w:rsidP="00ED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7.1. Višak prihoda iz prethodne godine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4095B969" w14:textId="19A1F88E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1.500.000,00 EUR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04DC1718" w14:textId="768944D0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5218">
              <w:rPr>
                <w:rFonts w:ascii="Times New Roman" w:hAnsi="Times New Roman" w:cs="Times New Roman"/>
                <w:sz w:val="24"/>
                <w:szCs w:val="24"/>
              </w:rPr>
              <w:t>220.046,00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ED4189" w:rsidRPr="005601F5" w14:paraId="6703DF7F" w14:textId="77777777" w:rsidTr="00ED4189">
        <w:tc>
          <w:tcPr>
            <w:tcW w:w="4700" w:type="dxa"/>
            <w:shd w:val="clear" w:color="auto" w:fill="D9E2F3" w:themeFill="accent5" w:themeFillTint="33"/>
          </w:tcPr>
          <w:p w14:paraId="166F4E03" w14:textId="77777777" w:rsidR="00ED4189" w:rsidRPr="005601F5" w:rsidRDefault="00ED4189" w:rsidP="00ED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8. Izvori financiranja DV Osmjeh</w:t>
            </w:r>
          </w:p>
        </w:tc>
        <w:tc>
          <w:tcPr>
            <w:tcW w:w="2736" w:type="dxa"/>
            <w:shd w:val="clear" w:color="auto" w:fill="D9E2F3" w:themeFill="accent5" w:themeFillTint="33"/>
          </w:tcPr>
          <w:p w14:paraId="775A8849" w14:textId="75C92232" w:rsidR="00ED4189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46.400,00 EUR</w:t>
            </w:r>
          </w:p>
        </w:tc>
        <w:tc>
          <w:tcPr>
            <w:tcW w:w="2736" w:type="dxa"/>
            <w:shd w:val="clear" w:color="auto" w:fill="D9E2F3" w:themeFill="accent5" w:themeFillTint="33"/>
          </w:tcPr>
          <w:p w14:paraId="47109405" w14:textId="16E4271A" w:rsidR="00ED4189" w:rsidRPr="005601F5" w:rsidRDefault="00D95218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45.966,</w:t>
            </w:r>
            <w:r w:rsidR="00ED4189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</w:tr>
      <w:tr w:rsidR="00ED4189" w:rsidRPr="005601F5" w14:paraId="4158F2C0" w14:textId="77777777" w:rsidTr="00ED4189">
        <w:tc>
          <w:tcPr>
            <w:tcW w:w="4700" w:type="dxa"/>
            <w:shd w:val="clear" w:color="auto" w:fill="FFF2CC" w:themeFill="accent4" w:themeFillTint="33"/>
          </w:tcPr>
          <w:p w14:paraId="1AA201E7" w14:textId="77777777" w:rsidR="00ED4189" w:rsidRPr="005601F5" w:rsidRDefault="00ED4189" w:rsidP="00ED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8.2. Ostali izvori DV Osmjeh 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05EEB7D6" w14:textId="4031C45C" w:rsidR="00ED4189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45.850,00 EUR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542FAA92" w14:textId="4ABFCA81" w:rsidR="00ED4189" w:rsidRPr="005601F5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45.8</w:t>
            </w:r>
            <w:r w:rsidR="00D952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ED4189" w:rsidRPr="005601F5" w14:paraId="3383D83C" w14:textId="77777777" w:rsidTr="00ED4189">
        <w:tc>
          <w:tcPr>
            <w:tcW w:w="4700" w:type="dxa"/>
            <w:shd w:val="clear" w:color="auto" w:fill="FFF2CC" w:themeFill="accent4" w:themeFillTint="33"/>
          </w:tcPr>
          <w:p w14:paraId="0C65913C" w14:textId="77777777" w:rsidR="00ED4189" w:rsidRPr="005601F5" w:rsidRDefault="00ED4189" w:rsidP="00ED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8.3. Pomoći DV Osmjeh 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0DBADA8C" w14:textId="5046E25A" w:rsidR="00ED4189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 EUR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2F816A56" w14:textId="7CF867E3" w:rsidR="00ED4189" w:rsidRPr="005601F5" w:rsidRDefault="00D95218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ED4189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ED4189" w:rsidRPr="005601F5" w14:paraId="1678F5F4" w14:textId="77777777" w:rsidTr="00ED4189">
        <w:tc>
          <w:tcPr>
            <w:tcW w:w="4700" w:type="dxa"/>
            <w:shd w:val="clear" w:color="auto" w:fill="FFF2CC" w:themeFill="accent4" w:themeFillTint="33"/>
          </w:tcPr>
          <w:p w14:paraId="640B339C" w14:textId="77777777" w:rsidR="00ED4189" w:rsidRPr="005601F5" w:rsidRDefault="00ED4189" w:rsidP="00ED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555E4599" w14:textId="4A6663DF" w:rsidR="00ED4189" w:rsidRDefault="00ED4189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5.185.500,00 EUR</w:t>
            </w:r>
          </w:p>
        </w:tc>
        <w:tc>
          <w:tcPr>
            <w:tcW w:w="2736" w:type="dxa"/>
            <w:shd w:val="clear" w:color="auto" w:fill="FFF2CC" w:themeFill="accent4" w:themeFillTint="33"/>
          </w:tcPr>
          <w:p w14:paraId="1CC7E242" w14:textId="7C18E1A6" w:rsidR="00ED4189" w:rsidRPr="005601F5" w:rsidRDefault="00D95218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4.961.360</w:t>
            </w:r>
            <w:r w:rsidR="00ED4189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</w:tbl>
    <w:p w14:paraId="3452EF2B" w14:textId="77777777" w:rsidR="001C2B88" w:rsidRPr="005601F5" w:rsidRDefault="001C2B88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AE1D69" w14:textId="77777777" w:rsidR="002F75B0" w:rsidRPr="005601F5" w:rsidRDefault="002F75B0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2.2.3. </w:t>
      </w:r>
      <w:r w:rsidR="000276DD"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PO FUNKCIJSKOJ KLASIFIKACIJI</w:t>
      </w:r>
    </w:p>
    <w:p w14:paraId="6EAB2859" w14:textId="77777777" w:rsidR="00CD7C22" w:rsidRPr="005601F5" w:rsidRDefault="002F75B0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Funkcijska klasifikacija pokazuje aktivnosti jedinice lokalne i područne (regionalne) samouprave organizirane i razvrstane prema ulaganjima sredstava u djelatnost: opće javne usluge, obranu, javni red i sigurnost, ekonomske poslove, zaštitu okoliša, unapređenje stanovanja zajednice, zdravstvo, rekreaciju, kulturi i religiju, obrazovanje i socijalnu zaštitu.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683"/>
        <w:gridCol w:w="3259"/>
        <w:gridCol w:w="2545"/>
        <w:gridCol w:w="2693"/>
      </w:tblGrid>
      <w:tr w:rsidR="00160AFE" w:rsidRPr="005601F5" w14:paraId="7FE480B0" w14:textId="0D31AE9E" w:rsidTr="00160AFE">
        <w:tc>
          <w:tcPr>
            <w:tcW w:w="683" w:type="dxa"/>
            <w:shd w:val="clear" w:color="auto" w:fill="E2EFD9" w:themeFill="accent6" w:themeFillTint="33"/>
          </w:tcPr>
          <w:p w14:paraId="417356A8" w14:textId="77777777" w:rsidR="00160AFE" w:rsidRPr="005601F5" w:rsidRDefault="00160AFE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75731521"/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Šifra </w:t>
            </w:r>
          </w:p>
        </w:tc>
        <w:tc>
          <w:tcPr>
            <w:tcW w:w="3259" w:type="dxa"/>
            <w:shd w:val="clear" w:color="auto" w:fill="E2EFD9" w:themeFill="accent6" w:themeFillTint="33"/>
          </w:tcPr>
          <w:p w14:paraId="00D0349D" w14:textId="77777777" w:rsidR="00160AFE" w:rsidRPr="005601F5" w:rsidRDefault="00160AFE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funkcije</w:t>
            </w:r>
          </w:p>
        </w:tc>
        <w:tc>
          <w:tcPr>
            <w:tcW w:w="2545" w:type="dxa"/>
            <w:shd w:val="clear" w:color="auto" w:fill="E2EFD9" w:themeFill="accent6" w:themeFillTint="33"/>
          </w:tcPr>
          <w:p w14:paraId="4E7F2CBF" w14:textId="77777777" w:rsidR="00160AFE" w:rsidRPr="005601F5" w:rsidRDefault="00160AFE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460498F9" w14:textId="64AD1D6C" w:rsidR="00160AFE" w:rsidRPr="005601F5" w:rsidRDefault="00160AFE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izmjene i dopune 2024.</w:t>
            </w:r>
          </w:p>
        </w:tc>
      </w:tr>
      <w:tr w:rsidR="00160AFE" w:rsidRPr="005601F5" w14:paraId="1801DF7A" w14:textId="396D5D6D" w:rsidTr="00160AFE">
        <w:tc>
          <w:tcPr>
            <w:tcW w:w="683" w:type="dxa"/>
            <w:shd w:val="clear" w:color="auto" w:fill="FFF2CC" w:themeFill="accent4" w:themeFillTint="33"/>
          </w:tcPr>
          <w:p w14:paraId="7C29DB6A" w14:textId="77777777" w:rsidR="00160AFE" w:rsidRPr="005601F5" w:rsidRDefault="00160AFE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59" w:type="dxa"/>
            <w:shd w:val="clear" w:color="auto" w:fill="FFF2CC" w:themeFill="accent4" w:themeFillTint="33"/>
          </w:tcPr>
          <w:p w14:paraId="6CD37EE5" w14:textId="77777777" w:rsidR="00160AFE" w:rsidRPr="005601F5" w:rsidRDefault="00160AFE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Opće javne usluge</w:t>
            </w:r>
          </w:p>
        </w:tc>
        <w:tc>
          <w:tcPr>
            <w:tcW w:w="2545" w:type="dxa"/>
            <w:shd w:val="clear" w:color="auto" w:fill="FFF2CC" w:themeFill="accent4" w:themeFillTint="33"/>
          </w:tcPr>
          <w:p w14:paraId="08B80E1B" w14:textId="77777777" w:rsidR="00160AFE" w:rsidRPr="005601F5" w:rsidRDefault="00160AFE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657.900,00 EUR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3A5F7B0" w14:textId="6D60FAA1" w:rsidR="00160AFE" w:rsidRDefault="004A6078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728.400</w:t>
            </w:r>
            <w:r w:rsidR="00160AF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160AFE" w:rsidRPr="005601F5" w14:paraId="21B6387B" w14:textId="011BF3A8" w:rsidTr="00160AFE">
        <w:tc>
          <w:tcPr>
            <w:tcW w:w="683" w:type="dxa"/>
            <w:shd w:val="clear" w:color="auto" w:fill="FFF2CC" w:themeFill="accent4" w:themeFillTint="33"/>
          </w:tcPr>
          <w:p w14:paraId="1AE7119B" w14:textId="77777777" w:rsidR="00160AFE" w:rsidRPr="005601F5" w:rsidRDefault="00160AFE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59" w:type="dxa"/>
            <w:shd w:val="clear" w:color="auto" w:fill="FFF2CC" w:themeFill="accent4" w:themeFillTint="33"/>
          </w:tcPr>
          <w:p w14:paraId="2D9B2952" w14:textId="77777777" w:rsidR="00160AFE" w:rsidRPr="005601F5" w:rsidRDefault="00160AFE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Obrana </w:t>
            </w:r>
          </w:p>
        </w:tc>
        <w:tc>
          <w:tcPr>
            <w:tcW w:w="2545" w:type="dxa"/>
            <w:shd w:val="clear" w:color="auto" w:fill="FFF2CC" w:themeFill="accent4" w:themeFillTint="33"/>
          </w:tcPr>
          <w:p w14:paraId="348D099A" w14:textId="77777777" w:rsidR="00160AFE" w:rsidRPr="005601F5" w:rsidRDefault="00160AFE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285F29E8" w14:textId="5BA5098D" w:rsidR="00160AFE" w:rsidRPr="005601F5" w:rsidRDefault="00160AFE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0AFE" w:rsidRPr="005601F5" w14:paraId="01E293D8" w14:textId="65D773C2" w:rsidTr="00160AFE">
        <w:tc>
          <w:tcPr>
            <w:tcW w:w="683" w:type="dxa"/>
            <w:shd w:val="clear" w:color="auto" w:fill="FFF2CC" w:themeFill="accent4" w:themeFillTint="33"/>
          </w:tcPr>
          <w:p w14:paraId="66A190DC" w14:textId="77777777" w:rsidR="00160AFE" w:rsidRPr="005601F5" w:rsidRDefault="00160AFE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59" w:type="dxa"/>
            <w:shd w:val="clear" w:color="auto" w:fill="FFF2CC" w:themeFill="accent4" w:themeFillTint="33"/>
          </w:tcPr>
          <w:p w14:paraId="5F3F4161" w14:textId="77777777" w:rsidR="00160AFE" w:rsidRPr="005601F5" w:rsidRDefault="00160AFE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Javni red i sigurnost </w:t>
            </w:r>
          </w:p>
        </w:tc>
        <w:tc>
          <w:tcPr>
            <w:tcW w:w="2545" w:type="dxa"/>
            <w:shd w:val="clear" w:color="auto" w:fill="FFF2CC" w:themeFill="accent4" w:themeFillTint="33"/>
          </w:tcPr>
          <w:p w14:paraId="18BC10F0" w14:textId="77777777" w:rsidR="00160AFE" w:rsidRPr="005601F5" w:rsidRDefault="00160AFE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114.700,00 EUR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1580D3F3" w14:textId="373A60AA" w:rsidR="00160AFE" w:rsidRDefault="00160AFE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114.700,00 EUR</w:t>
            </w:r>
          </w:p>
        </w:tc>
      </w:tr>
      <w:tr w:rsidR="00160AFE" w:rsidRPr="005601F5" w14:paraId="1A61FDC5" w14:textId="0A4FD3D1" w:rsidTr="00160AFE">
        <w:tc>
          <w:tcPr>
            <w:tcW w:w="683" w:type="dxa"/>
            <w:shd w:val="clear" w:color="auto" w:fill="FFF2CC" w:themeFill="accent4" w:themeFillTint="33"/>
          </w:tcPr>
          <w:p w14:paraId="6C4E71F9" w14:textId="77777777" w:rsidR="00160AFE" w:rsidRPr="005601F5" w:rsidRDefault="00160AFE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59" w:type="dxa"/>
            <w:shd w:val="clear" w:color="auto" w:fill="FFF2CC" w:themeFill="accent4" w:themeFillTint="33"/>
          </w:tcPr>
          <w:p w14:paraId="1877599E" w14:textId="77777777" w:rsidR="00160AFE" w:rsidRPr="005601F5" w:rsidRDefault="00160AFE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Ekonomski poslovi</w:t>
            </w:r>
          </w:p>
        </w:tc>
        <w:tc>
          <w:tcPr>
            <w:tcW w:w="2545" w:type="dxa"/>
            <w:shd w:val="clear" w:color="auto" w:fill="FFF2CC" w:themeFill="accent4" w:themeFillTint="33"/>
          </w:tcPr>
          <w:p w14:paraId="35B5CC0E" w14:textId="77777777" w:rsidR="00160AFE" w:rsidRPr="005601F5" w:rsidRDefault="00160AFE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87.500,00 EUR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37DB7CB" w14:textId="0FAC7001" w:rsidR="00160AFE" w:rsidRDefault="004A6078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92.248</w:t>
            </w:r>
            <w:r w:rsidR="00160AF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160AFE" w:rsidRPr="005601F5" w14:paraId="3CA331B0" w14:textId="7900A96E" w:rsidTr="00160AFE">
        <w:tc>
          <w:tcPr>
            <w:tcW w:w="683" w:type="dxa"/>
            <w:shd w:val="clear" w:color="auto" w:fill="FFF2CC" w:themeFill="accent4" w:themeFillTint="33"/>
          </w:tcPr>
          <w:p w14:paraId="3C512963" w14:textId="77777777" w:rsidR="00160AFE" w:rsidRPr="005601F5" w:rsidRDefault="00160AFE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59" w:type="dxa"/>
            <w:shd w:val="clear" w:color="auto" w:fill="FFF2CC" w:themeFill="accent4" w:themeFillTint="33"/>
          </w:tcPr>
          <w:p w14:paraId="10AD84FF" w14:textId="77777777" w:rsidR="00160AFE" w:rsidRPr="005601F5" w:rsidRDefault="00160AFE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Zaštita okoliša</w:t>
            </w:r>
          </w:p>
        </w:tc>
        <w:tc>
          <w:tcPr>
            <w:tcW w:w="2545" w:type="dxa"/>
            <w:shd w:val="clear" w:color="auto" w:fill="FFF2CC" w:themeFill="accent4" w:themeFillTint="33"/>
          </w:tcPr>
          <w:p w14:paraId="6BD3EFCB" w14:textId="77777777" w:rsidR="00160AFE" w:rsidRPr="005601F5" w:rsidRDefault="00160AFE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109.300,00 EUR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2970D421" w14:textId="0909322E" w:rsidR="00160AFE" w:rsidRDefault="00160AFE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109.300,00 EUR</w:t>
            </w:r>
          </w:p>
        </w:tc>
      </w:tr>
      <w:tr w:rsidR="00160AFE" w:rsidRPr="005601F5" w14:paraId="5D71FC23" w14:textId="6886B081" w:rsidTr="00160AFE">
        <w:tc>
          <w:tcPr>
            <w:tcW w:w="683" w:type="dxa"/>
            <w:shd w:val="clear" w:color="auto" w:fill="FFF2CC" w:themeFill="accent4" w:themeFillTint="33"/>
          </w:tcPr>
          <w:p w14:paraId="5BB5F8FD" w14:textId="77777777" w:rsidR="00160AFE" w:rsidRPr="005601F5" w:rsidRDefault="00160AFE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259" w:type="dxa"/>
            <w:shd w:val="clear" w:color="auto" w:fill="FFF2CC" w:themeFill="accent4" w:themeFillTint="33"/>
          </w:tcPr>
          <w:p w14:paraId="6F1DE9C2" w14:textId="77777777" w:rsidR="00160AFE" w:rsidRPr="005601F5" w:rsidRDefault="00160AFE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Usluge naprjeđenja stanovanja i zajednice </w:t>
            </w:r>
          </w:p>
        </w:tc>
        <w:tc>
          <w:tcPr>
            <w:tcW w:w="2545" w:type="dxa"/>
            <w:shd w:val="clear" w:color="auto" w:fill="FFF2CC" w:themeFill="accent4" w:themeFillTint="33"/>
          </w:tcPr>
          <w:p w14:paraId="699DAE3C" w14:textId="77777777" w:rsidR="00160AFE" w:rsidRPr="005601F5" w:rsidRDefault="00160AFE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23040" w14:textId="77777777" w:rsidR="00160AFE" w:rsidRPr="005601F5" w:rsidRDefault="00160AFE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3.528.300</w:t>
            </w: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0B1DCF04" w14:textId="77777777" w:rsidR="00160AFE" w:rsidRDefault="00160AFE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E3FC0" w14:textId="763C98BD" w:rsidR="00160AFE" w:rsidRPr="005601F5" w:rsidRDefault="00160AFE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A6078">
              <w:rPr>
                <w:rFonts w:ascii="Times New Roman" w:hAnsi="Times New Roman" w:cs="Times New Roman"/>
                <w:sz w:val="24"/>
                <w:szCs w:val="24"/>
              </w:rPr>
              <w:t>216.400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160AFE" w:rsidRPr="005601F5" w14:paraId="6B12C76C" w14:textId="13505808" w:rsidTr="00160AFE">
        <w:tc>
          <w:tcPr>
            <w:tcW w:w="683" w:type="dxa"/>
            <w:shd w:val="clear" w:color="auto" w:fill="FFF2CC" w:themeFill="accent4" w:themeFillTint="33"/>
          </w:tcPr>
          <w:p w14:paraId="78E2B256" w14:textId="77777777" w:rsidR="00160AFE" w:rsidRPr="005601F5" w:rsidRDefault="00160AFE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59" w:type="dxa"/>
            <w:shd w:val="clear" w:color="auto" w:fill="FFF2CC" w:themeFill="accent4" w:themeFillTint="33"/>
          </w:tcPr>
          <w:p w14:paraId="2BE09577" w14:textId="77777777" w:rsidR="00160AFE" w:rsidRPr="005601F5" w:rsidRDefault="00160AFE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Zdravstvo </w:t>
            </w:r>
          </w:p>
        </w:tc>
        <w:tc>
          <w:tcPr>
            <w:tcW w:w="2545" w:type="dxa"/>
            <w:shd w:val="clear" w:color="auto" w:fill="FFF2CC" w:themeFill="accent4" w:themeFillTint="33"/>
          </w:tcPr>
          <w:p w14:paraId="61D2B265" w14:textId="77777777" w:rsidR="00160AFE" w:rsidRPr="005601F5" w:rsidRDefault="00160AFE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 EUR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0C4DF5FD" w14:textId="139B63E2" w:rsidR="00160AFE" w:rsidRDefault="004A6078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0AFE">
              <w:rPr>
                <w:rFonts w:ascii="Times New Roman" w:hAnsi="Times New Roman" w:cs="Times New Roman"/>
                <w:sz w:val="24"/>
                <w:szCs w:val="24"/>
              </w:rPr>
              <w:t>.000,00 EUR</w:t>
            </w:r>
          </w:p>
        </w:tc>
      </w:tr>
      <w:tr w:rsidR="00160AFE" w:rsidRPr="005601F5" w14:paraId="2CA6B89C" w14:textId="25E29E8A" w:rsidTr="00160AFE">
        <w:tc>
          <w:tcPr>
            <w:tcW w:w="683" w:type="dxa"/>
            <w:shd w:val="clear" w:color="auto" w:fill="FFF2CC" w:themeFill="accent4" w:themeFillTint="33"/>
          </w:tcPr>
          <w:p w14:paraId="4A79684E" w14:textId="77777777" w:rsidR="00160AFE" w:rsidRPr="005601F5" w:rsidRDefault="00160AFE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59" w:type="dxa"/>
            <w:shd w:val="clear" w:color="auto" w:fill="FFF2CC" w:themeFill="accent4" w:themeFillTint="33"/>
          </w:tcPr>
          <w:p w14:paraId="2EA34BBC" w14:textId="77777777" w:rsidR="00160AFE" w:rsidRPr="005601F5" w:rsidRDefault="00160AFE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Rekreacija, kultura i religija</w:t>
            </w:r>
          </w:p>
        </w:tc>
        <w:tc>
          <w:tcPr>
            <w:tcW w:w="2545" w:type="dxa"/>
            <w:shd w:val="clear" w:color="auto" w:fill="FFF2CC" w:themeFill="accent4" w:themeFillTint="33"/>
          </w:tcPr>
          <w:p w14:paraId="499D2524" w14:textId="77777777" w:rsidR="00160AFE" w:rsidRPr="005601F5" w:rsidRDefault="00160AFE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275.800,00 EUR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01E8CD62" w14:textId="6BC106C7" w:rsidR="00160AFE" w:rsidRDefault="004A6078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277.746</w:t>
            </w:r>
            <w:r w:rsidR="00160AF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160AFE" w:rsidRPr="005601F5" w14:paraId="20F3115C" w14:textId="5B1BD362" w:rsidTr="00160AFE">
        <w:tc>
          <w:tcPr>
            <w:tcW w:w="683" w:type="dxa"/>
            <w:shd w:val="clear" w:color="auto" w:fill="FFF2CC" w:themeFill="accent4" w:themeFillTint="33"/>
          </w:tcPr>
          <w:p w14:paraId="13050D0B" w14:textId="77777777" w:rsidR="00160AFE" w:rsidRPr="005601F5" w:rsidRDefault="00160AFE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259" w:type="dxa"/>
            <w:shd w:val="clear" w:color="auto" w:fill="FFF2CC" w:themeFill="accent4" w:themeFillTint="33"/>
          </w:tcPr>
          <w:p w14:paraId="43D226B4" w14:textId="77777777" w:rsidR="00160AFE" w:rsidRPr="005601F5" w:rsidRDefault="00160AFE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Obrazovanje </w:t>
            </w:r>
          </w:p>
        </w:tc>
        <w:tc>
          <w:tcPr>
            <w:tcW w:w="2545" w:type="dxa"/>
            <w:shd w:val="clear" w:color="auto" w:fill="FFF2CC" w:themeFill="accent4" w:themeFillTint="33"/>
          </w:tcPr>
          <w:p w14:paraId="70239AB5" w14:textId="77777777" w:rsidR="00160AFE" w:rsidRPr="005601F5" w:rsidRDefault="00160AFE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314.500,00 EUR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55894BF1" w14:textId="66CF6CA9" w:rsidR="00160AFE" w:rsidRDefault="004A6078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326.066</w:t>
            </w:r>
            <w:r w:rsidR="00160AF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160AFE" w:rsidRPr="005601F5" w14:paraId="52651FF8" w14:textId="0F333844" w:rsidTr="00160AFE">
        <w:tc>
          <w:tcPr>
            <w:tcW w:w="683" w:type="dxa"/>
            <w:shd w:val="clear" w:color="auto" w:fill="FFF2CC" w:themeFill="accent4" w:themeFillTint="33"/>
          </w:tcPr>
          <w:p w14:paraId="27EDB6C9" w14:textId="77777777" w:rsidR="00160AFE" w:rsidRPr="005601F5" w:rsidRDefault="00160AFE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shd w:val="clear" w:color="auto" w:fill="FFF2CC" w:themeFill="accent4" w:themeFillTint="33"/>
          </w:tcPr>
          <w:p w14:paraId="658A17FB" w14:textId="77777777" w:rsidR="00160AFE" w:rsidRPr="005601F5" w:rsidRDefault="00160AFE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Socijalna zaštita</w:t>
            </w:r>
          </w:p>
        </w:tc>
        <w:tc>
          <w:tcPr>
            <w:tcW w:w="2545" w:type="dxa"/>
            <w:shd w:val="clear" w:color="auto" w:fill="FFF2CC" w:themeFill="accent4" w:themeFillTint="33"/>
          </w:tcPr>
          <w:p w14:paraId="7DC6E5A6" w14:textId="77777777" w:rsidR="00160AFE" w:rsidRPr="005601F5" w:rsidRDefault="00160AFE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92.500,00 EUR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B0248C4" w14:textId="0F5677A8" w:rsidR="00160AFE" w:rsidRDefault="00160AFE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92.500,00 EUR</w:t>
            </w:r>
          </w:p>
        </w:tc>
      </w:tr>
      <w:tr w:rsidR="00160AFE" w:rsidRPr="005601F5" w14:paraId="6A829A45" w14:textId="61AE6CA8" w:rsidTr="00160AFE">
        <w:tc>
          <w:tcPr>
            <w:tcW w:w="3942" w:type="dxa"/>
            <w:gridSpan w:val="2"/>
            <w:shd w:val="clear" w:color="auto" w:fill="FFF2CC" w:themeFill="accent4" w:themeFillTint="33"/>
          </w:tcPr>
          <w:p w14:paraId="0C8840F1" w14:textId="77777777" w:rsidR="00160AFE" w:rsidRPr="005601F5" w:rsidRDefault="00160AFE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545" w:type="dxa"/>
            <w:shd w:val="clear" w:color="auto" w:fill="FFF2CC" w:themeFill="accent4" w:themeFillTint="33"/>
          </w:tcPr>
          <w:p w14:paraId="62301AD7" w14:textId="77777777" w:rsidR="00160AFE" w:rsidRPr="005601F5" w:rsidRDefault="00160AFE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5.185.500,00 EUR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7B8B409E" w14:textId="145E41B9" w:rsidR="00160AFE" w:rsidRDefault="004A6078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4.961.360</w:t>
            </w:r>
            <w:r w:rsidR="00160AF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bookmarkEnd w:id="5"/>
    </w:tbl>
    <w:p w14:paraId="63F90904" w14:textId="77777777" w:rsidR="006C513F" w:rsidRPr="005601F5" w:rsidRDefault="006C513F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14:paraId="63DBC28E" w14:textId="77777777" w:rsidR="002F75B0" w:rsidRPr="005601F5" w:rsidRDefault="000276DD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2.2.4. RASHODI PO ORGANIZACIJSKOJ KLASIFIKACIJI</w:t>
      </w:r>
    </w:p>
    <w:p w14:paraId="00C3B534" w14:textId="77777777" w:rsidR="000276DD" w:rsidRDefault="000276DD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Organizacijska struktura prikazuje raspored sredstava planiranih u Proračunu po upravnim tijelima Općine Starigrad.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3794"/>
        <w:gridCol w:w="2268"/>
        <w:gridCol w:w="2835"/>
      </w:tblGrid>
      <w:tr w:rsidR="00444C1C" w:rsidRPr="005601F5" w14:paraId="783FD483" w14:textId="77777777" w:rsidTr="00444C1C">
        <w:tc>
          <w:tcPr>
            <w:tcW w:w="3794" w:type="dxa"/>
            <w:shd w:val="clear" w:color="auto" w:fill="E2EFD9" w:themeFill="accent6" w:themeFillTint="33"/>
          </w:tcPr>
          <w:p w14:paraId="42849395" w14:textId="77777777" w:rsidR="00444C1C" w:rsidRPr="005601F5" w:rsidRDefault="00444C1C" w:rsidP="0044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Razdjel/Glava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5B9635E0" w14:textId="08D54E2A" w:rsidR="00444C1C" w:rsidRPr="005601F5" w:rsidRDefault="00444C1C" w:rsidP="0044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31E9B7C" w14:textId="3AA8A613" w:rsidR="00444C1C" w:rsidRPr="005601F5" w:rsidRDefault="00444C1C" w:rsidP="0044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izmjene i dopune 2024.</w:t>
            </w:r>
          </w:p>
        </w:tc>
      </w:tr>
      <w:tr w:rsidR="00444C1C" w:rsidRPr="005601F5" w14:paraId="742E3007" w14:textId="77777777" w:rsidTr="00444C1C">
        <w:tc>
          <w:tcPr>
            <w:tcW w:w="3794" w:type="dxa"/>
            <w:shd w:val="clear" w:color="auto" w:fill="D9E2F3" w:themeFill="accent5" w:themeFillTint="33"/>
          </w:tcPr>
          <w:p w14:paraId="43C89828" w14:textId="77777777" w:rsidR="00444C1C" w:rsidRPr="005601F5" w:rsidRDefault="00444C1C" w:rsidP="00444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001 Predstavnička i izvršna tijela 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379F8EC2" w14:textId="7A244D8A" w:rsidR="00444C1C" w:rsidRDefault="00444C1C" w:rsidP="00444C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39.100,00 EUR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14:paraId="01820609" w14:textId="2C9DAA6B" w:rsidR="00444C1C" w:rsidRPr="005601F5" w:rsidRDefault="00444C1C" w:rsidP="00444C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39.100,00 EUR</w:t>
            </w:r>
          </w:p>
        </w:tc>
      </w:tr>
      <w:tr w:rsidR="00444C1C" w:rsidRPr="005601F5" w14:paraId="4283584A" w14:textId="77777777" w:rsidTr="00444C1C">
        <w:tc>
          <w:tcPr>
            <w:tcW w:w="3794" w:type="dxa"/>
            <w:shd w:val="clear" w:color="auto" w:fill="FFF2CC" w:themeFill="accent4" w:themeFillTint="33"/>
          </w:tcPr>
          <w:p w14:paraId="2AF5758E" w14:textId="77777777" w:rsidR="00444C1C" w:rsidRPr="005601F5" w:rsidRDefault="00444C1C" w:rsidP="0044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Općinsko vijeće i povjerenstva 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19FA0BD0" w14:textId="5DBF8E62" w:rsidR="00444C1C" w:rsidRDefault="00444C1C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39.100,00 EUR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25AB9517" w14:textId="7F3471AE" w:rsidR="00444C1C" w:rsidRPr="005601F5" w:rsidRDefault="00444C1C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39.100,00 EUR</w:t>
            </w:r>
          </w:p>
        </w:tc>
      </w:tr>
      <w:tr w:rsidR="00444C1C" w:rsidRPr="005601F5" w14:paraId="10180502" w14:textId="77777777" w:rsidTr="00444C1C">
        <w:tc>
          <w:tcPr>
            <w:tcW w:w="3794" w:type="dxa"/>
            <w:shd w:val="clear" w:color="auto" w:fill="D9E2F3" w:themeFill="accent5" w:themeFillTint="33"/>
          </w:tcPr>
          <w:p w14:paraId="43DEECEB" w14:textId="77777777" w:rsidR="00444C1C" w:rsidRPr="005601F5" w:rsidRDefault="00444C1C" w:rsidP="00444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002 Jedinstveni upravni odjel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3098822B" w14:textId="18C62B22" w:rsidR="00444C1C" w:rsidRDefault="00444C1C" w:rsidP="00444C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5.146.400,00 EUR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14:paraId="5A33CBA3" w14:textId="241A85C0" w:rsidR="00444C1C" w:rsidRPr="005601F5" w:rsidRDefault="004A6078" w:rsidP="00444C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4.922.260</w:t>
            </w:r>
            <w:r w:rsidR="00444C1C">
              <w:rPr>
                <w:rFonts w:ascii="Times New Roman" w:hAnsi="Times New Roman" w:cs="Times New Roman"/>
                <w:b/>
                <w:sz w:val="24"/>
                <w:szCs w:val="24"/>
              </w:rPr>
              <w:t>,00 EUR</w:t>
            </w:r>
          </w:p>
        </w:tc>
      </w:tr>
      <w:tr w:rsidR="00444C1C" w:rsidRPr="005601F5" w14:paraId="62BDE708" w14:textId="77777777" w:rsidTr="00444C1C">
        <w:tc>
          <w:tcPr>
            <w:tcW w:w="3794" w:type="dxa"/>
            <w:shd w:val="clear" w:color="auto" w:fill="FFF2CC" w:themeFill="accent4" w:themeFillTint="33"/>
          </w:tcPr>
          <w:p w14:paraId="0484DA93" w14:textId="77777777" w:rsidR="00444C1C" w:rsidRPr="005601F5" w:rsidRDefault="00444C1C" w:rsidP="0044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Redovna djelatnost JUO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C0C10C4" w14:textId="05716F8D" w:rsidR="00444C1C" w:rsidRPr="00A27C57" w:rsidRDefault="00444C1C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295.100</w:t>
            </w: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77C1D965" w14:textId="19E84C3A" w:rsidR="00444C1C" w:rsidRPr="005601F5" w:rsidRDefault="004A6078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1.339.348</w:t>
            </w:r>
            <w:r w:rsidR="00444C1C"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44C1C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444C1C" w:rsidRPr="005601F5" w14:paraId="31C7513C" w14:textId="77777777" w:rsidTr="00444C1C">
        <w:tc>
          <w:tcPr>
            <w:tcW w:w="3794" w:type="dxa"/>
            <w:shd w:val="clear" w:color="auto" w:fill="FFF2CC" w:themeFill="accent4" w:themeFillTint="33"/>
          </w:tcPr>
          <w:p w14:paraId="2A551B1D" w14:textId="77777777" w:rsidR="00444C1C" w:rsidRPr="005601F5" w:rsidRDefault="00444C1C" w:rsidP="0044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Vatrogastvo i civilna zaštita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75DE820" w14:textId="6BD1308A" w:rsidR="00444C1C" w:rsidRDefault="00444C1C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114.700,00 EUR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1DFDEF05" w14:textId="45EBEFDE" w:rsidR="00444C1C" w:rsidRPr="005601F5" w:rsidRDefault="00444C1C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114.700,00 EUR</w:t>
            </w:r>
          </w:p>
        </w:tc>
      </w:tr>
      <w:tr w:rsidR="00444C1C" w:rsidRPr="005601F5" w14:paraId="5352F0AB" w14:textId="77777777" w:rsidTr="00444C1C">
        <w:tc>
          <w:tcPr>
            <w:tcW w:w="3794" w:type="dxa"/>
            <w:shd w:val="clear" w:color="auto" w:fill="FFF2CC" w:themeFill="accent4" w:themeFillTint="33"/>
          </w:tcPr>
          <w:p w14:paraId="46842A09" w14:textId="77777777" w:rsidR="00444C1C" w:rsidRPr="005601F5" w:rsidRDefault="00444C1C" w:rsidP="0044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Komunalna i ostala infrastruktura 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3EC1BCB0" w14:textId="53400070" w:rsidR="00444C1C" w:rsidRDefault="00444C1C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3.095.100</w:t>
            </w: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574D80CC" w14:textId="0AC01AF9" w:rsidR="00444C1C" w:rsidRPr="005601F5" w:rsidRDefault="004A6078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2.814.200</w:t>
            </w:r>
            <w:r w:rsidR="00444C1C"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44C1C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444C1C" w:rsidRPr="005601F5" w14:paraId="6C326C1E" w14:textId="77777777" w:rsidTr="00444C1C">
        <w:tc>
          <w:tcPr>
            <w:tcW w:w="3794" w:type="dxa"/>
            <w:shd w:val="clear" w:color="auto" w:fill="FFF2CC" w:themeFill="accent4" w:themeFillTint="33"/>
          </w:tcPr>
          <w:p w14:paraId="2FE7B2CE" w14:textId="77777777" w:rsidR="00444C1C" w:rsidRPr="005601F5" w:rsidRDefault="00444C1C" w:rsidP="0044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Kultura i sport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59C6979F" w14:textId="595DAE84" w:rsidR="00444C1C" w:rsidRDefault="00444C1C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235.500,00 EUR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66C344C7" w14:textId="6D76ECDA" w:rsidR="00444C1C" w:rsidRPr="005601F5" w:rsidRDefault="004A6078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237.446</w:t>
            </w:r>
            <w:r w:rsidR="00444C1C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444C1C" w:rsidRPr="005601F5" w14:paraId="32018C73" w14:textId="77777777" w:rsidTr="00444C1C">
        <w:tc>
          <w:tcPr>
            <w:tcW w:w="3794" w:type="dxa"/>
            <w:shd w:val="clear" w:color="auto" w:fill="FFF2CC" w:themeFill="accent4" w:themeFillTint="33"/>
          </w:tcPr>
          <w:p w14:paraId="656AB554" w14:textId="77777777" w:rsidR="00444C1C" w:rsidRPr="005601F5" w:rsidRDefault="00444C1C" w:rsidP="0044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Školstvo i predškolski odgoj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31045A26" w14:textId="79FCD205" w:rsidR="00444C1C" w:rsidRDefault="00444C1C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314.500,00 EUR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9BB503A" w14:textId="32478EAA" w:rsidR="00444C1C" w:rsidRPr="005601F5" w:rsidRDefault="004A6078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326.066</w:t>
            </w:r>
            <w:r w:rsidR="00444C1C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444C1C" w:rsidRPr="005601F5" w14:paraId="2EBDD305" w14:textId="77777777" w:rsidTr="00444C1C">
        <w:tc>
          <w:tcPr>
            <w:tcW w:w="3794" w:type="dxa"/>
            <w:shd w:val="clear" w:color="auto" w:fill="FFF2CC" w:themeFill="accent4" w:themeFillTint="33"/>
          </w:tcPr>
          <w:p w14:paraId="0075E748" w14:textId="77777777" w:rsidR="00444C1C" w:rsidRPr="005601F5" w:rsidRDefault="00444C1C" w:rsidP="00444C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i/>
                <w:sz w:val="24"/>
                <w:szCs w:val="24"/>
              </w:rPr>
              <w:t>PK Dječji vrtić Osmjeh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5F9E750" w14:textId="73120260" w:rsidR="00444C1C" w:rsidRDefault="00444C1C" w:rsidP="00444C1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270.000,00 EUR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6365DEB" w14:textId="0F02A06C" w:rsidR="00444C1C" w:rsidRPr="005601F5" w:rsidRDefault="004A6078" w:rsidP="00444C1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281.566</w:t>
            </w:r>
            <w:r w:rsidR="00444C1C">
              <w:rPr>
                <w:rFonts w:ascii="Times New Roman" w:hAnsi="Times New Roman" w:cs="Times New Roman"/>
                <w:i/>
                <w:sz w:val="24"/>
                <w:szCs w:val="24"/>
              </w:rPr>
              <w:t>,00 EUR</w:t>
            </w:r>
          </w:p>
        </w:tc>
      </w:tr>
      <w:tr w:rsidR="00444C1C" w:rsidRPr="005601F5" w14:paraId="2055E477" w14:textId="77777777" w:rsidTr="00444C1C">
        <w:tc>
          <w:tcPr>
            <w:tcW w:w="3794" w:type="dxa"/>
            <w:shd w:val="clear" w:color="auto" w:fill="FFF2CC" w:themeFill="accent4" w:themeFillTint="33"/>
          </w:tcPr>
          <w:p w14:paraId="4355332B" w14:textId="77777777" w:rsidR="00444C1C" w:rsidRPr="005601F5" w:rsidRDefault="00444C1C" w:rsidP="0044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Socijalna skrb i zdravstvo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278A8857" w14:textId="14F200C2" w:rsidR="00444C1C" w:rsidRDefault="00444C1C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88.000,00 EUR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3698D5FC" w14:textId="596CFA40" w:rsidR="00444C1C" w:rsidRPr="005601F5" w:rsidRDefault="00444C1C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60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.000,00 EUR</w:t>
            </w:r>
          </w:p>
        </w:tc>
      </w:tr>
      <w:tr w:rsidR="00444C1C" w:rsidRPr="005601F5" w14:paraId="010D2561" w14:textId="77777777" w:rsidTr="00444C1C">
        <w:tc>
          <w:tcPr>
            <w:tcW w:w="3794" w:type="dxa"/>
            <w:shd w:val="clear" w:color="auto" w:fill="FFF2CC" w:themeFill="accent4" w:themeFillTint="33"/>
          </w:tcPr>
          <w:p w14:paraId="1A2A5A63" w14:textId="77777777" w:rsidR="00444C1C" w:rsidRPr="005601F5" w:rsidRDefault="00444C1C" w:rsidP="0044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Poljoprivreda i gospodarstvo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1330BF70" w14:textId="2313CAE6" w:rsidR="00444C1C" w:rsidRDefault="00444C1C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3.500,00 EUR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65DA416F" w14:textId="089D3CC3" w:rsidR="00444C1C" w:rsidRPr="005601F5" w:rsidRDefault="00444C1C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3.500,00 EUR</w:t>
            </w:r>
          </w:p>
        </w:tc>
      </w:tr>
      <w:tr w:rsidR="00444C1C" w:rsidRPr="005601F5" w14:paraId="664CA602" w14:textId="77777777" w:rsidTr="00444C1C">
        <w:tc>
          <w:tcPr>
            <w:tcW w:w="3794" w:type="dxa"/>
            <w:shd w:val="clear" w:color="auto" w:fill="FFF2CC" w:themeFill="accent4" w:themeFillTint="33"/>
          </w:tcPr>
          <w:p w14:paraId="705FBCD9" w14:textId="77777777" w:rsidR="00444C1C" w:rsidRPr="005601F5" w:rsidRDefault="00444C1C" w:rsidP="0044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64B95D15" w14:textId="495BAAC7" w:rsidR="00444C1C" w:rsidRDefault="00444C1C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5.185.500,00 EUR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23DCBD08" w14:textId="3A44AC76" w:rsidR="00444C1C" w:rsidRPr="005601F5" w:rsidRDefault="004A6078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4.961.360</w:t>
            </w:r>
            <w:r w:rsidR="00444C1C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</w:tbl>
    <w:p w14:paraId="61BDABDD" w14:textId="77777777" w:rsidR="00444C1C" w:rsidRPr="005601F5" w:rsidRDefault="00444C1C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BF5A0B" w14:textId="77777777" w:rsidR="00CB1916" w:rsidRPr="005601F5" w:rsidRDefault="001C2B88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3. POSEBNI DIO PRORAČUNA</w:t>
      </w:r>
    </w:p>
    <w:p w14:paraId="2FEE18E3" w14:textId="77777777" w:rsidR="00A704DC" w:rsidRDefault="00A704DC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U Posebnom dijelu Proračuna planirani su rashodi i izdaci po programima, a unutar istih po aktivnostima i projektima u okviru razdjela/glava definiranih u skladu s organizacijskom klasifikacijom Proračuna. </w:t>
      </w:r>
    </w:p>
    <w:p w14:paraId="5C3D7B7A" w14:textId="77777777" w:rsidR="008E074D" w:rsidRDefault="008E074D" w:rsidP="008E074D">
      <w:pPr>
        <w:jc w:val="both"/>
        <w:rPr>
          <w:rFonts w:ascii="Times New Roman" w:hAnsi="Times New Roman" w:cs="Times New Roman"/>
          <w:sz w:val="24"/>
          <w:szCs w:val="24"/>
        </w:rPr>
      </w:pPr>
      <w:r w:rsidRPr="008E074D">
        <w:rPr>
          <w:rFonts w:ascii="Times New Roman" w:hAnsi="Times New Roman" w:cs="Times New Roman"/>
          <w:sz w:val="24"/>
          <w:szCs w:val="24"/>
        </w:rPr>
        <w:t>Provedbeni program Općine Starigrad predstavlja kratkoročni akt strateškog planiranja kojim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pobliže opisuju prioritetne mjere i aktivnosti za osiguravanje provedbe ciljeva iz povezanih,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hijerarhijski viših akata strateškog planiranja, te ujedno osigurava poveznica s proračunom Općine.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Provedbeni program donosi Općinski načelnik kao izvršno tijelo Općine Starigrad za mandatno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razdoblje od četiri godine. Struktura sadržaja Provedbenog programa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definirana je metodologijom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izrade strateških dokumenata, te je usklađena s višom razinom razvojnih dokumenata, odnosno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Planom razvoja Zadarske županije 2021. - 2027. godine te s Nacionalnom razvojnom strategijom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Republike Hrvatske do 2030. godine. Provedbeni program od iznimnog je značaja za Općinu Starigrad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kojim se preuzima odgovornost za gospodarski i društveni razvoj područja Općine, s cilje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8E074D">
        <w:rPr>
          <w:rFonts w:ascii="Times New Roman" w:hAnsi="Times New Roman" w:cs="Times New Roman"/>
          <w:sz w:val="24"/>
          <w:szCs w:val="24"/>
        </w:rPr>
        <w:t>određivanja smjernica budućeg razvoja.</w:t>
      </w:r>
    </w:p>
    <w:p w14:paraId="3DB6EE4F" w14:textId="77777777" w:rsidR="00CD7C22" w:rsidRDefault="00CD7C22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VIZIJA OPĆINE STARIGRAD</w:t>
      </w:r>
      <w:r w:rsidR="00D14C5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DE11143" w14:textId="77777777"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 w:rsidRPr="00CD7C22">
        <w:rPr>
          <w:rFonts w:ascii="Times New Roman" w:hAnsi="Times New Roman" w:cs="Times New Roman"/>
          <w:sz w:val="24"/>
          <w:szCs w:val="24"/>
        </w:rPr>
        <w:t>Općina Starigrad – mjesto aktivnog turizma te progresivna zajednica mladih obrazovanih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ljudi koja svoj razvoj temelji na načelima održivosti te korištenju zelenih i digitalnih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tehnologija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5FF289" w14:textId="77777777"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MISIJA OPĆINE STARIGRAD</w:t>
      </w:r>
      <w:r w:rsidR="00D14C5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E83847" w14:textId="77777777"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CD7C22">
        <w:rPr>
          <w:rFonts w:ascii="Times New Roman" w:hAnsi="Times New Roman" w:cs="Times New Roman"/>
          <w:sz w:val="24"/>
          <w:szCs w:val="24"/>
        </w:rPr>
        <w:t>bavljanjem poslova iz samoupravnog djelokruga, na zakonit, učinkovit, ekonomičan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transparentan načinstvoriti preduvjete za snažni društveno gospodarski rast i razvoj Općine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težeći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stalnim poboljšanjem kako životnih uvjeta tako i svih ostalih koji izravno ili neizravno utječu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kvalitetu života na ovom području.</w:t>
      </w:r>
    </w:p>
    <w:p w14:paraId="02709B88" w14:textId="77777777" w:rsidR="008A2D2D" w:rsidRPr="005601F5" w:rsidRDefault="008A2D2D" w:rsidP="008A2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Programi pročuna Općine Starigrad za 2024. godinu su sljedeći: </w:t>
      </w:r>
    </w:p>
    <w:p w14:paraId="350B55CC" w14:textId="41CAB737" w:rsidR="008A2D2D" w:rsidRPr="005601F5" w:rsidRDefault="008A2D2D" w:rsidP="008A2D2D">
      <w:pPr>
        <w:tabs>
          <w:tab w:val="left" w:pos="709"/>
          <w:tab w:val="left" w:pos="7088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Redovna djelatnost  Općinskog vijeća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naknade za rad predstavničkog tijela, te izdatke za proslavu Dana općine Starigrad i za javna priznanja. </w:t>
      </w:r>
      <w:r w:rsidRPr="005601F5">
        <w:rPr>
          <w:rFonts w:ascii="Times New Roman" w:hAnsi="Times New Roman" w:cs="Times New Roman"/>
          <w:shd w:val="clear" w:color="auto" w:fill="FFFFFF"/>
        </w:rPr>
        <w:t xml:space="preserve">Općinsko </w:t>
      </w:r>
      <w:r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vijeće predstavničko je tijelo građana i tijelo lokalne samouprave koje donosi odluke i akte u okviru prava i dužnosti Općine te obavlja i druge poslove u skladu sa Ustavom, zakonom i Statutom. </w:t>
      </w:r>
      <w:r w:rsidRPr="005601F5">
        <w:rPr>
          <w:rFonts w:ascii="Times New Roman" w:eastAsia="Calibri" w:hAnsi="Times New Roman" w:cs="Times New Roman"/>
          <w:sz w:val="24"/>
          <w:szCs w:val="24"/>
        </w:rPr>
        <w:t xml:space="preserve">Općinsko vijeće dodjeljuje </w:t>
      </w:r>
      <w:r w:rsidRPr="005601F5">
        <w:rPr>
          <w:rFonts w:ascii="Times New Roman" w:hAnsi="Times New Roman" w:cs="Times New Roman"/>
          <w:sz w:val="24"/>
          <w:szCs w:val="24"/>
        </w:rPr>
        <w:t xml:space="preserve">i </w:t>
      </w:r>
      <w:r w:rsidRPr="005601F5">
        <w:rPr>
          <w:rFonts w:ascii="Times New Roman" w:eastAsia="Calibri" w:hAnsi="Times New Roman" w:cs="Times New Roman"/>
          <w:sz w:val="24"/>
          <w:szCs w:val="24"/>
        </w:rPr>
        <w:t>javna priznanja za osobita postignuća i doprinos od značaja za razvitak i ugled Općine, a osobito za naročite uspjehe ostvarene u području gospodarstva, znanosti, kulture, zaštite i unapređivanja čovjekovog okoliša, ljudskih prava, sporta, tehničke kulture, zdravstva i drugih javnih djelatnosti.</w:t>
      </w:r>
      <w:r w:rsidRPr="005601F5">
        <w:rPr>
          <w:rFonts w:ascii="Calibri" w:eastAsia="Calibri" w:hAnsi="Calibri" w:cs="Times New Roman"/>
          <w:sz w:val="24"/>
          <w:szCs w:val="24"/>
        </w:rPr>
        <w:t xml:space="preserve"> </w:t>
      </w:r>
      <w:bookmarkStart w:id="6" w:name="_Hlk175812660"/>
      <w:r w:rsidR="00B91E4C" w:rsidRPr="00B91E4C">
        <w:rPr>
          <w:rFonts w:ascii="Times New Roman" w:eastAsia="Calibri" w:hAnsi="Times New Roman" w:cs="Times New Roman"/>
          <w:sz w:val="24"/>
          <w:szCs w:val="24"/>
        </w:rPr>
        <w:t>U sklopu navedenog programa nije bilo izmjena i dopuna.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8A2D2D" w:rsidRPr="005601F5" w14:paraId="7A9E2C9A" w14:textId="77777777" w:rsidTr="002F7286">
        <w:tc>
          <w:tcPr>
            <w:tcW w:w="2235" w:type="dxa"/>
            <w:shd w:val="clear" w:color="auto" w:fill="FFF2CC" w:themeFill="accent4" w:themeFillTint="33"/>
          </w:tcPr>
          <w:p w14:paraId="0EE7561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E5A2A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7C35E4B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4D43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1001 Redovna djelatnost Općinskog vijeća</w:t>
            </w:r>
          </w:p>
        </w:tc>
      </w:tr>
      <w:tr w:rsidR="008A2D2D" w:rsidRPr="005601F5" w14:paraId="4AE4EAB6" w14:textId="77777777" w:rsidTr="002F7286">
        <w:tc>
          <w:tcPr>
            <w:tcW w:w="2235" w:type="dxa"/>
            <w:shd w:val="clear" w:color="auto" w:fill="FFF2CC" w:themeFill="accent4" w:themeFillTint="33"/>
          </w:tcPr>
          <w:p w14:paraId="2121FBF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D166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1C3D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3C99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919DF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2311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7D021838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Zakon o lokalnoj i područnoj (regionalnoj) samoupravi (NN 33/01, 60/01, 129/05, 109/07, 125/08, 36/09, 36/09, 150/11, 144/12, 19/13, 137/15, 123/17, 98/19, 144/20)</w:t>
            </w:r>
          </w:p>
          <w:p w14:paraId="54680684" w14:textId="1B528516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Statut Općine Starigrad (Službeni glasnik Zadarske županije 03/18, 08/18, 03/20, 3/21</w:t>
            </w:r>
            <w:r w:rsidR="00B91E4C">
              <w:rPr>
                <w:rFonts w:ascii="Times New Roman" w:hAnsi="Times New Roman" w:cs="Times New Roman"/>
              </w:rPr>
              <w:t>, 20/23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35CEDEA1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utvrđivanju naknade članovima Općinskog vijeća Općine Starigrad (Službeni glasnik Zadarske županije 19/21)</w:t>
            </w:r>
          </w:p>
          <w:p w14:paraId="5C3F96CF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Poslovnik Općinskog vijeća Općine Starigrad (Službeni glasnik Zadarske županije 19/21)</w:t>
            </w:r>
          </w:p>
          <w:p w14:paraId="0E89789D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javnim priznanjima Općine Starigrad (Službeni glasnik Zadarske županije 03/18)</w:t>
            </w:r>
          </w:p>
        </w:tc>
      </w:tr>
      <w:tr w:rsidR="008A2D2D" w:rsidRPr="005601F5" w14:paraId="747378ED" w14:textId="77777777" w:rsidTr="002F7286">
        <w:tc>
          <w:tcPr>
            <w:tcW w:w="2235" w:type="dxa"/>
            <w:shd w:val="clear" w:color="auto" w:fill="FFF2CC" w:themeFill="accent4" w:themeFillTint="33"/>
          </w:tcPr>
          <w:p w14:paraId="4B0D337D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D276A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605DE1A7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Predstavnička tijela</w:t>
            </w:r>
          </w:p>
          <w:p w14:paraId="0CA69CD6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Dan Općine Starigrad</w:t>
            </w:r>
          </w:p>
          <w:p w14:paraId="6EDB770F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Javna priznanja Općine Starigrad</w:t>
            </w:r>
          </w:p>
        </w:tc>
      </w:tr>
      <w:tr w:rsidR="008A2D2D" w:rsidRPr="005601F5" w14:paraId="4F27B271" w14:textId="77777777" w:rsidTr="002F7286">
        <w:tc>
          <w:tcPr>
            <w:tcW w:w="2235" w:type="dxa"/>
            <w:shd w:val="clear" w:color="auto" w:fill="FFF2CC" w:themeFill="accent4" w:themeFillTint="33"/>
          </w:tcPr>
          <w:p w14:paraId="0CF30D5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2A19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740DC41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8E074D">
              <w:rPr>
                <w:rFonts w:ascii="Times New Roman" w:hAnsi="Times New Roman" w:cs="Times New Roman"/>
              </w:rPr>
              <w:t>Optimizacija i digitalizacija usluga i procesa Općine i povezanih javnopravnih tijela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5601F5">
              <w:rPr>
                <w:rFonts w:ascii="Times New Roman" w:hAnsi="Times New Roman" w:cs="Times New Roman"/>
              </w:rPr>
              <w:t>Djelotvorno izvršavanje funkcije Općinskog vijeća Općine Starigrad; Aktivno sudjelovanje vijećnika u radu Općinskog vijeća; Obilježavanje Dana Općine Starigrad; Dodjela javnih priznanja Općine Starigrad.</w:t>
            </w:r>
          </w:p>
        </w:tc>
      </w:tr>
      <w:tr w:rsidR="008A2D2D" w:rsidRPr="005601F5" w14:paraId="25B28594" w14:textId="77777777" w:rsidTr="002F7286">
        <w:tc>
          <w:tcPr>
            <w:tcW w:w="2235" w:type="dxa"/>
            <w:shd w:val="clear" w:color="auto" w:fill="FFF2CC" w:themeFill="accent4" w:themeFillTint="33"/>
          </w:tcPr>
          <w:p w14:paraId="40F5730A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234B263E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30.500,00 EUR</w:t>
            </w:r>
          </w:p>
          <w:p w14:paraId="1506E9AC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30.500,00 EUR</w:t>
            </w:r>
          </w:p>
          <w:p w14:paraId="453F3A75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30.500,00 EUR</w:t>
            </w:r>
          </w:p>
        </w:tc>
      </w:tr>
      <w:tr w:rsidR="008A2D2D" w:rsidRPr="005601F5" w14:paraId="78A64FF4" w14:textId="77777777" w:rsidTr="002F7286">
        <w:tc>
          <w:tcPr>
            <w:tcW w:w="2235" w:type="dxa"/>
            <w:shd w:val="clear" w:color="auto" w:fill="FFF2CC" w:themeFill="accent4" w:themeFillTint="33"/>
          </w:tcPr>
          <w:p w14:paraId="4CBB47E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rezultata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47C200D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Redovito održavanje sjednica Općinskog vijeća; Obračun i uplata zakonskih davanja vijećnicima; Dodjela javnih priznanja.</w:t>
            </w:r>
          </w:p>
        </w:tc>
      </w:tr>
    </w:tbl>
    <w:p w14:paraId="41A48477" w14:textId="77777777" w:rsidR="004A6078" w:rsidRDefault="004A6078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56316A" w14:textId="7798F2B8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Redovna djelatnost Povjerenstava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naknade za rad povjerenstava u iznosu od </w:t>
      </w:r>
      <w:r>
        <w:rPr>
          <w:rFonts w:ascii="Times New Roman" w:hAnsi="Times New Roman" w:cs="Times New Roman"/>
          <w:sz w:val="24"/>
          <w:szCs w:val="24"/>
        </w:rPr>
        <w:t>1.300,00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B91E4C" w:rsidRPr="00B91E4C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48B26708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22532F24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F27683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6A6D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6CAF58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233AD03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Redovna djelatnost Povjerenstva</w:t>
            </w:r>
          </w:p>
        </w:tc>
      </w:tr>
      <w:tr w:rsidR="008A2D2D" w:rsidRPr="005601F5" w14:paraId="2F64E948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6C444B6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D614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35A60FA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98/19,144/20)</w:t>
            </w:r>
          </w:p>
          <w:p w14:paraId="3D470B6C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pomorskom dobru i morskim lukama (NN </w:t>
            </w:r>
            <w:r>
              <w:rPr>
                <w:rFonts w:ascii="Times New Roman" w:hAnsi="Times New Roman" w:cs="Times New Roman"/>
              </w:rPr>
              <w:t>83/23)</w:t>
            </w:r>
          </w:p>
          <w:p w14:paraId="698DF557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</w:t>
            </w:r>
            <w:r>
              <w:rPr>
                <w:rFonts w:ascii="Times New Roman" w:hAnsi="Times New Roman" w:cs="Times New Roman"/>
              </w:rPr>
              <w:t>a</w:t>
            </w:r>
            <w:r w:rsidRPr="005601F5">
              <w:rPr>
                <w:rFonts w:ascii="Times New Roman" w:hAnsi="Times New Roman" w:cs="Times New Roman"/>
              </w:rPr>
              <w:t xml:space="preserve"> o postupku davanja koncesijskog odobrenja na pomorskom dobru (NN 36/04, 63/08, 133/13, 63/14)</w:t>
            </w:r>
          </w:p>
          <w:p w14:paraId="0609F2E9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Godišnji plan upravljanja pomorskim dobrom na području Općine Starigrad za naredne godine pojedinačno koji će biti objavljen u Službenom glasniku Zadarske županije</w:t>
            </w:r>
          </w:p>
          <w:p w14:paraId="46B88220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Odluku o imenovanju Vijeća za dodjelu koncesijskih odobrenja Starigrad (Službeni glasnik Zadarske županije 19/21)</w:t>
            </w:r>
          </w:p>
        </w:tc>
      </w:tr>
      <w:tr w:rsidR="008A2D2D" w:rsidRPr="005601F5" w14:paraId="1E45D544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4D5638F6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FD40BFB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Povjerenstvo za dodjelu koncesijskih odobrenja</w:t>
            </w:r>
          </w:p>
          <w:p w14:paraId="04DC9B7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2D" w:rsidRPr="005601F5" w14:paraId="70940504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81356C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548F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4FE0860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8E074D">
              <w:rPr>
                <w:rFonts w:ascii="Times New Roman" w:hAnsi="Times New Roman" w:cs="Times New Roman"/>
              </w:rPr>
              <w:t>Optimizacija i digitalizacija usluga i procesa Općine i povezanih javnopravnih tijela</w:t>
            </w:r>
            <w:r>
              <w:rPr>
                <w:rFonts w:ascii="Times New Roman" w:hAnsi="Times New Roman" w:cs="Times New Roman"/>
              </w:rPr>
              <w:t>;</w:t>
            </w:r>
            <w:r w:rsidRPr="005601F5">
              <w:rPr>
                <w:rFonts w:ascii="Times New Roman" w:hAnsi="Times New Roman" w:cs="Times New Roman"/>
              </w:rPr>
              <w:t xml:space="preserve"> Izdavanje koncesijskih odobrenja za obavljanje djelatnosti na pomorskom dobru.</w:t>
            </w:r>
          </w:p>
        </w:tc>
      </w:tr>
      <w:tr w:rsidR="008A2D2D" w:rsidRPr="005601F5" w14:paraId="1D748318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99168D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A7083E1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1.300,00 EUR</w:t>
            </w:r>
          </w:p>
          <w:p w14:paraId="2980455A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1.300,00 EUR</w:t>
            </w:r>
          </w:p>
          <w:p w14:paraId="38F155C7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1.300,00 EUR</w:t>
            </w:r>
          </w:p>
        </w:tc>
      </w:tr>
      <w:tr w:rsidR="008A2D2D" w:rsidRPr="005601F5" w14:paraId="28CA9218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9D5F45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00C093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Redovito izdavanje koncesijskih odobrenja za obavljanje djelatnosti na pomorskom dobru, Evidencija izdanih koncesijskih odobrenja</w:t>
            </w:r>
            <w:r>
              <w:rPr>
                <w:rFonts w:ascii="Times New Roman" w:hAnsi="Times New Roman" w:cs="Times New Roman"/>
              </w:rPr>
              <w:t>; Broj dodijeljenih koncesijskih odobrenja.</w:t>
            </w:r>
          </w:p>
        </w:tc>
      </w:tr>
    </w:tbl>
    <w:p w14:paraId="7E537A02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7C9004" w14:textId="207725A2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b/>
          <w:sz w:val="24"/>
          <w:szCs w:val="24"/>
        </w:rPr>
        <w:t>Program političkih stranaka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financiranje političkih stranaka u iznosu od </w:t>
      </w:r>
      <w:r>
        <w:rPr>
          <w:rFonts w:ascii="Times New Roman" w:hAnsi="Times New Roman" w:cs="Times New Roman"/>
          <w:sz w:val="24"/>
          <w:szCs w:val="24"/>
        </w:rPr>
        <w:t>7.300,00 EUR</w:t>
      </w:r>
      <w:r w:rsidRPr="005601F5">
        <w:rPr>
          <w:rFonts w:ascii="Times New Roman" w:hAnsi="Times New Roman" w:cs="Times New Roman"/>
          <w:sz w:val="24"/>
          <w:szCs w:val="24"/>
        </w:rPr>
        <w:t>. Pravo na redovito godišnje financiranje iz sredstava proračuna jedinice imaju političke stranke koje su prema konačnim rezultatima izbora dobile mjesto člana u predstavničkom tijelu jedinice i nezavisni vijećnici.</w:t>
      </w:r>
      <w:r w:rsidR="00B91E4C" w:rsidRPr="00B91E4C">
        <w:t xml:space="preserve"> </w:t>
      </w:r>
      <w:r w:rsidR="00B91E4C" w:rsidRPr="00B91E4C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3CADDBDF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1EEAF8A5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4D8BB7F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DEDE6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ABC66A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28BABCD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1002 Program političkih stranaka</w:t>
            </w:r>
          </w:p>
        </w:tc>
      </w:tr>
      <w:tr w:rsidR="008A2D2D" w:rsidRPr="005601F5" w14:paraId="0E470435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7518D6F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BBDB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D998F30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 144/20)</w:t>
            </w:r>
          </w:p>
          <w:p w14:paraId="7716F462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financiranju političkih aktivnosti, izborne promidžbe i referenduma (NN 29/19, 98/19)</w:t>
            </w:r>
          </w:p>
          <w:p w14:paraId="46AA4C89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raspoređivanju sredstava za financiranje političkih stranaka i predstavnika izabranih sa liste grupe birača za naredne godine pojedinačno koje će biti objavljene u Službenom glasniku Zadarske županije</w:t>
            </w:r>
          </w:p>
        </w:tc>
      </w:tr>
      <w:tr w:rsidR="008A2D2D" w:rsidRPr="005601F5" w14:paraId="411D2787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55790FF6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0663EBD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Redovan rad političkih stranaka</w:t>
            </w:r>
          </w:p>
          <w:p w14:paraId="0D81A17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2D" w:rsidRPr="005601F5" w14:paraId="05699071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6824E3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FFE9A1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Financijska potpora političkim strankama i nezavisnim vijećnicima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A2D2D" w:rsidRPr="005601F5" w14:paraId="080B0D22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DD6E1B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79F13AE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7.300,00 EUR</w:t>
            </w:r>
          </w:p>
          <w:p w14:paraId="2CC2FC5D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7.300,00 EUR</w:t>
            </w:r>
          </w:p>
          <w:p w14:paraId="4F5842E4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7.300,00 EUR</w:t>
            </w:r>
          </w:p>
        </w:tc>
      </w:tr>
      <w:tr w:rsidR="008A2D2D" w:rsidRPr="005601F5" w14:paraId="7CD34412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2B037ED6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025950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 sudjelovanje vijećnika i nezavisnih vijećnika u radu Općinskog vijeća.</w:t>
            </w:r>
          </w:p>
        </w:tc>
      </w:tr>
    </w:tbl>
    <w:p w14:paraId="5C99A85A" w14:textId="77777777" w:rsidR="00586988" w:rsidRDefault="00586988" w:rsidP="008A2D2D">
      <w:pPr>
        <w:pStyle w:val="Normal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lang w:val="hr-HR"/>
        </w:rPr>
      </w:pPr>
    </w:p>
    <w:p w14:paraId="7AE1BE41" w14:textId="0123FC7B" w:rsidR="008A2D2D" w:rsidRPr="005601F5" w:rsidRDefault="008A2D2D" w:rsidP="008A2D2D">
      <w:pPr>
        <w:pStyle w:val="Normal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lang w:val="hr-HR"/>
        </w:rPr>
      </w:pPr>
      <w:r w:rsidRPr="005601F5">
        <w:rPr>
          <w:lang w:val="hr-HR"/>
        </w:rPr>
        <w:t xml:space="preserve">Program </w:t>
      </w:r>
      <w:r w:rsidRPr="005601F5">
        <w:rPr>
          <w:b/>
          <w:lang w:val="hr-HR"/>
        </w:rPr>
        <w:t>Redovna djelatnost Jedinstvenog upravnog odjela</w:t>
      </w:r>
      <w:r w:rsidRPr="005601F5">
        <w:rPr>
          <w:lang w:val="hr-HR"/>
        </w:rPr>
        <w:t xml:space="preserve"> obuhvaća rashode za zaposlene, rashode za materijal i energiju, rashode za usluge, financijske rashode, tekuću zalihu proračuna,</w:t>
      </w:r>
      <w:r>
        <w:rPr>
          <w:lang w:val="hr-HR"/>
        </w:rPr>
        <w:t xml:space="preserve"> lokalne radne akcije i proslave,</w:t>
      </w:r>
      <w:r w:rsidRPr="005601F5">
        <w:rPr>
          <w:lang w:val="hr-HR"/>
        </w:rPr>
        <w:t xml:space="preserve"> uredsku opremu, računala i računalnu opremu i programe, telekomunikacijske uređaje i opremu. Ovim programom se osiguravaju materijalni uvjeti za rad, aktivnosti kojima se osiguravaju sredstva za redovno financiranje prava zaposlenika iz radnog odnosa, aktivnosti za podmirenje materijalnih rashoda i rashoda za usluge, te nabavu opreme i programa za stvaranje kvalitetnijih uvjeta za rad.</w:t>
      </w:r>
      <w:r w:rsidRPr="005601F5">
        <w:rPr>
          <w:shd w:val="clear" w:color="auto" w:fill="FFFFFF"/>
          <w:lang w:val="hr-HR"/>
        </w:rPr>
        <w:t xml:space="preserve"> Za obavljanje poslova iz samoupravnog djelokruga Općine te obavljanje poslova državne uprave koji su zakonom preneseni na Općinu, ustrojava  se Jedinstveni upravni odjel. </w:t>
      </w:r>
      <w:r w:rsidRPr="005601F5">
        <w:rPr>
          <w:lang w:val="hr-HR"/>
        </w:rPr>
        <w:t>Jedinstveni upravni odjel u okviru svoga djelokruga neposredno izvršava  i nadzire provođenje zakona i općih i pojedinačnih akata tijela Općine te poduzima propisane mjere: neposredno izvršava i osigurava provedbu zakona, odluka, općih i pojedinačnih akata Općinskog vijeća i Općinskog načelnika; neposredno izvršava poslove državne uprave prenijete u djelokrug Općine; prati stanje u područjima iz svog djelokruga i o tome izvještava Općinskog načelnika; priprema nacrte odluka i drugih općih akata koje donosi Općinsko viječe, nacrte akata koje donosi Općinski načelnik, te izvješća, analize i druge materijale iz svog djelokruga za potrebe Općinskog vijeća i Općinskog načelnika; pruža stručnu pomoć građanima u okviru prava i ovlasti Općine; podnosi izvješća Općinskom načelniku o svom radu; obavlja i druge poslove u skladu sa zakonom.</w:t>
      </w:r>
      <w:r w:rsidR="004A6078">
        <w:rPr>
          <w:lang w:val="hr-HR"/>
        </w:rPr>
        <w:t xml:space="preserve"> U sklopu navedenog programa dolazi do povećanja sredstava radi korigiranja cijena određenih usluga, te povećanja sredstava za računalnu opremu i dodavanje stavke božićnih ukrasa i sada iznosi 617.300,00 EUR.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1FB8CA91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414CB4C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F34B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05734B0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D31B6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Redovna djelatnost Jedinstvenog upravnog odjela</w:t>
            </w:r>
          </w:p>
        </w:tc>
      </w:tr>
      <w:tr w:rsidR="008A2D2D" w:rsidRPr="005601F5" w14:paraId="6868817C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F3FE00A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29E6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4775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22F5A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F49C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DB54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7A02CF3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Zakon o lokalnoj i područnoj (regionalnoj) samoupravi (NN 33/01, 60/01, 129/05, 109/07, 125/08, 36/09, 36/09, 150/11, 144/12, 19/13, 137/15, 123/17, 98/19,144/20)</w:t>
            </w:r>
          </w:p>
          <w:p w14:paraId="46E93D0B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proračunu (NN </w:t>
            </w:r>
            <w:r>
              <w:rPr>
                <w:rFonts w:ascii="Times New Roman" w:hAnsi="Times New Roman" w:cs="Times New Roman"/>
              </w:rPr>
              <w:t>144/21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7CD7B5DF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Odluka o ustrojstvu Jedinstvenog upravnog odjela Općine Starigrad </w:t>
            </w:r>
            <w:r w:rsidRPr="005601F5">
              <w:rPr>
                <w:rFonts w:ascii="Times New Roman" w:hAnsi="Times New Roman" w:cs="Times New Roman"/>
              </w:rPr>
              <w:lastRenderedPageBreak/>
              <w:t>(Službeni glasnik Zadarske županije 06/06)</w:t>
            </w:r>
          </w:p>
          <w:p w14:paraId="7A6914E8" w14:textId="77777777" w:rsidR="008A2D2D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unutarnjem redu Jedinstvenog upravnog odjela Općine Starigrad (Službeni glasnik Zadarske županije 06/06), Izmjene i dopune Pravilnika o unutarnjem redu Jedinstvenog upravnog odjela Općine Starigrad (Službeni glasnik Zadarske županije 07/16) i II. Izmjene i dopune pravilnika o unutarnjem redu Jedinstvenog upravnog odjela Općine Starigrad (Službeni glasnik Zadarske županije 17/17)</w:t>
            </w:r>
          </w:p>
          <w:p w14:paraId="2C5413E0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Odluka </w:t>
            </w:r>
            <w:r w:rsidRPr="00794266">
              <w:rPr>
                <w:rFonts w:ascii="Times New Roman" w:hAnsi="Times New Roman" w:cs="Times New Roman"/>
              </w:rPr>
              <w:t>o visini osnovice za obračun plaća službenika i namještenika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5601F5">
              <w:rPr>
                <w:rFonts w:ascii="Times New Roman" w:hAnsi="Times New Roman" w:cs="Times New Roman"/>
              </w:rPr>
              <w:t xml:space="preserve">Službeni glasnik Zadarske županije </w:t>
            </w:r>
            <w:r>
              <w:rPr>
                <w:rFonts w:ascii="Times New Roman" w:hAnsi="Times New Roman" w:cs="Times New Roman"/>
              </w:rPr>
              <w:t>12/22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308B3B23" w14:textId="77777777" w:rsidR="008A2D2D" w:rsidRPr="00794266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Odluka o koeficijentima za obračun plaće službenika i namještenika u Jedinstvenom upravnom odjelu Općine Starigrad (Službeni glasnik Zadarske županije </w:t>
            </w:r>
            <w:r>
              <w:rPr>
                <w:rFonts w:ascii="Times New Roman" w:hAnsi="Times New Roman" w:cs="Times New Roman"/>
              </w:rPr>
              <w:t>17/23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8A2D2D" w:rsidRPr="005601F5" w14:paraId="54303F52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C3C4EBD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5503A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Opis programa (aktivnosti)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10370F3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Rashodi za zaposlene</w:t>
            </w:r>
          </w:p>
          <w:p w14:paraId="5C10F6BD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Rashodi za materijal i energiju</w:t>
            </w:r>
          </w:p>
          <w:p w14:paraId="11D69B83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Rashodi za usluge</w:t>
            </w:r>
          </w:p>
          <w:p w14:paraId="7118A4D0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Financijski rashodi</w:t>
            </w:r>
          </w:p>
          <w:p w14:paraId="5977B08E" w14:textId="77777777" w:rsidR="008A2D2D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A100005 Tekuća zaliha proračuna</w:t>
            </w:r>
          </w:p>
          <w:p w14:paraId="5FBD0E20" w14:textId="77777777" w:rsidR="008A2D2D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A100011 Lokalne radne akcije i proslave</w:t>
            </w:r>
          </w:p>
          <w:p w14:paraId="72D3D9F5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Uredska oprema</w:t>
            </w:r>
          </w:p>
          <w:p w14:paraId="445D8144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Računala, računalna oprema i programi</w:t>
            </w:r>
          </w:p>
          <w:p w14:paraId="4F50E271" w14:textId="77777777" w:rsidR="008A2D2D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K100003 Telekomunikacijski uređaji i oprema</w:t>
            </w:r>
          </w:p>
          <w:p w14:paraId="5234F1E2" w14:textId="0629D80C" w:rsidR="003600A6" w:rsidRPr="007D5A99" w:rsidRDefault="003600A6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T100003 Božićno ukrašavanje</w:t>
            </w:r>
          </w:p>
        </w:tc>
      </w:tr>
      <w:tr w:rsidR="008A2D2D" w:rsidRPr="005601F5" w14:paraId="17852A23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59FA0CE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E954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8425D19" w14:textId="77777777" w:rsidR="008A2D2D" w:rsidRPr="00D14C50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B01955">
              <w:rPr>
                <w:rFonts w:ascii="Times New Roman" w:hAnsi="Times New Roman" w:cs="Times New Roman"/>
              </w:rPr>
              <w:t>Jačanje ljudskih potencijala Općine i povezanih javnopravnih tijela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14C50">
              <w:rPr>
                <w:rFonts w:ascii="Times New Roman" w:hAnsi="Times New Roman" w:cs="Times New Roman"/>
              </w:rPr>
              <w:t>Jačanje kapaciteta za učinkovito korištenje fondova EU te pripremu i provedbu razvojnih</w:t>
            </w:r>
          </w:p>
          <w:p w14:paraId="04FA75C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D14C50">
              <w:rPr>
                <w:rFonts w:ascii="Times New Roman" w:hAnsi="Times New Roman" w:cs="Times New Roman"/>
              </w:rPr>
              <w:t>rojekata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14C50">
              <w:rPr>
                <w:rFonts w:ascii="Times New Roman" w:hAnsi="Times New Roman" w:cs="Times New Roman"/>
              </w:rPr>
              <w:t xml:space="preserve">Unaprjeđenje sustava upravljanja imovinom u vlasništvu </w:t>
            </w:r>
            <w:r>
              <w:rPr>
                <w:rFonts w:ascii="Times New Roman" w:hAnsi="Times New Roman" w:cs="Times New Roman"/>
              </w:rPr>
              <w:t xml:space="preserve">Općine i povezanih javnopravnih </w:t>
            </w:r>
            <w:r w:rsidRPr="00D14C50">
              <w:rPr>
                <w:rFonts w:ascii="Times New Roman" w:hAnsi="Times New Roman" w:cs="Times New Roman"/>
              </w:rPr>
              <w:t>tijela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5601F5">
              <w:rPr>
                <w:rFonts w:ascii="Times New Roman" w:hAnsi="Times New Roman" w:cs="Times New Roman"/>
              </w:rPr>
              <w:t>Osiguravanje materijalnih uvjeta za rad općinske uprave radi zadovoljavanja potreba građana u okviru zakonom utvrđenih zadaća koje obavlja jedinica lokalne samouprave; Pravovremeno izvršavanje aktivnosti iz nadležnosti općinske uprave; Poboljšanje kvalitete i brzine radnih procesa i postupaka rada kroz nabavku modernije opreme i stvaranje kvalitetnijih uvjeta rada djelatnika.</w:t>
            </w:r>
          </w:p>
        </w:tc>
      </w:tr>
      <w:tr w:rsidR="008A2D2D" w:rsidRPr="005601F5" w14:paraId="6FED4139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6AAE483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B148AF1" w14:textId="77777777" w:rsidR="008A2D2D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556.800,00 EUR</w:t>
            </w:r>
          </w:p>
          <w:p w14:paraId="424996DC" w14:textId="4C55C0DC" w:rsidR="004A6078" w:rsidRPr="005601F5" w:rsidRDefault="004A6078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izmjene i dopune 2024. godina = 617.300,00 EUR</w:t>
            </w:r>
          </w:p>
          <w:p w14:paraId="1E232528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533.800,00 EUR</w:t>
            </w:r>
          </w:p>
          <w:p w14:paraId="45552EB2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523.800,00 EUR</w:t>
            </w:r>
          </w:p>
        </w:tc>
      </w:tr>
      <w:tr w:rsidR="008A2D2D" w:rsidRPr="005601F5" w14:paraId="1731CED8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BEC0A6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9575A5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Pravovremeno doneseni akti; Pravovremeno obavljanje djelatnosti iz nadležnosti Jedinstvenog upravnog odjela.</w:t>
            </w:r>
          </w:p>
        </w:tc>
      </w:tr>
    </w:tbl>
    <w:p w14:paraId="6CD8E505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D6E5A1" w14:textId="092C9AA9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Financiranje udruga i ostale donacije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dodijeljena udrugama, vjerskim zajednicama i Crvenom križu temeljem Zakona i Pravilnika o financiranju javnih potreba uključujući i donacije za izgradnju zvonika Sv. Jurja u ukupnom iznosu od </w:t>
      </w:r>
      <w:r>
        <w:rPr>
          <w:rFonts w:ascii="Times New Roman" w:hAnsi="Times New Roman" w:cs="Times New Roman"/>
          <w:sz w:val="24"/>
          <w:szCs w:val="24"/>
        </w:rPr>
        <w:t>62.800,00 EUR.</w:t>
      </w:r>
      <w:r w:rsidR="00B91E4C" w:rsidRPr="00B91E4C">
        <w:t xml:space="preserve"> </w:t>
      </w:r>
      <w:r w:rsidR="00B91E4C" w:rsidRPr="00B91E4C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6A343238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3998370E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6F777B4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1A3C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0B486F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28AAC01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Financiranje udruga i ostale donacije</w:t>
            </w:r>
          </w:p>
        </w:tc>
      </w:tr>
      <w:tr w:rsidR="008A2D2D" w:rsidRPr="005601F5" w14:paraId="1E8A4DBD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F84ED5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2DFB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29CCAD8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98/19,144/20)</w:t>
            </w:r>
          </w:p>
          <w:p w14:paraId="741E7AC3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Hrvatskom crvenom križu (NN 71/10, 136/20)</w:t>
            </w:r>
          </w:p>
          <w:p w14:paraId="505870D1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udrugama (NN 74/14, 70/17, 98/19</w:t>
            </w:r>
            <w:r>
              <w:rPr>
                <w:rFonts w:ascii="Times New Roman" w:hAnsi="Times New Roman" w:cs="Times New Roman"/>
              </w:rPr>
              <w:t>, 151/22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6BECE401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26/15, 37/21)</w:t>
            </w:r>
          </w:p>
          <w:p w14:paraId="79F3F1A5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Pravilnik o financiranju javnih potreba Općine Starigrad (Službeni glasnik Zadarske županije 16/16)</w:t>
            </w:r>
          </w:p>
        </w:tc>
      </w:tr>
      <w:tr w:rsidR="008A2D2D" w:rsidRPr="005601F5" w14:paraId="4F377FB3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AD51CCF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CBF002D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Tekuće donacije vjerskim zajednicama</w:t>
            </w:r>
          </w:p>
          <w:p w14:paraId="6676830E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Tekuće donacije Crveni križ</w:t>
            </w:r>
          </w:p>
          <w:p w14:paraId="6B8E9F94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Tekuće donacije braniteljske udruge</w:t>
            </w:r>
          </w:p>
          <w:p w14:paraId="598CD565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Tekuće donacije udrugama</w:t>
            </w:r>
          </w:p>
          <w:p w14:paraId="0AE35B70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A100008 Obilježavanje obljetnica i spomendana Dom. rata</w:t>
            </w:r>
          </w:p>
        </w:tc>
      </w:tr>
      <w:tr w:rsidR="008A2D2D" w:rsidRPr="005601F5" w14:paraId="19CA1A89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F2ACFB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F899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9FDD46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Razvoj civilnog društva i osnaženje kapaciteta i suradnje među svim akterima razvoja</w:t>
            </w:r>
            <w:r>
              <w:rPr>
                <w:rFonts w:ascii="Times New Roman" w:hAnsi="Times New Roman" w:cs="Times New Roman"/>
              </w:rPr>
              <w:t>; F</w:t>
            </w:r>
            <w:r w:rsidRPr="005601F5">
              <w:rPr>
                <w:rFonts w:ascii="Times New Roman" w:hAnsi="Times New Roman" w:cs="Times New Roman"/>
              </w:rPr>
              <w:t xml:space="preserve">inanciranje prijavljenih programa i projekata; Sufinanciranje izgradnje zvonika Sv. Jurja; Obilježavanje datuma i obljetnica Domovinskog rata. </w:t>
            </w:r>
          </w:p>
        </w:tc>
      </w:tr>
      <w:tr w:rsidR="008A2D2D" w:rsidRPr="005601F5" w14:paraId="069D85F8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968A65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EC2A775" w14:textId="77777777" w:rsidR="008A2D2D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D14C50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62.800,00 EUR</w:t>
            </w:r>
          </w:p>
          <w:p w14:paraId="4C9F088C" w14:textId="77777777" w:rsidR="008A2D2D" w:rsidRPr="00D14C50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D14C50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27.800,00 EUR</w:t>
            </w:r>
          </w:p>
          <w:p w14:paraId="0C17C2EC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27.800,00 EUR</w:t>
            </w:r>
          </w:p>
        </w:tc>
      </w:tr>
      <w:tr w:rsidR="008A2D2D" w:rsidRPr="005601F5" w14:paraId="6AA73575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6429315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B56C3E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</w:rPr>
              <w:t>Broj uspješno provedenih programa i projekata; Zadovoljstvo građana kroz sufinanciranje udruga.</w:t>
            </w:r>
          </w:p>
        </w:tc>
      </w:tr>
    </w:tbl>
    <w:p w14:paraId="2BBACBF5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2F328C" w14:textId="22418236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Poticanje razvoja gospodarstva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2.000,00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LAG Bura i FLAG 3 mora. LAG Bura pokriva područje devet jedinica lokalne samouprave (JLS): Grad Obrovac i Općine Jasenice, Novigrad, Poličnik, Posedarje¸ Ražanac, Starigrad, Vrsi i Zemunik Donji i osnovan je kao organizacija civilnog društva i predstavlja partnerstvo između lokalnih samouprava, poduzetnika i civilnog društva područja kojeg obuhvaća u svrhu održivog razvoja. LAGUR/FLAG "Tri mora" nalazi se u Zadarskoj županiji na središnjem dijelu Jadranske Hrvatske. Područje LAGUR-a obuhvaća administrativna područja sedam jedinica lokalne samouprave i to Grad Obrovac i Općine Jasenice, Novigrad, Posedarje, Poličnik, Ražanac i Starigrad i predstavlja partnerstvo gospodarskog, javnog i civilnog sektora.</w:t>
      </w:r>
      <w:r w:rsidR="00B91E4C" w:rsidRPr="00B91E4C">
        <w:t xml:space="preserve"> </w:t>
      </w:r>
      <w:r w:rsidR="00B91E4C" w:rsidRPr="00B91E4C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05B2F5B6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37D7D7F3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D88FA3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40B8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F6B74C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286B4F8F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0102 Poticanje razvoja gospodarstva</w:t>
            </w:r>
          </w:p>
        </w:tc>
      </w:tr>
      <w:tr w:rsidR="008A2D2D" w:rsidRPr="005601F5" w14:paraId="7C92FCBB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6E844530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F405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8334342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 144/20)</w:t>
            </w:r>
          </w:p>
          <w:p w14:paraId="41A82107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Statut Lokalne akcijske grupe Bura (Godišnja skupština Lokalne akcijske grupe Bura, 18.12.2017. godine)</w:t>
            </w:r>
          </w:p>
          <w:p w14:paraId="6A07F284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Statut Lokalne akcijske grupe u ribarstvu „Tri mora“ (Osnovačka skupština FLAG Tri mora, 12.01.2016. godine)</w:t>
            </w:r>
          </w:p>
          <w:p w14:paraId="4DEF9E26" w14:textId="77777777" w:rsidR="008A2D2D" w:rsidRPr="005601F5" w:rsidRDefault="008A2D2D" w:rsidP="002F7286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2D" w:rsidRPr="005601F5" w14:paraId="242E4FCD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2DF68579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56B5064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Članstvo u lokalnim akcijskim grupama</w:t>
            </w:r>
          </w:p>
          <w:p w14:paraId="60F7F992" w14:textId="77777777" w:rsidR="008A2D2D" w:rsidRPr="005601F5" w:rsidRDefault="008A2D2D" w:rsidP="002F7286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2D" w:rsidRPr="005601F5" w14:paraId="4B934FBB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FB8255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C76F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FEC6960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Jačanje kapaciteta za učinkovito korištenje fondova EU te pripremu i provedbu razvojnih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C50">
              <w:rPr>
                <w:rFonts w:ascii="Times New Roman" w:hAnsi="Times New Roman" w:cs="Times New Roman"/>
              </w:rPr>
              <w:t>proj</w:t>
            </w:r>
            <w:r>
              <w:rPr>
                <w:rFonts w:ascii="Times New Roman" w:hAnsi="Times New Roman" w:cs="Times New Roman"/>
              </w:rPr>
              <w:t xml:space="preserve">ekata; </w:t>
            </w:r>
            <w:r w:rsidRPr="00D14C50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Razvoj ruralnog područja podržavanjem lokalne poljoprivrede i malih poduzetnika; Napredak ruralnog lokalnog kraja i stanovništva; Razvoj ribarskog gospodarstva.</w:t>
            </w:r>
          </w:p>
        </w:tc>
      </w:tr>
      <w:tr w:rsidR="008A2D2D" w:rsidRPr="005601F5" w14:paraId="00597FC6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6D669A30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4361ACD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2.000,00 EUR</w:t>
            </w:r>
          </w:p>
          <w:p w14:paraId="7AAEEB95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2.000,00 EUR</w:t>
            </w:r>
          </w:p>
          <w:p w14:paraId="2390AD6A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2.000,00 EUR</w:t>
            </w:r>
          </w:p>
        </w:tc>
      </w:tr>
      <w:tr w:rsidR="008A2D2D" w:rsidRPr="005601F5" w14:paraId="631B8250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4876E4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A9D643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Uplaćena članarina za tekuću godinu; Sudjelovanje u radu akcijskih grupa.</w:t>
            </w:r>
          </w:p>
        </w:tc>
      </w:tr>
    </w:tbl>
    <w:p w14:paraId="31631E51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8EC871" w14:textId="2754DC14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Turizam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projekt Destinacija aktivnog turizma,</w:t>
      </w:r>
      <w:r>
        <w:rPr>
          <w:rFonts w:ascii="Times New Roman" w:hAnsi="Times New Roman" w:cs="Times New Roman"/>
          <w:sz w:val="24"/>
          <w:szCs w:val="24"/>
        </w:rPr>
        <w:t xml:space="preserve"> izradu strategije razvoja turizma,</w:t>
      </w:r>
      <w:r w:rsidRPr="005601F5">
        <w:rPr>
          <w:rFonts w:ascii="Times New Roman" w:hAnsi="Times New Roman" w:cs="Times New Roman"/>
          <w:sz w:val="24"/>
          <w:szCs w:val="24"/>
        </w:rPr>
        <w:t xml:space="preserve"> sufinanciranje projekata Turističke zajednice i usluge oglašavanja Turistič</w:t>
      </w:r>
      <w:r>
        <w:rPr>
          <w:rFonts w:ascii="Times New Roman" w:hAnsi="Times New Roman" w:cs="Times New Roman"/>
          <w:sz w:val="24"/>
          <w:szCs w:val="24"/>
        </w:rPr>
        <w:t xml:space="preserve">ke zajednice Zadarske županije </w:t>
      </w:r>
      <w:r w:rsidRPr="005601F5">
        <w:rPr>
          <w:rFonts w:ascii="Times New Roman" w:hAnsi="Times New Roman" w:cs="Times New Roman"/>
          <w:sz w:val="24"/>
          <w:szCs w:val="24"/>
        </w:rPr>
        <w:t xml:space="preserve">(Ryanair) u ukupnom iznosu od </w:t>
      </w:r>
      <w:r>
        <w:rPr>
          <w:rFonts w:ascii="Times New Roman" w:hAnsi="Times New Roman" w:cs="Times New Roman"/>
          <w:sz w:val="24"/>
          <w:szCs w:val="24"/>
        </w:rPr>
        <w:t>84.000,00 EUR.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Jedinica lokalne samouprave u okviru </w:t>
      </w:r>
      <w:r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svog samoupravnog djelokruga posebno vodi brigu o osiguranju uvjeta za razvoj turizma, a osobito o uređenju naselja, javnoj turističkoj infrastrukturi, zaštiti okoliša, prirodnoj i kulturnoj baštini i slično stoga se sufinanciraju projekti Turističke Zajednice Općine Starigrad. Sa Turističkom zajednicom Zadarske županije ugovorena je međusobna suradnja na realiziciji marketinških aktivnosti putem kanala strateških partnera, poglavito inozemnih avio-kompanija. </w:t>
      </w:r>
      <w:r w:rsidR="004A6078">
        <w:rPr>
          <w:rFonts w:ascii="Times New Roman" w:hAnsi="Times New Roman" w:cs="Times New Roman"/>
          <w:sz w:val="24"/>
          <w:szCs w:val="24"/>
          <w:shd w:val="clear" w:color="auto" w:fill="FFFFFF"/>
        </w:rPr>
        <w:t>U sklopu ovog programa dolazi do promjena radi usklađivanja iznosa za Turističku zajednicu Zadarske županije u skladu sa potpisanim ugovorom i radi dodavanja stavke prijenosa EU sredstava za Turističku zajednicu Općine Starigrad za zajedničke projekte i sada iznosi 88.748,00 EUR.</w:t>
      </w:r>
    </w:p>
    <w:p w14:paraId="7AAC67AC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6B0A12CA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43121C6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8A36A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A01E6F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7245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0103 Turizam</w:t>
            </w:r>
          </w:p>
        </w:tc>
      </w:tr>
      <w:tr w:rsidR="008A2D2D" w:rsidRPr="005601F5" w14:paraId="2595F254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C7FD2E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9F98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5775AC8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 144/20)</w:t>
            </w:r>
          </w:p>
          <w:p w14:paraId="3EE28C37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Ugovor o suradnji na udruženim marketinškim aktivnostima između Općine Starigrad i Turističke zajednice Zadarske županije</w:t>
            </w:r>
          </w:p>
          <w:p w14:paraId="1429E07E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turističkim zajednicama i promicanju hrvatskog turizma (NN 52/19, 42/20) </w:t>
            </w:r>
          </w:p>
        </w:tc>
      </w:tr>
      <w:tr w:rsidR="008A2D2D" w:rsidRPr="005601F5" w14:paraId="47191F5D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47E4EF8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CA83A62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Poticanje razvoja turizma</w:t>
            </w:r>
          </w:p>
          <w:p w14:paraId="5CD4CDF1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Turistička zajednica Općine Starigrad</w:t>
            </w:r>
          </w:p>
          <w:p w14:paraId="6AED78A1" w14:textId="77777777" w:rsidR="008A2D2D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Destinacija aktivnog turizma</w:t>
            </w:r>
          </w:p>
          <w:p w14:paraId="3339AFC6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T100001 Strategija razvoja turizma</w:t>
            </w:r>
          </w:p>
        </w:tc>
      </w:tr>
      <w:tr w:rsidR="008A2D2D" w:rsidRPr="005601F5" w14:paraId="7F32D2FF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29D503D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1D6E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D9F314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Poticanje daljnjeg razvoja turizma; Pozicioniranje Općine Starigrad kao vodeće destinacije aktivnog turizma</w:t>
            </w:r>
          </w:p>
        </w:tc>
      </w:tr>
      <w:tr w:rsidR="008A2D2D" w:rsidRPr="005601F5" w14:paraId="27724F1C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5BD58F26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AE1913A" w14:textId="77777777" w:rsidR="008A2D2D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 xml:space="preserve">  84.000,00 EUR</w:t>
            </w:r>
          </w:p>
          <w:p w14:paraId="0B327936" w14:textId="04F171CF" w:rsidR="004A6078" w:rsidRPr="004A6078" w:rsidRDefault="004A6078" w:rsidP="004A607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A6078">
              <w:rPr>
                <w:rFonts w:ascii="Times New Roman" w:hAnsi="Times New Roman" w:cs="Times New Roman"/>
              </w:rPr>
              <w:t xml:space="preserve">I. izmjene i dopune 2024. godina = </w:t>
            </w:r>
            <w:r>
              <w:rPr>
                <w:rFonts w:ascii="Times New Roman" w:hAnsi="Times New Roman" w:cs="Times New Roman"/>
              </w:rPr>
              <w:t>88.748,00</w:t>
            </w:r>
            <w:r w:rsidRPr="004A6078">
              <w:rPr>
                <w:rFonts w:ascii="Times New Roman" w:hAnsi="Times New Roman" w:cs="Times New Roman"/>
              </w:rPr>
              <w:t xml:space="preserve"> EUR</w:t>
            </w:r>
          </w:p>
          <w:p w14:paraId="2A8D318B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310.000,00 EUR</w:t>
            </w:r>
          </w:p>
          <w:p w14:paraId="05B26250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290.000,00 EUR</w:t>
            </w:r>
          </w:p>
        </w:tc>
      </w:tr>
      <w:tr w:rsidR="008A2D2D" w:rsidRPr="005601F5" w14:paraId="16919CAB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6751B9EA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556308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Razvoj i unaprjeđenje turističke infrastrukture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14C50">
              <w:rPr>
                <w:rFonts w:ascii="Times New Roman" w:hAnsi="Times New Roman" w:cs="Times New Roman"/>
              </w:rPr>
              <w:t>Razvoj sustava upravljanja destinacijom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5601F5">
              <w:rPr>
                <w:rFonts w:ascii="Times New Roman" w:hAnsi="Times New Roman" w:cs="Times New Roman"/>
              </w:rPr>
              <w:t>Unapređenje turističkih sadržaja; Izrada projektne dokumentacije za projekt AAA destinacije; Povećanje broja noćenja turista.</w:t>
            </w:r>
          </w:p>
        </w:tc>
      </w:tr>
    </w:tbl>
    <w:p w14:paraId="6B3400DE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12400E" w14:textId="45297A2A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Sufinanciranje ureda, poduzeća i drugih subjekata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209.500,00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sufinanciranje upravnih odjela Zadarske županije, sufinanciranje Županijske uprave za ceste, sufinanciranje projekata Vodovoda d.o.o., sufinanciranje skloništa za pse, sufinanciranje komunalnog poduzeća Argyruntum d.o.o., sredstva za Pročišćivač otpadnih voda Benkovac i Aglomeraciju Karinskog i Novigradskog mora, Podvelebitskog kanala te zapadnog dijela zadarskog zaleđa za izgradnju vodno-komunalne infrastrukture, te sredstva za sufinanciranje Županijske lučke uprave vezano za izradu projektne dokumentacije za Luku Starigrad.</w:t>
      </w:r>
      <w:r w:rsidR="004A6078">
        <w:rPr>
          <w:rFonts w:ascii="Times New Roman" w:hAnsi="Times New Roman" w:cs="Times New Roman"/>
          <w:sz w:val="24"/>
          <w:szCs w:val="24"/>
        </w:rPr>
        <w:t xml:space="preserve"> U sklopu ovog programa dolazi do promjena radi smanjenja sredstava za sufinanciranje skoništa za pse u skladu sa potpisanim sporazumom i dodavanja stavke sufinanciranja zajedničkog upravnog odjela za komunalno redarstvo i sada iznosi 215.500,00 EUR.</w:t>
      </w:r>
    </w:p>
    <w:p w14:paraId="68303938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43051A8E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D0FF4E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340C6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148B34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4D11E82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0104 Sufinanciranje ureda, poduzeća i drugih subjekata</w:t>
            </w:r>
          </w:p>
        </w:tc>
      </w:tr>
      <w:tr w:rsidR="008A2D2D" w:rsidRPr="005601F5" w14:paraId="6E88A541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5D89E5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03B6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5332A7F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 144/20)</w:t>
            </w:r>
          </w:p>
          <w:p w14:paraId="16F20256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financiranju vodnoga gospodarstva (NN 153/09, 90/11, 56/13, 154/14 , 119/15, 120/16, 127/17, 66/19)</w:t>
            </w:r>
          </w:p>
          <w:p w14:paraId="5D50598F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životinja (NN 102/17, 32/19)</w:t>
            </w:r>
          </w:p>
        </w:tc>
      </w:tr>
      <w:tr w:rsidR="008A2D2D" w:rsidRPr="005601F5" w14:paraId="4376872E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B389472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4A38733" w14:textId="77777777" w:rsidR="008A2D2D" w:rsidRPr="00FF34BF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Aktivnost A100001 Sufinanciranje UO Zadarske županije</w:t>
            </w:r>
          </w:p>
          <w:p w14:paraId="60866254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Aktivnost A100002 Sufinanciranje Županijske uprave za ceste</w:t>
            </w:r>
          </w:p>
          <w:p w14:paraId="1E771034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Sufinanciranje projekata Vodovod d.o.o.</w:t>
            </w:r>
          </w:p>
          <w:p w14:paraId="58B54CA4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A100005 Sufinanciranje skloništa za pse </w:t>
            </w:r>
          </w:p>
          <w:p w14:paraId="3E4A20CC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A100006 Sufinanciranje komunalnog poduzeća Argyruntum d.o.o.</w:t>
            </w:r>
          </w:p>
          <w:p w14:paraId="3CD8F732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A100009 Pročišćivać otpadnih voda Benkovac</w:t>
            </w:r>
          </w:p>
          <w:p w14:paraId="6A8FFEC5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A100010 Aglomeracija Karinsko i Novigradsko more, Podvelebitski kanal i zapadni dio zadarskog zaleđa</w:t>
            </w:r>
          </w:p>
          <w:p w14:paraId="4EC23A9F" w14:textId="77777777" w:rsidR="008A2D2D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A100011 Sufinanciranje Županijske lučke uprave</w:t>
            </w:r>
          </w:p>
          <w:p w14:paraId="312DC1F4" w14:textId="0AFDC30A" w:rsidR="00D95371" w:rsidRPr="005601F5" w:rsidRDefault="00D95371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</w:t>
            </w:r>
            <w:r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 xml:space="preserve"> Sufinanciranje </w:t>
            </w:r>
            <w:r>
              <w:rPr>
                <w:rFonts w:ascii="Times New Roman" w:hAnsi="Times New Roman" w:cs="Times New Roman"/>
              </w:rPr>
              <w:t>Zajedničkog upravnog odjela za komunalno gospodarstvo</w:t>
            </w:r>
          </w:p>
        </w:tc>
      </w:tr>
      <w:tr w:rsidR="008A2D2D" w:rsidRPr="005601F5" w14:paraId="7EF809A3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52CCBE0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613E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285B83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t>Unaprjeđenje kvalitete i održivo upravljanje sustava vodoopskrbe i odvodnje (vodnog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309E">
              <w:rPr>
                <w:rFonts w:ascii="Times New Roman" w:hAnsi="Times New Roman" w:cs="Times New Roman"/>
              </w:rPr>
              <w:t>gospodarstva)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>Unapređenje infrastrukture i organizacije cestovno</w:t>
            </w:r>
            <w:r>
              <w:rPr>
                <w:rFonts w:ascii="Times New Roman" w:hAnsi="Times New Roman" w:cs="Times New Roman"/>
              </w:rPr>
              <w:t xml:space="preserve">g prometa i prometa u mirovanju; </w:t>
            </w:r>
            <w:r w:rsidRPr="005601F5">
              <w:rPr>
                <w:rFonts w:ascii="Times New Roman" w:hAnsi="Times New Roman" w:cs="Times New Roman"/>
              </w:rPr>
              <w:t>Osiguranje razvoja određenih područja i zadovoljenje zakonskih propisa kroz zajedničko financiranje.</w:t>
            </w:r>
          </w:p>
        </w:tc>
      </w:tr>
      <w:tr w:rsidR="008A2D2D" w:rsidRPr="005601F5" w14:paraId="4821F23D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C96AA4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B0E32CB" w14:textId="77777777" w:rsidR="008A2D2D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209.500,00 EUR</w:t>
            </w:r>
          </w:p>
          <w:p w14:paraId="3B9E8653" w14:textId="05867FD8" w:rsidR="004A6078" w:rsidRPr="004A6078" w:rsidRDefault="004A6078" w:rsidP="004A607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A6078">
              <w:rPr>
                <w:rFonts w:ascii="Times New Roman" w:hAnsi="Times New Roman" w:cs="Times New Roman"/>
              </w:rPr>
              <w:t xml:space="preserve">I. izmjene i dopune 2024. godina = </w:t>
            </w:r>
            <w:r>
              <w:rPr>
                <w:rFonts w:ascii="Times New Roman" w:hAnsi="Times New Roman" w:cs="Times New Roman"/>
              </w:rPr>
              <w:t>215.500</w:t>
            </w:r>
            <w:r w:rsidRPr="004A6078">
              <w:rPr>
                <w:rFonts w:ascii="Times New Roman" w:hAnsi="Times New Roman" w:cs="Times New Roman"/>
              </w:rPr>
              <w:t>,00 EUR</w:t>
            </w:r>
          </w:p>
          <w:p w14:paraId="3ABF4B8C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184.500,00 EUR</w:t>
            </w:r>
          </w:p>
          <w:p w14:paraId="57C1FD5E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184.500,00 EUR</w:t>
            </w:r>
          </w:p>
        </w:tc>
      </w:tr>
      <w:tr w:rsidR="008A2D2D" w:rsidRPr="005601F5" w14:paraId="3C58B4E0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5956E7FF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60F19A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Gradnja vodnih građevina; gradnja skloništa za pse na prostoru Zadarske županije; Poboljšanje funkacioniranja pročišćavanja otpadnih voda.</w:t>
            </w:r>
          </w:p>
        </w:tc>
      </w:tr>
    </w:tbl>
    <w:p w14:paraId="321FC3AD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A29692" w14:textId="2A3DFA73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Zaštita okoliša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nabavku komunaln</w:t>
      </w:r>
      <w:r>
        <w:rPr>
          <w:rFonts w:ascii="Times New Roman" w:hAnsi="Times New Roman" w:cs="Times New Roman"/>
          <w:sz w:val="24"/>
          <w:szCs w:val="24"/>
        </w:rPr>
        <w:t>ih strojeva i</w:t>
      </w:r>
      <w:r w:rsidRPr="005601F5">
        <w:rPr>
          <w:rFonts w:ascii="Times New Roman" w:hAnsi="Times New Roman" w:cs="Times New Roman"/>
          <w:sz w:val="24"/>
          <w:szCs w:val="24"/>
        </w:rPr>
        <w:t xml:space="preserve"> opreme – kante, te nastavak aktivnosti vezano za provedeni projekt sanacije odlagalište otpada Samograd  koji u narednom razdoblju obuhvaća uslugu provedbe praćenja stanja okoliša te izrade izvješća o stanju saniranog odlagališta otpada Samograd u ukupnom iznosu od </w:t>
      </w:r>
      <w:r>
        <w:rPr>
          <w:rFonts w:ascii="Times New Roman" w:hAnsi="Times New Roman" w:cs="Times New Roman"/>
          <w:sz w:val="24"/>
          <w:szCs w:val="24"/>
        </w:rPr>
        <w:t>77.300,00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B91E4C" w:rsidRPr="00B91E4C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037726E6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0A901FC3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D1C007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A0CC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1D8EF5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5A625CD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0105 Zaštita okoliša</w:t>
            </w:r>
          </w:p>
        </w:tc>
      </w:tr>
      <w:tr w:rsidR="008A2D2D" w:rsidRPr="005601F5" w14:paraId="79B01BEA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561F4126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3295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224F273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 144/20)</w:t>
            </w:r>
          </w:p>
          <w:p w14:paraId="3E760071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gospodarenju otpadom (NN </w:t>
            </w:r>
            <w:r>
              <w:rPr>
                <w:rFonts w:ascii="Times New Roman" w:hAnsi="Times New Roman" w:cs="Times New Roman"/>
              </w:rPr>
              <w:t>84/21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4FFBC0A6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Fondu za zaštitu okoliša i energetsku učinkovitost (NN 107/03, 144/12)</w:t>
            </w:r>
          </w:p>
          <w:p w14:paraId="081A72BB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okoliša (NN 80/13, 153/13, 78/15, 12/18, 118/18)</w:t>
            </w:r>
          </w:p>
        </w:tc>
      </w:tr>
      <w:tr w:rsidR="008A2D2D" w:rsidRPr="005601F5" w14:paraId="16BC092D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42BD1BF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01A8266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Gospodarenje otpadom</w:t>
            </w:r>
          </w:p>
          <w:p w14:paraId="24096031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K100003 Odlagalište otpada Samograd</w:t>
            </w:r>
          </w:p>
        </w:tc>
      </w:tr>
      <w:tr w:rsidR="008A2D2D" w:rsidRPr="005601F5" w14:paraId="5478A0E4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46B8C0D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BBCFF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B1E4CE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t>Unaprjeđenje sustava gospodarenja komunalnim otpadom i poticanje prijelaza na kružno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309E">
              <w:rPr>
                <w:rFonts w:ascii="Times New Roman" w:hAnsi="Times New Roman" w:cs="Times New Roman"/>
              </w:rPr>
              <w:t>gospodarstvo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>Razvoj zelene infrastrukture na urbanim područjima i stvaranje zelenih općina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5601F5">
              <w:rPr>
                <w:rFonts w:ascii="Times New Roman" w:hAnsi="Times New Roman" w:cs="Times New Roman"/>
              </w:rPr>
              <w:t>Uspostava odvajanja otpada na mjestu nastanka kako bi se smanjila količina miješanog komunalnog otpada koji nastaje; Monitoring saniranog odlagališta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otpada Samograd; Provedba ciljeva i zadaća iz plana gospodarenja otpadom.</w:t>
            </w:r>
          </w:p>
        </w:tc>
      </w:tr>
      <w:tr w:rsidR="008A2D2D" w:rsidRPr="005601F5" w14:paraId="2CB4BEC6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2C1318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896EF8D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77.300,00 EUR</w:t>
            </w:r>
          </w:p>
          <w:p w14:paraId="1170BB55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87.300,00 EUR</w:t>
            </w:r>
          </w:p>
          <w:p w14:paraId="2CCF6DD1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87.300,00 EUR</w:t>
            </w:r>
            <w:r w:rsidRPr="005601F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A2D2D" w:rsidRPr="005601F5" w14:paraId="45212335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2D076F3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142A78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Uspostavljanje prakse odvajanja otpada;</w:t>
            </w:r>
            <w:r>
              <w:rPr>
                <w:rFonts w:ascii="Times New Roman" w:hAnsi="Times New Roman" w:cs="Times New Roman"/>
              </w:rPr>
              <w:t xml:space="preserve"> M</w:t>
            </w:r>
            <w:r w:rsidRPr="005601F5">
              <w:rPr>
                <w:rFonts w:ascii="Times New Roman" w:hAnsi="Times New Roman" w:cs="Times New Roman"/>
              </w:rPr>
              <w:t>onitoring i izrada izvješća o stanju saniranog odlagališta otpada Samograd.</w:t>
            </w:r>
          </w:p>
        </w:tc>
      </w:tr>
    </w:tbl>
    <w:p w14:paraId="23508132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7925F1" w14:textId="735E921D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Održavanje općinskih objekata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održavanje općinskih objekata te uređenje </w:t>
      </w:r>
      <w:r>
        <w:rPr>
          <w:rFonts w:ascii="Times New Roman" w:hAnsi="Times New Roman" w:cs="Times New Roman"/>
          <w:sz w:val="24"/>
          <w:szCs w:val="24"/>
        </w:rPr>
        <w:t xml:space="preserve">općinskih objekata. Projektom Sanacija </w:t>
      </w:r>
      <w:r w:rsidRPr="005601F5">
        <w:rPr>
          <w:rFonts w:ascii="Times New Roman" w:hAnsi="Times New Roman" w:cs="Times New Roman"/>
          <w:sz w:val="24"/>
          <w:szCs w:val="24"/>
        </w:rPr>
        <w:t>zgrade stare škole u Selinama planirana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izrada projektne dokumentacije</w:t>
      </w:r>
      <w:r>
        <w:rPr>
          <w:rFonts w:ascii="Times New Roman" w:hAnsi="Times New Roman" w:cs="Times New Roman"/>
          <w:sz w:val="24"/>
          <w:szCs w:val="24"/>
        </w:rPr>
        <w:t xml:space="preserve"> i početak radova na uređenju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Pr="005601F5"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Sanacija i uređenje zgrade bivšeg Matičnog ureda </w:t>
      </w:r>
      <w:r w:rsidRPr="005601F5">
        <w:rPr>
          <w:rFonts w:ascii="Times New Roman" w:hAnsi="Times New Roman" w:cs="Times New Roman"/>
          <w:sz w:val="24"/>
          <w:szCs w:val="24"/>
        </w:rPr>
        <w:lastRenderedPageBreak/>
        <w:t>(Interpretacijski centar mora) podrazumijeva sanaciju i opremanje zgrade u vlasništvu Općin</w:t>
      </w:r>
      <w:r>
        <w:rPr>
          <w:rFonts w:ascii="Times New Roman" w:hAnsi="Times New Roman" w:cs="Times New Roman"/>
          <w:sz w:val="24"/>
          <w:szCs w:val="24"/>
        </w:rPr>
        <w:t xml:space="preserve">e Starigrad koja se nalazi u ulici </w:t>
      </w:r>
      <w:r w:rsidRPr="005601F5">
        <w:rPr>
          <w:rFonts w:ascii="Times New Roman" w:hAnsi="Times New Roman" w:cs="Times New Roman"/>
          <w:sz w:val="24"/>
          <w:szCs w:val="24"/>
        </w:rPr>
        <w:t>Sv.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>Jurja. Cilj je obnoviti zgradu sa okolišem te ih staviti u edukativno-turističku funkciju za lokalno stanovništvo i turiste i to uspostavljanjem malog interpretacijskog centra mora</w:t>
      </w:r>
      <w:r>
        <w:rPr>
          <w:rFonts w:ascii="Times New Roman" w:hAnsi="Times New Roman" w:cs="Times New Roman"/>
          <w:sz w:val="24"/>
          <w:szCs w:val="24"/>
        </w:rPr>
        <w:t xml:space="preserve"> – navedeni projekt realiziran je najvećim dijelom u 2023. godini, a u 2024. godini planira se dovršetak.</w:t>
      </w:r>
      <w:r w:rsidR="00893CAF">
        <w:rPr>
          <w:rFonts w:ascii="Times New Roman" w:hAnsi="Times New Roman" w:cs="Times New Roman"/>
          <w:sz w:val="24"/>
          <w:szCs w:val="24"/>
        </w:rPr>
        <w:t xml:space="preserve"> U sklopu ovog programa dolazi do promjena radi stavke sanacije zgrade stare škole u Selinama gdje se povećavaju sredstva za projektnu dokumentaciju, a smanjuju za radove, dodavanje stavke projektantskog nadzora kod projekta Sanacije zgrade Interpretacijski centar mora, te povećanja sredstava za tekuće i investicijsko održavanje općinskih objekata radi potrebnih radova na zgradi dječjeg vrtića i sada program iznosi 199.000,00 EUR.</w:t>
      </w:r>
    </w:p>
    <w:p w14:paraId="5CB17307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76F4264B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E96C3A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C13D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DF2E25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79E23AB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0106 Održavanje općinskih objekata</w:t>
            </w:r>
          </w:p>
        </w:tc>
      </w:tr>
      <w:tr w:rsidR="008A2D2D" w:rsidRPr="005601F5" w14:paraId="70678839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F6E0FF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684C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400227A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</w:t>
            </w:r>
            <w:r>
              <w:rPr>
                <w:rFonts w:ascii="Times New Roman" w:hAnsi="Times New Roman" w:cs="Times New Roman"/>
              </w:rPr>
              <w:t>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243782E8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>
              <w:rPr>
                <w:rFonts w:ascii="Times New Roman" w:hAnsi="Times New Roman" w:cs="Times New Roman"/>
              </w:rPr>
              <w:t>, 67/23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00A5B6EE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8A2D2D" w:rsidRPr="005601F5" w14:paraId="76B90E12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4EE1E2A7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AC0EDEB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Sanacija zgrade stare škole u Selinama</w:t>
            </w:r>
          </w:p>
          <w:p w14:paraId="667434A0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K100004 Sanacija i uređenje zgrade bivšeg Matičnog ureda (Interpretacijski centar mora)</w:t>
            </w:r>
          </w:p>
          <w:p w14:paraId="1313B951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Tekući projekt T100001 Tekuće i investicijsko održavanje općinskih objekata</w:t>
            </w:r>
          </w:p>
        </w:tc>
      </w:tr>
      <w:tr w:rsidR="008A2D2D" w:rsidRPr="005601F5" w14:paraId="480FC6E1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45DCAD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B6F2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C23E4D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t>Povećanje energetske učinkovitosti infrastrukture i zgrada u javnom i privatnom sektoru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>Unaprjeđenje dostupnosti društvene infrastrukture za mlade i obitelji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Održavanje općinskih objekata u urednom stanju; Uređenje općinskih objekata.</w:t>
            </w:r>
          </w:p>
        </w:tc>
      </w:tr>
      <w:tr w:rsidR="008A2D2D" w:rsidRPr="005601F5" w14:paraId="3FAD2341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204D825A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88E7DA7" w14:textId="77777777" w:rsidR="008A2D2D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235.000,00 EUR</w:t>
            </w:r>
          </w:p>
          <w:p w14:paraId="590978F9" w14:textId="0B0AF16C" w:rsidR="00893CAF" w:rsidRPr="00893CAF" w:rsidRDefault="00893CAF" w:rsidP="00893CA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93CAF">
              <w:rPr>
                <w:rFonts w:ascii="Times New Roman" w:hAnsi="Times New Roman" w:cs="Times New Roman"/>
              </w:rPr>
              <w:t xml:space="preserve">I. izmjene i dopune 2024. godina = </w:t>
            </w:r>
            <w:r>
              <w:rPr>
                <w:rFonts w:ascii="Times New Roman" w:hAnsi="Times New Roman" w:cs="Times New Roman"/>
              </w:rPr>
              <w:t>199.000,</w:t>
            </w:r>
            <w:r w:rsidRPr="00893CAF">
              <w:rPr>
                <w:rFonts w:ascii="Times New Roman" w:hAnsi="Times New Roman" w:cs="Times New Roman"/>
              </w:rPr>
              <w:t>00 EUR</w:t>
            </w:r>
          </w:p>
          <w:p w14:paraId="6D774A07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 xml:space="preserve"> 85.000,00 EUR</w:t>
            </w:r>
          </w:p>
          <w:p w14:paraId="145FF0FF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 xml:space="preserve"> 85.000,00 EUR</w:t>
            </w:r>
          </w:p>
        </w:tc>
      </w:tr>
      <w:tr w:rsidR="008A2D2D" w:rsidRPr="005601F5" w14:paraId="453A9EFB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02E4C6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B36ED4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Izrađena projektna dokumentacija za sanaciju zgrade Stare škole u Selinama; </w:t>
            </w:r>
            <w:r>
              <w:rPr>
                <w:rFonts w:ascii="Times New Roman" w:hAnsi="Times New Roman" w:cs="Times New Roman"/>
              </w:rPr>
              <w:t>Dovršen projekt Interpretacijski centar mora</w:t>
            </w:r>
            <w:r w:rsidRPr="005601F5">
              <w:rPr>
                <w:rFonts w:ascii="Times New Roman" w:hAnsi="Times New Roman" w:cs="Times New Roman"/>
              </w:rPr>
              <w:t>; Tekuće održavanje općinskih objekata.</w:t>
            </w:r>
          </w:p>
        </w:tc>
      </w:tr>
    </w:tbl>
    <w:p w14:paraId="74F1CE42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82BA53" w14:textId="43F2E8B2" w:rsidR="008A2D2D" w:rsidRPr="00883DBB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DBB">
        <w:rPr>
          <w:rFonts w:ascii="Times New Roman" w:hAnsi="Times New Roman" w:cs="Times New Roman"/>
          <w:sz w:val="24"/>
          <w:szCs w:val="24"/>
        </w:rPr>
        <w:t xml:space="preserve">Program </w:t>
      </w:r>
      <w:r w:rsidRPr="00883DBB">
        <w:rPr>
          <w:rFonts w:ascii="Times New Roman" w:hAnsi="Times New Roman" w:cs="Times New Roman"/>
          <w:b/>
          <w:sz w:val="24"/>
          <w:szCs w:val="24"/>
        </w:rPr>
        <w:t>Uređenje centra Starigrad Paklenica</w:t>
      </w:r>
      <w:r w:rsidRPr="00883DBB">
        <w:rPr>
          <w:rFonts w:ascii="Times New Roman" w:hAnsi="Times New Roman" w:cs="Times New Roman"/>
          <w:sz w:val="24"/>
          <w:szCs w:val="24"/>
        </w:rPr>
        <w:t xml:space="preserve"> obuhvaća uređenje Trga u centru mjesta kao temelj uređenja centra Starigrad Paklenica odnosno područja oko Trga Stjepana Radića koje bi se poboljšao funkcionalni i sadržajni nivo. </w:t>
      </w:r>
      <w:r w:rsidR="00B91E4C" w:rsidRPr="00B91E4C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61330833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19F61132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DCE64B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AB8AA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A8B3916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0A19C70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1007 Uređenje centra Starigrad Paklenica</w:t>
            </w:r>
          </w:p>
        </w:tc>
      </w:tr>
      <w:tr w:rsidR="008A2D2D" w:rsidRPr="005601F5" w14:paraId="583121C1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FFE6BF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1343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DBD902E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jednostavnim i drugim građevinama i radovima (NN 112/17, 34/18, 36/19, 98/19, 31/20</w:t>
            </w:r>
            <w:r>
              <w:rPr>
                <w:rFonts w:ascii="Times New Roman" w:hAnsi="Times New Roman" w:cs="Times New Roman"/>
              </w:rPr>
              <w:t>, 74/22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5C50F8E5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</w:t>
            </w:r>
            <w:r>
              <w:rPr>
                <w:rFonts w:ascii="Times New Roman" w:hAnsi="Times New Roman" w:cs="Times New Roman"/>
              </w:rPr>
              <w:t>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29694E45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>
              <w:rPr>
                <w:rFonts w:ascii="Times New Roman" w:hAnsi="Times New Roman" w:cs="Times New Roman"/>
              </w:rPr>
              <w:t>, 67/23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47EC882E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8A2D2D" w:rsidRPr="005601F5" w14:paraId="04641775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6FE8C92B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07A7194" w14:textId="77777777" w:rsidR="008A2D2D" w:rsidRPr="00C8528A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Uređenje trga Stjepana Radića</w:t>
            </w:r>
          </w:p>
        </w:tc>
      </w:tr>
      <w:tr w:rsidR="008A2D2D" w:rsidRPr="005601F5" w14:paraId="5F137669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EE48B1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7E16A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94FA25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t>Razvoj i unaprjeđenje turističke infrastrukture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5601F5">
              <w:rPr>
                <w:rFonts w:ascii="Times New Roman" w:hAnsi="Times New Roman" w:cs="Times New Roman"/>
              </w:rPr>
              <w:t>Uređenje centra mjesta Starigrad Paklenica.</w:t>
            </w:r>
          </w:p>
        </w:tc>
      </w:tr>
      <w:tr w:rsidR="008A2D2D" w:rsidRPr="005601F5" w14:paraId="7C8E4C3C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8B28AB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47F5508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 xml:space="preserve">  15.000,00 EUR</w:t>
            </w:r>
          </w:p>
          <w:p w14:paraId="63EDFE9A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  50.000,00 EUR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</w:p>
          <w:p w14:paraId="3C4D4CF6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100.000,00 EUR</w:t>
            </w:r>
          </w:p>
        </w:tc>
      </w:tr>
      <w:tr w:rsidR="008A2D2D" w:rsidRPr="005601F5" w14:paraId="53EF00B9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A0F95F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2F88AB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Uređenje centra mjesta Starigrad Paklenica.</w:t>
            </w:r>
          </w:p>
        </w:tc>
      </w:tr>
    </w:tbl>
    <w:p w14:paraId="12FB9C6A" w14:textId="77777777" w:rsidR="008A2D2D" w:rsidRPr="005601F5" w:rsidRDefault="008A2D2D" w:rsidP="008A2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C54DD" w14:textId="1673E01E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Unapređenje stanovanja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uređenje dječjih igrališta</w:t>
      </w:r>
      <w:r>
        <w:rPr>
          <w:rFonts w:ascii="Times New Roman" w:hAnsi="Times New Roman" w:cs="Times New Roman"/>
          <w:sz w:val="24"/>
          <w:szCs w:val="24"/>
        </w:rPr>
        <w:t>, opreme za pomorsko dobro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urbane opreme (klupe) u ukupnom iznosu od </w:t>
      </w:r>
      <w:r>
        <w:rPr>
          <w:rFonts w:ascii="Times New Roman" w:hAnsi="Times New Roman" w:cs="Times New Roman"/>
          <w:sz w:val="24"/>
          <w:szCs w:val="24"/>
        </w:rPr>
        <w:t>32.700,00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čime se poboljšavaju uvjeti stanovanja i osiguravaju dodatni sadržaji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893CAF">
        <w:rPr>
          <w:rFonts w:ascii="Times New Roman" w:hAnsi="Times New Roman" w:cs="Times New Roman"/>
          <w:sz w:val="24"/>
          <w:szCs w:val="24"/>
        </w:rPr>
        <w:t>U sklopu ovog programa dolazi do promjena radi povećanja sredstava za urbanu opremu i dodavanja stavke uređenja autobusnih stanica i sada program iznosi 41.700,00 EUR.</w:t>
      </w:r>
    </w:p>
    <w:p w14:paraId="434091A1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239B60C8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F1FA42F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A589F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856926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7C3BF7B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1010 Unapređenje stanovanja</w:t>
            </w:r>
          </w:p>
        </w:tc>
      </w:tr>
      <w:tr w:rsidR="008A2D2D" w:rsidRPr="005601F5" w14:paraId="12647CF3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ADC93C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DF8D6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7DFDE6A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98/19,144/20)</w:t>
            </w:r>
          </w:p>
        </w:tc>
      </w:tr>
      <w:tr w:rsidR="008A2D2D" w:rsidRPr="005601F5" w14:paraId="6D26E751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41A3418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C4D50F0" w14:textId="77777777" w:rsidR="008A2D2D" w:rsidRPr="00A70B74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Poboljšanje sadržaja stanovanja</w:t>
            </w:r>
          </w:p>
        </w:tc>
      </w:tr>
      <w:tr w:rsidR="008A2D2D" w:rsidRPr="005601F5" w14:paraId="4C553BA7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885106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4052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7D5B38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233CEA">
              <w:rPr>
                <w:rFonts w:ascii="Times New Roman" w:hAnsi="Times New Roman" w:cs="Times New Roman"/>
              </w:rPr>
              <w:t>Unaprjeđenje dostupnosti društvene infrastrukture za mlade i obitelji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5601F5">
              <w:rPr>
                <w:rFonts w:ascii="Times New Roman" w:hAnsi="Times New Roman" w:cs="Times New Roman"/>
              </w:rPr>
              <w:t xml:space="preserve">Osiguranje dodatnih sadržaja; Poboljšanje uvjeta stanovanja. </w:t>
            </w:r>
          </w:p>
        </w:tc>
      </w:tr>
      <w:tr w:rsidR="008A2D2D" w:rsidRPr="005601F5" w14:paraId="35E4D753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CDE47F0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67AACF5" w14:textId="77777777" w:rsidR="008A2D2D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32.700,00 EUR</w:t>
            </w:r>
          </w:p>
          <w:p w14:paraId="4C073433" w14:textId="1611D0E2" w:rsidR="00893CAF" w:rsidRPr="00893CAF" w:rsidRDefault="00893CAF" w:rsidP="00893CA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93CAF">
              <w:rPr>
                <w:rFonts w:ascii="Times New Roman" w:hAnsi="Times New Roman" w:cs="Times New Roman"/>
              </w:rPr>
              <w:t xml:space="preserve">I. izmjene i dopune 2024. godina = </w:t>
            </w:r>
            <w:r>
              <w:rPr>
                <w:rFonts w:ascii="Times New Roman" w:hAnsi="Times New Roman" w:cs="Times New Roman"/>
              </w:rPr>
              <w:t>41.700</w:t>
            </w:r>
            <w:r w:rsidRPr="00893CAF">
              <w:rPr>
                <w:rFonts w:ascii="Times New Roman" w:hAnsi="Times New Roman" w:cs="Times New Roman"/>
              </w:rPr>
              <w:t>,00 EUR</w:t>
            </w:r>
          </w:p>
          <w:p w14:paraId="5B4A2D10" w14:textId="77777777" w:rsidR="008A2D2D" w:rsidRPr="00F9309E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32.700,00 EUR</w:t>
            </w:r>
          </w:p>
          <w:p w14:paraId="47AF949B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32.700,00 EUR</w:t>
            </w:r>
          </w:p>
        </w:tc>
      </w:tr>
      <w:tr w:rsidR="008A2D2D" w:rsidRPr="005601F5" w14:paraId="778DB21C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27255CE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F69C3E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Uređenje dječjih</w:t>
            </w:r>
            <w:r w:rsidRPr="005601F5">
              <w:rPr>
                <w:rFonts w:ascii="Times New Roman" w:hAnsi="Times New Roman" w:cs="Times New Roman"/>
              </w:rPr>
              <w:t xml:space="preserve"> igrališta; Nabava urbane opreme</w:t>
            </w:r>
            <w:r>
              <w:rPr>
                <w:rFonts w:ascii="Times New Roman" w:hAnsi="Times New Roman" w:cs="Times New Roman"/>
              </w:rPr>
              <w:t xml:space="preserve"> i opreme za pomorsko dobro</w:t>
            </w:r>
            <w:r w:rsidRPr="005601F5">
              <w:rPr>
                <w:rFonts w:ascii="Times New Roman" w:hAnsi="Times New Roman" w:cs="Times New Roman"/>
              </w:rPr>
              <w:t>.</w:t>
            </w:r>
          </w:p>
        </w:tc>
      </w:tr>
    </w:tbl>
    <w:p w14:paraId="11F6CEAA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631837" w14:textId="21D38AFD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Održavanje </w:t>
      </w:r>
      <w:r>
        <w:rPr>
          <w:rFonts w:ascii="Times New Roman" w:hAnsi="Times New Roman" w:cs="Times New Roman"/>
          <w:b/>
          <w:sz w:val="24"/>
          <w:szCs w:val="24"/>
        </w:rPr>
        <w:t>društvenih i sakralnih objekata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održavanje </w:t>
      </w:r>
      <w:r>
        <w:rPr>
          <w:rFonts w:ascii="Times New Roman" w:hAnsi="Times New Roman" w:cs="Times New Roman"/>
          <w:sz w:val="24"/>
          <w:szCs w:val="24"/>
        </w:rPr>
        <w:t xml:space="preserve">drušvenih i sakralnih objekata u ukupnom iznosu od 20.000,00 EUR. </w:t>
      </w:r>
      <w:r w:rsidR="00B91E4C" w:rsidRPr="00B91E4C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28A4C242" w14:textId="77777777" w:rsidR="008A2D2D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68FD445A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53BD345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EE48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0E2A60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0207315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</w:t>
            </w:r>
            <w:r w:rsidRPr="005601F5">
              <w:rPr>
                <w:rFonts w:ascii="Times New Roman" w:hAnsi="Times New Roman" w:cs="Times New Roman"/>
              </w:rPr>
              <w:t xml:space="preserve"> Održavanje </w:t>
            </w:r>
            <w:r>
              <w:rPr>
                <w:rFonts w:ascii="Times New Roman" w:hAnsi="Times New Roman" w:cs="Times New Roman"/>
              </w:rPr>
              <w:t>društvenih i sakralnih</w:t>
            </w:r>
            <w:r w:rsidRPr="005601F5">
              <w:rPr>
                <w:rFonts w:ascii="Times New Roman" w:hAnsi="Times New Roman" w:cs="Times New Roman"/>
              </w:rPr>
              <w:t xml:space="preserve"> objekata</w:t>
            </w:r>
          </w:p>
        </w:tc>
      </w:tr>
      <w:tr w:rsidR="008A2D2D" w:rsidRPr="005601F5" w14:paraId="43FADA8F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573417C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1DB8F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4D0A663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</w:t>
            </w:r>
            <w:r>
              <w:rPr>
                <w:rFonts w:ascii="Times New Roman" w:hAnsi="Times New Roman" w:cs="Times New Roman"/>
              </w:rPr>
              <w:t>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538BE899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>
              <w:rPr>
                <w:rFonts w:ascii="Times New Roman" w:hAnsi="Times New Roman" w:cs="Times New Roman"/>
              </w:rPr>
              <w:t>, 67/23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39671E1C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8A2D2D" w:rsidRPr="005601F5" w14:paraId="4B513E31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99F773F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5AE5074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Tekući projekt T100001 Tekuće i </w:t>
            </w:r>
            <w:r>
              <w:rPr>
                <w:rFonts w:ascii="Times New Roman" w:hAnsi="Times New Roman" w:cs="Times New Roman"/>
              </w:rPr>
              <w:t>uređenje društvenih i sakralnih</w:t>
            </w:r>
            <w:r w:rsidRPr="005601F5">
              <w:rPr>
                <w:rFonts w:ascii="Times New Roman" w:hAnsi="Times New Roman" w:cs="Times New Roman"/>
              </w:rPr>
              <w:t xml:space="preserve"> objekata</w:t>
            </w:r>
          </w:p>
        </w:tc>
      </w:tr>
      <w:tr w:rsidR="008A2D2D" w:rsidRPr="005601F5" w14:paraId="148A87B9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6CBC5A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A681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7272A3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t>Unaprjeđenje dostupnosti društvene infrastrukture za mlade i obitelji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 xml:space="preserve">Održavanje </w:t>
            </w:r>
            <w:r>
              <w:rPr>
                <w:rFonts w:ascii="Times New Roman" w:hAnsi="Times New Roman" w:cs="Times New Roman"/>
              </w:rPr>
              <w:t>društvenih i sakralnih</w:t>
            </w:r>
            <w:r w:rsidRPr="005601F5">
              <w:rPr>
                <w:rFonts w:ascii="Times New Roman" w:hAnsi="Times New Roman" w:cs="Times New Roman"/>
              </w:rPr>
              <w:t xml:space="preserve"> objekata u urednom stanju; Uređenje </w:t>
            </w:r>
            <w:r>
              <w:rPr>
                <w:rFonts w:ascii="Times New Roman" w:hAnsi="Times New Roman" w:cs="Times New Roman"/>
              </w:rPr>
              <w:t>društvenih i sakralnih</w:t>
            </w:r>
            <w:r w:rsidRPr="005601F5">
              <w:rPr>
                <w:rFonts w:ascii="Times New Roman" w:hAnsi="Times New Roman" w:cs="Times New Roman"/>
              </w:rPr>
              <w:t>.</w:t>
            </w:r>
          </w:p>
        </w:tc>
      </w:tr>
      <w:tr w:rsidR="008A2D2D" w:rsidRPr="005601F5" w14:paraId="16FB7EC3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2185899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AFC4757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20.000,00 EUR</w:t>
            </w:r>
          </w:p>
          <w:p w14:paraId="5B499425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20.000,00 EUR</w:t>
            </w:r>
          </w:p>
          <w:p w14:paraId="30C52A7B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5601F5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20.000,00 EUR</w:t>
            </w:r>
          </w:p>
        </w:tc>
      </w:tr>
      <w:tr w:rsidR="008A2D2D" w:rsidRPr="005601F5" w14:paraId="3BF47062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493ABCA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D644D40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Tekuće održavanje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drušvenih i sakralnih objekata</w:t>
            </w:r>
          </w:p>
        </w:tc>
      </w:tr>
    </w:tbl>
    <w:p w14:paraId="7D1B00F8" w14:textId="77777777" w:rsidR="008A2D2D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0127AD" w14:textId="6A6CB296" w:rsidR="008A2D2D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Protupožarna zaštita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>105.000,00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sufinanciranje DVD-a Starigrad Paklenica i inicijalna sredstva za projekt Vatrogasni dom koji je prijavljen na podmjeru 7.4. iz programa Ruralnog razvoja RH. </w:t>
      </w:r>
      <w:r w:rsidR="00B91E4C" w:rsidRPr="00B91E4C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175BDBCF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63F3A442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A0C6460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377F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0CEF8D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2F2CC7A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1000 Protupožarna zaštita </w:t>
            </w:r>
          </w:p>
        </w:tc>
      </w:tr>
      <w:tr w:rsidR="008A2D2D" w:rsidRPr="005601F5" w14:paraId="3BDE9EDE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4F17556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F134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F042725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od požara (NN 92/10</w:t>
            </w:r>
            <w:r>
              <w:rPr>
                <w:rFonts w:ascii="Times New Roman" w:hAnsi="Times New Roman" w:cs="Times New Roman"/>
              </w:rPr>
              <w:t>, 114/22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1D5E9CCC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</w:t>
            </w:r>
            <w:r>
              <w:rPr>
                <w:rFonts w:ascii="Times New Roman" w:hAnsi="Times New Roman" w:cs="Times New Roman"/>
              </w:rPr>
              <w:t>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51B1F63B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>
              <w:rPr>
                <w:rFonts w:ascii="Times New Roman" w:hAnsi="Times New Roman" w:cs="Times New Roman"/>
              </w:rPr>
              <w:t>, 67/23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33401126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8A2D2D" w:rsidRPr="005601F5" w14:paraId="14720979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66819019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3820D0A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Osnovna djelatnost DVD-a Starigrad</w:t>
            </w:r>
          </w:p>
          <w:p w14:paraId="7F3AF911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Vatrogasni dom</w:t>
            </w:r>
          </w:p>
        </w:tc>
      </w:tr>
      <w:tr w:rsidR="008A2D2D" w:rsidRPr="005601F5" w14:paraId="73C261AF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5E22A0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2CB1A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EE64A6F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233CEA">
              <w:rPr>
                <w:rFonts w:ascii="Times New Roman" w:hAnsi="Times New Roman" w:cs="Times New Roman"/>
              </w:rPr>
              <w:t>Jačanje kapaciteta sigurnosnih službi i sustava civilne zaštite kroz ulaganja u razvoj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3CEA">
              <w:rPr>
                <w:rFonts w:ascii="Times New Roman" w:hAnsi="Times New Roman" w:cs="Times New Roman"/>
              </w:rPr>
              <w:t>infrastrukture i primjenom novih tehnika i tehnologija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233CEA">
              <w:rPr>
                <w:rFonts w:ascii="Times New Roman" w:hAnsi="Times New Roman" w:cs="Times New Roman"/>
              </w:rPr>
              <w:t>Jačanje ljudskih kapaciteta i uvjeta rada sigurnosnih s</w:t>
            </w:r>
            <w:r>
              <w:rPr>
                <w:rFonts w:ascii="Times New Roman" w:hAnsi="Times New Roman" w:cs="Times New Roman"/>
              </w:rPr>
              <w:t xml:space="preserve">lužbi i sustava civilne zaštite; </w:t>
            </w:r>
            <w:r w:rsidRPr="005601F5">
              <w:rPr>
                <w:rFonts w:ascii="Times New Roman" w:hAnsi="Times New Roman" w:cs="Times New Roman"/>
              </w:rPr>
              <w:t xml:space="preserve">Postizanje učinkovite protupožarne zaštite. </w:t>
            </w:r>
          </w:p>
        </w:tc>
      </w:tr>
      <w:tr w:rsidR="008A2D2D" w:rsidRPr="005601F5" w14:paraId="3AF1B6AA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32A685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CF0BB14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105.000,00 EUR</w:t>
            </w:r>
          </w:p>
          <w:p w14:paraId="0A45A4F8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180.000,00 EUR</w:t>
            </w:r>
          </w:p>
          <w:p w14:paraId="2CD67921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230.000,00 EUR</w:t>
            </w:r>
          </w:p>
        </w:tc>
      </w:tr>
      <w:tr w:rsidR="008A2D2D" w:rsidRPr="005601F5" w14:paraId="78C26F79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65F97C3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F1FF9E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Isplaćena sredstva za poslovanje DVD-a; projekt uređenja Vatrogasnog doma.</w:t>
            </w:r>
          </w:p>
        </w:tc>
      </w:tr>
    </w:tbl>
    <w:p w14:paraId="563B7861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861228" w14:textId="345082ED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Civilna zaštita i HGSS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9.700,00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rashode za civilnu zaštitu i sredstva za HGSS sukladno Zakonu. </w:t>
      </w:r>
      <w:r w:rsidR="0056485A" w:rsidRPr="0056485A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2C73581B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7D43FCC5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6007D9E6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F417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DBE73A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2E6895B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1001 Civilna zaštita i Hrvatska gorska služba spašavanja </w:t>
            </w:r>
          </w:p>
        </w:tc>
      </w:tr>
      <w:tr w:rsidR="008A2D2D" w:rsidRPr="005601F5" w14:paraId="75442EF5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444FE5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F05B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7EBCFDE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sustavu civilne zaštite (NN 82/15, 118/18, 31/20, 20/21</w:t>
            </w:r>
            <w:r>
              <w:rPr>
                <w:rFonts w:ascii="Times New Roman" w:hAnsi="Times New Roman" w:cs="Times New Roman"/>
              </w:rPr>
              <w:t>, 114/22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5C9257EE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Hrvatskoj gorskoj službi spašavanja (NN 79/06, 110/15)</w:t>
            </w:r>
          </w:p>
        </w:tc>
      </w:tr>
      <w:tr w:rsidR="008A2D2D" w:rsidRPr="005601F5" w14:paraId="65401592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53CA639D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65C6C8F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Civilna zaštita</w:t>
            </w:r>
          </w:p>
          <w:p w14:paraId="72BD5A5A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Aktivnosti HGSS-a</w:t>
            </w:r>
          </w:p>
        </w:tc>
      </w:tr>
      <w:tr w:rsidR="008A2D2D" w:rsidRPr="005601F5" w14:paraId="3F4917F4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66886B0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E3E4A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8285B7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233CEA">
              <w:rPr>
                <w:rFonts w:ascii="Times New Roman" w:hAnsi="Times New Roman" w:cs="Times New Roman"/>
              </w:rPr>
              <w:t>Jačanje ljudskih kapaciteta i uvjeta rada sigurnosnih s</w:t>
            </w:r>
            <w:r>
              <w:rPr>
                <w:rFonts w:ascii="Times New Roman" w:hAnsi="Times New Roman" w:cs="Times New Roman"/>
              </w:rPr>
              <w:t xml:space="preserve">lužbi i sustava civilne zaštite; </w:t>
            </w:r>
            <w:r w:rsidRPr="005601F5">
              <w:rPr>
                <w:rFonts w:ascii="Times New Roman" w:hAnsi="Times New Roman" w:cs="Times New Roman"/>
              </w:rPr>
              <w:t>Edukacija i osposobljavanje jedinice civilne zaštite; Djelotvorno izvršavanje poslova iz djelokruga rada HGSS-stanica Zadar.</w:t>
            </w:r>
          </w:p>
        </w:tc>
      </w:tr>
      <w:tr w:rsidR="008A2D2D" w:rsidRPr="005601F5" w14:paraId="4AA73AC2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228C91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1B6CB26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9.700,00 EUR</w:t>
            </w:r>
          </w:p>
          <w:p w14:paraId="7C9C4459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9.700,00 EUR</w:t>
            </w:r>
          </w:p>
          <w:p w14:paraId="11F6F87B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9.700,00 EUR</w:t>
            </w:r>
          </w:p>
        </w:tc>
      </w:tr>
      <w:tr w:rsidR="008A2D2D" w:rsidRPr="005601F5" w14:paraId="670EE805" w14:textId="77777777" w:rsidTr="002F7286">
        <w:trPr>
          <w:trHeight w:val="70"/>
        </w:trPr>
        <w:tc>
          <w:tcPr>
            <w:tcW w:w="2093" w:type="dxa"/>
            <w:shd w:val="clear" w:color="auto" w:fill="FFF2CC" w:themeFill="accent4" w:themeFillTint="33"/>
          </w:tcPr>
          <w:p w14:paraId="0C86078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CDBCB3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Broj provedenih vježbi i osposobljavanja civilne zaštite; Djelotvorno izvršavanje poslova iz djelokruga rada HGSS-stanica Zadar. </w:t>
            </w:r>
          </w:p>
        </w:tc>
      </w:tr>
    </w:tbl>
    <w:p w14:paraId="41E8041F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30036" w14:textId="74C900D3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Održavanje komunalne infrastrukture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1.133.500,00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održavanje javne rasvjete uključujući el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energiju za javnu rasvjetu, održavanje nerazvrstanih cesta, groblja, igrališta, deponija otpada, javnih površina, plaža i obalnog pojasa, te usluge deratizacije i dezinsekcije, veterinarsko h</w:t>
      </w:r>
      <w:r>
        <w:rPr>
          <w:rFonts w:ascii="Times New Roman" w:hAnsi="Times New Roman" w:cs="Times New Roman"/>
          <w:sz w:val="24"/>
          <w:szCs w:val="24"/>
        </w:rPr>
        <w:t xml:space="preserve">igijeničarski poslovi </w:t>
      </w:r>
      <w:r w:rsidRPr="005601F5">
        <w:rPr>
          <w:rFonts w:ascii="Times New Roman" w:hAnsi="Times New Roman" w:cs="Times New Roman"/>
          <w:sz w:val="24"/>
          <w:szCs w:val="24"/>
        </w:rPr>
        <w:t>i asfaltiranje nerazvrstanih cesta. Komunalna infrastruktura održava se u skladu s programom održavanja komunalne infrastrukture ili u skladu s ugovorom ili drugim aktom određenim Zakonom o komunalnom gospodarstvu ili drugim posebnim zakonom.</w:t>
      </w:r>
      <w:r w:rsidR="00893CAF">
        <w:rPr>
          <w:rFonts w:ascii="Times New Roman" w:hAnsi="Times New Roman" w:cs="Times New Roman"/>
          <w:sz w:val="24"/>
          <w:szCs w:val="24"/>
        </w:rPr>
        <w:t xml:space="preserve"> U skopu ovog programa dolazi do promjena radi povećanja sredstava za održavanje javnih površina, za krupni otpad i prigodno ukrašavanje naselja, dok se smanjuju sredstava za sanaciju i asfaltiranje nerazvrstanih cesta jer planirani iznos neće biti potrošen do kraja godine radi provođenja potrebnih postupaka i sada program iznosi 984.500,00 EUR.</w:t>
      </w:r>
    </w:p>
    <w:p w14:paraId="6C73FE76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4FDFBED4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8F5E06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E28F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366F80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504706E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Održavanje komunalne infrastrukture</w:t>
            </w:r>
          </w:p>
        </w:tc>
      </w:tr>
      <w:tr w:rsidR="008A2D2D" w:rsidRPr="005601F5" w14:paraId="62ADCB40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55A8A3B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E192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9387776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Zakon o komunalnom gospodarstvu (NN 68/18, 110/18, 32/20)</w:t>
            </w:r>
          </w:p>
          <w:p w14:paraId="364BD8D6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Zakon o gradnji (NN 153/13, 20/17, 39/19, 125/1</w:t>
            </w:r>
            <w:r>
              <w:rPr>
                <w:rFonts w:ascii="Times New Roman" w:hAnsi="Times New Roman" w:cs="Times New Roman"/>
              </w:rPr>
              <w:t>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16CA63F5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>
              <w:rPr>
                <w:rFonts w:ascii="Times New Roman" w:hAnsi="Times New Roman" w:cs="Times New Roman"/>
              </w:rPr>
              <w:t>, 67/23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6D697C27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cestama (NN 84/11, 22/13, 54/13, 148/13, 92/14, 110/19</w:t>
            </w:r>
            <w:r>
              <w:rPr>
                <w:rFonts w:ascii="Times New Roman" w:hAnsi="Times New Roman" w:cs="Times New Roman"/>
              </w:rPr>
              <w:t>, 144/21, 114/22, 04/23, 133/23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02CCCF52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životinja (NN 102/17, 32/19)</w:t>
            </w:r>
          </w:p>
          <w:p w14:paraId="063A26AE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pučanstva od zaraznih bolesti (NN 79/07, 113/08, 43/09, 130/17, 114/18, 47/20, 134/20</w:t>
            </w:r>
            <w:r>
              <w:rPr>
                <w:rFonts w:ascii="Times New Roman" w:hAnsi="Times New Roman" w:cs="Times New Roman"/>
              </w:rPr>
              <w:t>, 143/21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7FEA82ED" w14:textId="77777777" w:rsidR="008A2D2D" w:rsidRPr="00233CEA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komunalnim djelatnostima na području Općine Starigrad</w:t>
            </w:r>
          </w:p>
        </w:tc>
      </w:tr>
      <w:tr w:rsidR="008A2D2D" w:rsidRPr="005601F5" w14:paraId="0539AD65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405B4F69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A023DF9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Održavanje javne rasvjete</w:t>
            </w:r>
          </w:p>
          <w:p w14:paraId="1310303C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Održavanje nerazvrstanih cesta</w:t>
            </w:r>
          </w:p>
          <w:p w14:paraId="6F1718CE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Održavanje i uređenje javnih površina</w:t>
            </w:r>
          </w:p>
          <w:p w14:paraId="641F7AB7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Održavanje groblja</w:t>
            </w:r>
          </w:p>
          <w:p w14:paraId="26B39D44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A100005 Deratizacija i dezinsekcija</w:t>
            </w:r>
          </w:p>
          <w:p w14:paraId="53A50AED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A100006 Održavanje deponija otpada</w:t>
            </w:r>
          </w:p>
          <w:p w14:paraId="7DA0FC09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A100008 Održavanje plaža i obalnog pojasa</w:t>
            </w:r>
          </w:p>
          <w:p w14:paraId="23F1F296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A100011 Sanacija i asfaltiranje nerazvrstanih cesta</w:t>
            </w:r>
          </w:p>
          <w:p w14:paraId="13F42E26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A100012 Veterinarsko higijeničarski poslovi</w:t>
            </w:r>
          </w:p>
          <w:p w14:paraId="199B307D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A100013 Održavanje javnih površina na kojima nije dopušten promet motornim vozilima</w:t>
            </w:r>
          </w:p>
          <w:p w14:paraId="719FE63A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A100014 Održavanje čistoće javnih površina</w:t>
            </w:r>
          </w:p>
          <w:p w14:paraId="1E502F77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A100015 Prigodno ukrašavanje naselja</w:t>
            </w:r>
          </w:p>
        </w:tc>
      </w:tr>
      <w:tr w:rsidR="008A2D2D" w:rsidRPr="005601F5" w14:paraId="7768CB8C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0BDA1E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90D2F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E7B9DF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Unaprjeđenje kvalitete i razvoj male ko</w:t>
            </w:r>
            <w:r>
              <w:rPr>
                <w:rFonts w:ascii="Times New Roman" w:hAnsi="Times New Roman" w:cs="Times New Roman"/>
              </w:rPr>
              <w:t xml:space="preserve">munalne infrastrukture i usluga; </w:t>
            </w:r>
            <w:r w:rsidRPr="005601F5">
              <w:rPr>
                <w:rFonts w:ascii="Times New Roman" w:hAnsi="Times New Roman" w:cs="Times New Roman"/>
              </w:rPr>
              <w:t>Održavanje prometnica; održavanje funkcionalnosti javne rasvjete i plaćanje troškova energenta; održavanje zelenih površina, šetnica, dječjih igrališta u funkcionalnom stanju; održavanje groblja u funkcionalnom stanju, čišćenje i odvoz krupnog otpada; provođenje mjera DDD; provođenje veterinarsko-higijeničarskih usluga; sanacija i asfaltiranje nerazvrstanih cesta.</w:t>
            </w:r>
          </w:p>
        </w:tc>
      </w:tr>
      <w:tr w:rsidR="008A2D2D" w:rsidRPr="005601F5" w14:paraId="4A72F4A8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A55B57F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5207187" w14:textId="77777777" w:rsidR="008A2D2D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1.133.500,00 EUR</w:t>
            </w:r>
          </w:p>
          <w:p w14:paraId="2E74A2A8" w14:textId="3C02CB54" w:rsidR="00893CAF" w:rsidRPr="00893CAF" w:rsidRDefault="00893CAF" w:rsidP="00893CA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93CAF">
              <w:rPr>
                <w:rFonts w:ascii="Times New Roman" w:hAnsi="Times New Roman" w:cs="Times New Roman"/>
              </w:rPr>
              <w:t xml:space="preserve">I. izmjene i dopune 2024. godina = </w:t>
            </w:r>
            <w:r>
              <w:rPr>
                <w:rFonts w:ascii="Times New Roman" w:hAnsi="Times New Roman" w:cs="Times New Roman"/>
              </w:rPr>
              <w:t>984.500</w:t>
            </w:r>
            <w:r w:rsidRPr="00893CAF">
              <w:rPr>
                <w:rFonts w:ascii="Times New Roman" w:hAnsi="Times New Roman" w:cs="Times New Roman"/>
              </w:rPr>
              <w:t>,00 EUR</w:t>
            </w:r>
          </w:p>
          <w:p w14:paraId="18AFF7DA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 xml:space="preserve">. godina </w:t>
            </w:r>
            <w:r>
              <w:rPr>
                <w:rFonts w:ascii="Times New Roman" w:hAnsi="Times New Roman" w:cs="Times New Roman"/>
              </w:rPr>
              <w:t>=    939.500,00 EUR</w:t>
            </w:r>
          </w:p>
          <w:p w14:paraId="31C41554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 xml:space="preserve">   989.500,00 EUR</w:t>
            </w:r>
          </w:p>
        </w:tc>
      </w:tr>
      <w:tr w:rsidR="008A2D2D" w:rsidRPr="005601F5" w14:paraId="52D0ACB8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720B34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C89F03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Održavanje komunalne infrastrukture u urednom stanju i unapređenje postojećeg stanja.</w:t>
            </w:r>
          </w:p>
        </w:tc>
      </w:tr>
    </w:tbl>
    <w:p w14:paraId="2A7EE0BE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80A0F4" w14:textId="0DDFBB88" w:rsidR="008A2D2D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Izgradnja komunalne infrastrukture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sljedeće projekte: Groblje i mrtvačnica Seline, </w:t>
      </w:r>
      <w:r>
        <w:rPr>
          <w:rFonts w:ascii="Times New Roman" w:hAnsi="Times New Roman" w:cs="Times New Roman"/>
          <w:sz w:val="24"/>
          <w:szCs w:val="24"/>
        </w:rPr>
        <w:t>Novo groblje Starigrad, P</w:t>
      </w:r>
      <w:r w:rsidRPr="005601F5">
        <w:rPr>
          <w:rFonts w:ascii="Times New Roman" w:hAnsi="Times New Roman" w:cs="Times New Roman"/>
          <w:sz w:val="24"/>
          <w:szCs w:val="24"/>
        </w:rPr>
        <w:t>laža Jaz</w:t>
      </w:r>
      <w:r>
        <w:rPr>
          <w:rFonts w:ascii="Times New Roman" w:hAnsi="Times New Roman" w:cs="Times New Roman"/>
          <w:sz w:val="24"/>
          <w:szCs w:val="24"/>
        </w:rPr>
        <w:t xml:space="preserve"> Kulina</w:t>
      </w:r>
      <w:r w:rsidRPr="005601F5">
        <w:rPr>
          <w:rFonts w:ascii="Times New Roman" w:hAnsi="Times New Roman" w:cs="Times New Roman"/>
          <w:sz w:val="24"/>
          <w:szCs w:val="24"/>
        </w:rPr>
        <w:t>, Središnji</w:t>
      </w:r>
      <w:r>
        <w:rPr>
          <w:rFonts w:ascii="Times New Roman" w:hAnsi="Times New Roman" w:cs="Times New Roman"/>
          <w:sz w:val="24"/>
          <w:szCs w:val="24"/>
        </w:rPr>
        <w:t xml:space="preserve"> obalni pojas, I</w:t>
      </w:r>
      <w:r w:rsidRPr="005601F5">
        <w:rPr>
          <w:rFonts w:ascii="Times New Roman" w:hAnsi="Times New Roman" w:cs="Times New Roman"/>
          <w:sz w:val="24"/>
          <w:szCs w:val="24"/>
        </w:rPr>
        <w:t xml:space="preserve">zgradnja javne rasvjete, Sanacija ulica 112. Brigade, 164. Brigade i Jose Dokoza, Dječje igralište </w:t>
      </w:r>
      <w:r>
        <w:rPr>
          <w:rFonts w:ascii="Times New Roman" w:hAnsi="Times New Roman" w:cs="Times New Roman"/>
          <w:sz w:val="24"/>
          <w:szCs w:val="24"/>
        </w:rPr>
        <w:t>Trg S. Radića</w:t>
      </w:r>
      <w:r w:rsidRPr="005601F5">
        <w:rPr>
          <w:rFonts w:ascii="Times New Roman" w:hAnsi="Times New Roman" w:cs="Times New Roman"/>
          <w:sz w:val="24"/>
          <w:szCs w:val="24"/>
        </w:rPr>
        <w:t>,</w:t>
      </w:r>
      <w:r w:rsidRPr="005601F5"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>Ugostiteljsko turistička zona Pod Bucića Podi</w:t>
      </w:r>
      <w:r>
        <w:rPr>
          <w:rFonts w:ascii="Times New Roman" w:hAnsi="Times New Roman" w:cs="Times New Roman"/>
          <w:sz w:val="24"/>
          <w:szCs w:val="24"/>
        </w:rPr>
        <w:t>, Izrada</w:t>
      </w:r>
      <w:r w:rsidRPr="005601F5">
        <w:rPr>
          <w:rFonts w:ascii="Times New Roman" w:hAnsi="Times New Roman" w:cs="Times New Roman"/>
          <w:sz w:val="24"/>
          <w:szCs w:val="24"/>
        </w:rPr>
        <w:t xml:space="preserve"> projektnih dokumentacija za buduće projekte</w:t>
      </w:r>
      <w:r>
        <w:rPr>
          <w:rFonts w:ascii="Times New Roman" w:hAnsi="Times New Roman" w:cs="Times New Roman"/>
          <w:sz w:val="24"/>
          <w:szCs w:val="24"/>
        </w:rPr>
        <w:t>, Reciklažno dvorište, Groblje Tribanj, Objekti javne namjene na području Općine Starigrad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ukupnom iznosu od </w:t>
      </w:r>
      <w:r>
        <w:rPr>
          <w:rFonts w:ascii="Times New Roman" w:hAnsi="Times New Roman" w:cs="Times New Roman"/>
          <w:sz w:val="24"/>
          <w:szCs w:val="24"/>
        </w:rPr>
        <w:t>1.866.600,00 EUR</w:t>
      </w:r>
      <w:r w:rsidRPr="005601F5">
        <w:rPr>
          <w:rFonts w:ascii="Times New Roman" w:hAnsi="Times New Roman" w:cs="Times New Roman"/>
          <w:sz w:val="24"/>
          <w:szCs w:val="24"/>
        </w:rPr>
        <w:t>. Građenje komunalne infrastrukture obuhvaća sljedeće radnje i radove: rješavanje imovinskopravnih odnosa na zemljištu za građenje komunalne infrastrukture; uklanjanje i/ili izmještanje postojećih građevina na zemljištu za građenje komunalne infrastrukture i radove na sanaciji tog zemljišta; pribavljanje projekata i druge dokumentacije potrebne za izdavanje dozvola i drugih akata za građenje i uporabu komunalne infrastrukture te građenje komunalne infrastrukture u smislu zakona kojim se uređuje gradnja građevina. Komunalna infrastruktura gradi se u skladu s programom građenja komunalne infrastrukture ili u skladu s ugovorom ili drugim aktom određenim posebnim zakonom.</w:t>
      </w:r>
      <w:r w:rsidR="00893CAF">
        <w:rPr>
          <w:rFonts w:ascii="Times New Roman" w:hAnsi="Times New Roman" w:cs="Times New Roman"/>
          <w:sz w:val="24"/>
          <w:szCs w:val="24"/>
        </w:rPr>
        <w:t xml:space="preserve"> U sklopu ovog programa dolazi do promjena radi </w:t>
      </w:r>
      <w:r w:rsidR="00494EB8">
        <w:rPr>
          <w:rFonts w:ascii="Times New Roman" w:hAnsi="Times New Roman" w:cs="Times New Roman"/>
          <w:sz w:val="24"/>
          <w:szCs w:val="24"/>
        </w:rPr>
        <w:t xml:space="preserve">smanjenja iznosa za Novo groblje Starigrad i objekte javne namjene usklađenjem ostvarenja do kraja godine, te </w:t>
      </w:r>
      <w:r w:rsidR="00893CAF">
        <w:rPr>
          <w:rFonts w:ascii="Times New Roman" w:hAnsi="Times New Roman" w:cs="Times New Roman"/>
          <w:sz w:val="24"/>
          <w:szCs w:val="24"/>
        </w:rPr>
        <w:t>usklađenja iznosa za projekte Groblje Seline, Središnji obalni pojas i  dječje igralište Trg Stjepana Radića u skladu sa potpisanim ugovorima i  planiranim nastavljanjem projekata do kraja ove proračunske godine i sada program iznosi 1.734.700,00 EUR.</w:t>
      </w:r>
    </w:p>
    <w:p w14:paraId="34DC1E9A" w14:textId="77777777" w:rsidR="00392CBA" w:rsidRPr="005601F5" w:rsidRDefault="00392CBA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2D216D03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855817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42F0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F9C40E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3872F4A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Izgradnja komunalne infrastrukture</w:t>
            </w:r>
          </w:p>
        </w:tc>
      </w:tr>
      <w:tr w:rsidR="008A2D2D" w:rsidRPr="005601F5" w14:paraId="5C8330D8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65FCF9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C13A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87B8752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14:paraId="66034CD2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</w:t>
            </w:r>
            <w:r>
              <w:rPr>
                <w:rFonts w:ascii="Times New Roman" w:hAnsi="Times New Roman" w:cs="Times New Roman"/>
              </w:rPr>
              <w:t>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27A7140B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>
              <w:rPr>
                <w:rFonts w:ascii="Times New Roman" w:hAnsi="Times New Roman" w:cs="Times New Roman"/>
              </w:rPr>
              <w:t>, 67/23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4FB8B838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jednostavnim i drugim građevinama i radovima (NN 112/17, 34/18, 36/19, 98/19, 31/20</w:t>
            </w:r>
            <w:r>
              <w:rPr>
                <w:rFonts w:ascii="Times New Roman" w:hAnsi="Times New Roman" w:cs="Times New Roman"/>
              </w:rPr>
              <w:t>, 74/22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7C802E75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8A2D2D" w:rsidRPr="005601F5" w14:paraId="4CC32FB1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2FF5AF81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F5AA3F4" w14:textId="77777777" w:rsidR="008A2D2D" w:rsidRPr="0025468B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</w:t>
            </w:r>
            <w:r>
              <w:rPr>
                <w:rFonts w:ascii="Times New Roman" w:hAnsi="Times New Roman" w:cs="Times New Roman"/>
              </w:rPr>
              <w:t>1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Novo groblje Starigrad</w:t>
            </w:r>
          </w:p>
          <w:p w14:paraId="5350BB67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Groblje Seline</w:t>
            </w:r>
          </w:p>
          <w:p w14:paraId="5B3250AF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K100003 Izgradnja javne rasvjete</w:t>
            </w:r>
          </w:p>
          <w:p w14:paraId="344E237D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K100006 Plaža Jaz Kulina</w:t>
            </w:r>
          </w:p>
          <w:p w14:paraId="34B44B0D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K100008 Središnji obalni pojas</w:t>
            </w:r>
          </w:p>
          <w:p w14:paraId="03B006FF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K100011 Sanacija ulica 112. Brigade, 164. Brigade i Jose Dokoza</w:t>
            </w:r>
          </w:p>
          <w:p w14:paraId="13090CE0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Kapitalni projekt K100012 Dječje igralište </w:t>
            </w:r>
            <w:r>
              <w:rPr>
                <w:rFonts w:ascii="Times New Roman" w:hAnsi="Times New Roman" w:cs="Times New Roman"/>
              </w:rPr>
              <w:t>Trg S. Radića</w:t>
            </w:r>
          </w:p>
          <w:p w14:paraId="5D3FB59B" w14:textId="77777777" w:rsidR="008A2D2D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K100014 Izrada projektnih dokumemntacija za prijavu projekata</w:t>
            </w:r>
          </w:p>
          <w:p w14:paraId="7026D90B" w14:textId="77777777" w:rsidR="008A2D2D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</w:t>
            </w:r>
            <w:r>
              <w:rPr>
                <w:rFonts w:ascii="Times New Roman" w:hAnsi="Times New Roman" w:cs="Times New Roman"/>
              </w:rPr>
              <w:t>5 Ugostiteljsko turistička zona Pod Bucići Podi</w:t>
            </w:r>
          </w:p>
          <w:p w14:paraId="1D615DC1" w14:textId="77777777" w:rsidR="008A2D2D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</w:t>
            </w:r>
            <w:r>
              <w:rPr>
                <w:rFonts w:ascii="Times New Roman" w:hAnsi="Times New Roman" w:cs="Times New Roman"/>
              </w:rPr>
              <w:t>16 Reciklažno dvorište</w:t>
            </w:r>
          </w:p>
          <w:p w14:paraId="3B56782D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</w:t>
            </w:r>
            <w:r>
              <w:rPr>
                <w:rFonts w:ascii="Times New Roman" w:hAnsi="Times New Roman" w:cs="Times New Roman"/>
              </w:rPr>
              <w:t>17 Groblje Tribanj</w:t>
            </w:r>
          </w:p>
          <w:p w14:paraId="7F4D1FA0" w14:textId="77777777" w:rsidR="008A2D2D" w:rsidRPr="0025468B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</w:t>
            </w:r>
            <w:r>
              <w:rPr>
                <w:rFonts w:ascii="Times New Roman" w:hAnsi="Times New Roman" w:cs="Times New Roman"/>
              </w:rPr>
              <w:t>18 Objekti javne namjene na području Općine Starigrad</w:t>
            </w:r>
          </w:p>
        </w:tc>
      </w:tr>
      <w:tr w:rsidR="008A2D2D" w:rsidRPr="005601F5" w14:paraId="5AD95F52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70968C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64F9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028733A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Razvoj i unaprjeđenje turističke infrastrukture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62DDF">
              <w:rPr>
                <w:rFonts w:ascii="Times New Roman" w:hAnsi="Times New Roman" w:cs="Times New Roman"/>
              </w:rPr>
              <w:t>Unaprjeđenje dostupnosti društvene infrastrukture za mlade i obitelji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5601F5">
              <w:rPr>
                <w:rFonts w:ascii="Times New Roman" w:hAnsi="Times New Roman" w:cs="Times New Roman"/>
              </w:rPr>
              <w:t>Realizacija pojedinačnih projekata u sklopu programa; Poboljšanje uvjeta stanovanja; Kvalitetnija turistička ponuda.</w:t>
            </w:r>
          </w:p>
        </w:tc>
      </w:tr>
      <w:tr w:rsidR="008A2D2D" w:rsidRPr="005601F5" w14:paraId="12D45CB5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602AB25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107ABFC" w14:textId="77777777" w:rsidR="008A2D2D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1.866.600,00 EUR</w:t>
            </w:r>
          </w:p>
          <w:p w14:paraId="47A712C6" w14:textId="28534DB4" w:rsidR="00893CAF" w:rsidRPr="00893CAF" w:rsidRDefault="00893CAF" w:rsidP="00893CA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93CAF">
              <w:rPr>
                <w:rFonts w:ascii="Times New Roman" w:hAnsi="Times New Roman" w:cs="Times New Roman"/>
              </w:rPr>
              <w:t xml:space="preserve">I. izmjene i dopune 2024. godina = </w:t>
            </w:r>
            <w:r>
              <w:rPr>
                <w:rFonts w:ascii="Times New Roman" w:hAnsi="Times New Roman" w:cs="Times New Roman"/>
              </w:rPr>
              <w:t>1.734.700</w:t>
            </w:r>
            <w:r w:rsidRPr="00893CAF">
              <w:rPr>
                <w:rFonts w:ascii="Times New Roman" w:hAnsi="Times New Roman" w:cs="Times New Roman"/>
              </w:rPr>
              <w:t>,00 EUR</w:t>
            </w:r>
          </w:p>
          <w:p w14:paraId="7E5DC539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1.290.600,00 EUR</w:t>
            </w:r>
          </w:p>
          <w:p w14:paraId="6E642460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1.240.600,00 EUR</w:t>
            </w:r>
          </w:p>
        </w:tc>
      </w:tr>
      <w:tr w:rsidR="008A2D2D" w:rsidRPr="005601F5" w14:paraId="2C2F51A9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7F5398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5AD15F0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Izgradnja komunalne infrastrukture kroz predložene projekte u cilju povećanje kvalitete života i stanovanja. </w:t>
            </w:r>
          </w:p>
        </w:tc>
      </w:tr>
    </w:tbl>
    <w:p w14:paraId="2E5C8016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AA8E9B" w14:textId="49A9ADB6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Prostorno i urbanističko planiranje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izradu dokumenata prostorno planskog uređenja. </w:t>
      </w:r>
      <w:r w:rsidR="0056485A" w:rsidRPr="0056485A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032D9625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5169B569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6E5C80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6C1E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7B9AF3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1982FE7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0102 Prostorno i urbanističko planiranje</w:t>
            </w:r>
          </w:p>
        </w:tc>
      </w:tr>
      <w:tr w:rsidR="008A2D2D" w:rsidRPr="005601F5" w14:paraId="6D24F380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5F61593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90F5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4BE4D74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14:paraId="23AE349B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>
              <w:rPr>
                <w:rFonts w:ascii="Times New Roman" w:hAnsi="Times New Roman" w:cs="Times New Roman"/>
              </w:rPr>
              <w:t>, 67/23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8A2D2D" w:rsidRPr="005601F5" w14:paraId="282606D9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D9E637F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05BCB7E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Prostorno planska dokumentacija</w:t>
            </w:r>
          </w:p>
          <w:p w14:paraId="5C9A57C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2D" w:rsidRPr="005601F5" w14:paraId="359D63CA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55E1725F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D818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68FCC4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Izrada dokumenata prostorno planske dokumentacije.</w:t>
            </w:r>
          </w:p>
        </w:tc>
      </w:tr>
      <w:tr w:rsidR="008A2D2D" w:rsidRPr="005601F5" w14:paraId="0248B374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20A109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72BC415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25.000,00 EUR</w:t>
            </w:r>
          </w:p>
          <w:p w14:paraId="350E0EE7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25.000,00 EUR</w:t>
            </w:r>
          </w:p>
          <w:p w14:paraId="775E9360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25.000,00 EUR</w:t>
            </w:r>
          </w:p>
        </w:tc>
      </w:tr>
      <w:tr w:rsidR="008A2D2D" w:rsidRPr="005601F5" w14:paraId="4834B1A6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A191A1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009EF7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Izrada izmjena i dopuna prostornog plana; Izrada urbanističkih planova uređenja.</w:t>
            </w:r>
          </w:p>
        </w:tc>
      </w:tr>
    </w:tbl>
    <w:p w14:paraId="39325F52" w14:textId="1A0DE97D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Otkup zemljišta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20.000,00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potrebe za otkupom zemljišta za općinske potrebe.</w:t>
      </w:r>
      <w:r w:rsidRPr="005601F5"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>Otkup zemljišta usklađuje s terminskim planovima realizacije pojedinih projekata.</w:t>
      </w:r>
      <w:r w:rsidR="0056485A" w:rsidRPr="0056485A">
        <w:t xml:space="preserve"> </w:t>
      </w:r>
      <w:r w:rsidR="0056485A" w:rsidRPr="0056485A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5C7F9A7D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0F9F1D37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2656951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33BFF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B4183E6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0B6DD55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0104 Otkup zemljišta</w:t>
            </w:r>
          </w:p>
        </w:tc>
      </w:tr>
      <w:tr w:rsidR="008A2D2D" w:rsidRPr="005601F5" w14:paraId="08E4401E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663084F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91A1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119FC6E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14:paraId="6CF5E458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</w:t>
            </w:r>
            <w:r>
              <w:rPr>
                <w:rFonts w:ascii="Times New Roman" w:hAnsi="Times New Roman" w:cs="Times New Roman"/>
              </w:rPr>
              <w:t>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304602C0" w14:textId="77777777" w:rsidR="008A2D2D" w:rsidRPr="000464A9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>
              <w:rPr>
                <w:rFonts w:ascii="Times New Roman" w:hAnsi="Times New Roman" w:cs="Times New Roman"/>
              </w:rPr>
              <w:t>, 67/23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8A2D2D" w:rsidRPr="005601F5" w14:paraId="1B8F2A85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77C7380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C67BC9C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Otkup zemljišta</w:t>
            </w:r>
          </w:p>
          <w:p w14:paraId="72BB6E9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2D" w:rsidRPr="005601F5" w14:paraId="47A8A168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5E5EEDA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1235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445DFD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Otkup zemljišta za buduće projekte.</w:t>
            </w:r>
          </w:p>
        </w:tc>
      </w:tr>
      <w:tr w:rsidR="008A2D2D" w:rsidRPr="005601F5" w14:paraId="76CB0F4F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2B44E10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C78D57C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20.000,00 EUR</w:t>
            </w:r>
          </w:p>
          <w:p w14:paraId="12A29BAA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20.000,00 EUR</w:t>
            </w:r>
          </w:p>
          <w:p w14:paraId="033A8348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20.000,00 EUR</w:t>
            </w:r>
          </w:p>
        </w:tc>
      </w:tr>
      <w:tr w:rsidR="008A2D2D" w:rsidRPr="005601F5" w14:paraId="03116CAB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671745B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2DA12D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Povećanje površine otkupljenog zemljišta.</w:t>
            </w:r>
          </w:p>
        </w:tc>
      </w:tr>
    </w:tbl>
    <w:p w14:paraId="4E829631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C8BDE0" w14:textId="7F705D90" w:rsidR="008A2D2D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461E08">
        <w:rPr>
          <w:rFonts w:ascii="Times New Roman" w:hAnsi="Times New Roman" w:cs="Times New Roman"/>
          <w:b/>
          <w:sz w:val="24"/>
          <w:szCs w:val="24"/>
        </w:rPr>
        <w:t>Građevine za javnu vodoopskrbu i javnu odvodnju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građevine javne vodoopskrbe koji se odnose na projektne dokumentacije i radove na vodovodnoj mreži na području Općine Starigrad u iznosu od </w:t>
      </w:r>
      <w:r>
        <w:rPr>
          <w:rFonts w:ascii="Times New Roman" w:hAnsi="Times New Roman" w:cs="Times New Roman"/>
          <w:sz w:val="24"/>
          <w:szCs w:val="24"/>
        </w:rPr>
        <w:t>50.000,00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56485A" w:rsidRPr="0056485A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6A28F1AB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18FBC24E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FCC2F46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E6E7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120A37F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6C2D17E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Program 1001 Građevine za javnu vodoopskrbu i javnu odvodnju</w:t>
            </w:r>
          </w:p>
        </w:tc>
      </w:tr>
      <w:tr w:rsidR="008A2D2D" w:rsidRPr="005601F5" w14:paraId="234FD87C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D59F0B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3A5A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5A681A2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14:paraId="1FC803C3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</w:t>
            </w:r>
            <w:r>
              <w:rPr>
                <w:rFonts w:ascii="Times New Roman" w:hAnsi="Times New Roman" w:cs="Times New Roman"/>
              </w:rPr>
              <w:t>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5745167F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>
              <w:rPr>
                <w:rFonts w:ascii="Times New Roman" w:hAnsi="Times New Roman" w:cs="Times New Roman"/>
              </w:rPr>
              <w:t>, 67/23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107CEAFE" w14:textId="77777777" w:rsidR="008A2D2D" w:rsidRPr="00D62DDF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vodnim uslugama (NN 66/19)</w:t>
            </w:r>
          </w:p>
        </w:tc>
      </w:tr>
      <w:tr w:rsidR="008A2D2D" w:rsidRPr="005601F5" w14:paraId="1E1752D9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4930C817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F78F949" w14:textId="77777777" w:rsidR="008A2D2D" w:rsidRPr="005601F5" w:rsidRDefault="008A2D2D" w:rsidP="002F728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Građevine javne vodoospkrbe</w:t>
            </w:r>
          </w:p>
          <w:p w14:paraId="0F006B0C" w14:textId="77777777" w:rsidR="008A2D2D" w:rsidRPr="005601F5" w:rsidRDefault="008A2D2D" w:rsidP="002F7286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2D" w:rsidRPr="005601F5" w14:paraId="49CD1A3D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FD21E1A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9D26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169256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Unaprjeđenje kvalitete i održivo upravljanje sustava vodoopskrbe i odvodnje (vodnog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DDF">
              <w:rPr>
                <w:rFonts w:ascii="Times New Roman" w:hAnsi="Times New Roman" w:cs="Times New Roman"/>
              </w:rPr>
              <w:t>gospodarstva)</w:t>
            </w:r>
            <w:r>
              <w:rPr>
                <w:rFonts w:ascii="Times New Roman" w:hAnsi="Times New Roman" w:cs="Times New Roman"/>
              </w:rPr>
              <w:t>;</w:t>
            </w:r>
            <w:r w:rsidRPr="00D62DDF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Realizacija radova i izrada projektnih dokumentacija koje se odnose na građevine javne vodoopsrkbe i javne odvodnje.</w:t>
            </w:r>
          </w:p>
        </w:tc>
      </w:tr>
      <w:tr w:rsidR="008A2D2D" w:rsidRPr="005601F5" w14:paraId="2B408721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5C7481F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CAB62A1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50.000,00 EUR</w:t>
            </w:r>
          </w:p>
          <w:p w14:paraId="55F3C2A2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30.000,00 EUR</w:t>
            </w:r>
          </w:p>
          <w:p w14:paraId="037E9C58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30.000,00 EUR</w:t>
            </w:r>
          </w:p>
        </w:tc>
      </w:tr>
      <w:tr w:rsidR="008A2D2D" w:rsidRPr="005601F5" w14:paraId="6142E6CF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658CC870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4F26D8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Izrađena projektna dokumentacija i odrađeni radovi po planu.</w:t>
            </w:r>
          </w:p>
          <w:p w14:paraId="4360525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9D76ED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E8593B" w14:textId="5E2DF391" w:rsidR="008A2D2D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Javne potrebe u kulturi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>28.500,00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dodjelu sredstava udrugama u kulturi, sufinanciranje Bibliobusa, te sredstva za </w:t>
      </w:r>
      <w:r>
        <w:rPr>
          <w:rFonts w:ascii="Times New Roman" w:hAnsi="Times New Roman" w:cs="Times New Roman"/>
          <w:sz w:val="24"/>
          <w:szCs w:val="24"/>
        </w:rPr>
        <w:t>muzeje i ustanove u kulturi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Turističku zajednicu Općine Starigrad.  </w:t>
      </w:r>
      <w:r w:rsidR="00893CAF">
        <w:rPr>
          <w:rFonts w:ascii="Times New Roman" w:hAnsi="Times New Roman" w:cs="Times New Roman"/>
          <w:sz w:val="24"/>
          <w:szCs w:val="24"/>
        </w:rPr>
        <w:t>U sklopu ovog programa dolazi do promjena i povećanja planiranih sredstava za tekuće donacije u kulturi u skladu sa zahtjevima udruga kod kojih također dolazi do povećanja potrebnih sredstava za rad i sada program iznosi 30.500,00 EUR.</w:t>
      </w:r>
    </w:p>
    <w:p w14:paraId="41B4254B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04955F14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7078790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8669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CB3BEE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66AFE29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Javne potrebe u kulturi</w:t>
            </w:r>
          </w:p>
        </w:tc>
      </w:tr>
      <w:tr w:rsidR="008A2D2D" w:rsidRPr="005601F5" w14:paraId="09C58A1F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16D4506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DF15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41F66E6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 xml:space="preserve">Zakon o lokalnoj i područnoj (regionalnoj) samoupravi (NN 33/01, 60/01, </w:t>
            </w:r>
            <w:r w:rsidRPr="005601F5">
              <w:rPr>
                <w:rFonts w:ascii="Times New Roman" w:hAnsi="Times New Roman" w:cs="Times New Roman"/>
              </w:rPr>
              <w:lastRenderedPageBreak/>
              <w:t>129/05, 109/07, 125/08, 36/09, 36/09, 150/11, 144/12, 19/13, 137/15, 123/17, 98/19, 144/20)</w:t>
            </w:r>
          </w:p>
          <w:p w14:paraId="33BB616B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udrugama (NN 74/14, 70/17, 98/19</w:t>
            </w:r>
            <w:r>
              <w:rPr>
                <w:rFonts w:ascii="Times New Roman" w:hAnsi="Times New Roman" w:cs="Times New Roman"/>
              </w:rPr>
              <w:t>, 151/22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369513DF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26/15, 37/21)</w:t>
            </w:r>
          </w:p>
          <w:p w14:paraId="10282F3A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  <w:p w14:paraId="70A8760B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financiranju javnih potreba u kulturi (NN 47/90, 27/93, 38/09)</w:t>
            </w:r>
          </w:p>
        </w:tc>
      </w:tr>
      <w:tr w:rsidR="008A2D2D" w:rsidRPr="005601F5" w14:paraId="0CE697B6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A508021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D506D04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Tekuće donacije u kulturi</w:t>
            </w:r>
          </w:p>
          <w:p w14:paraId="11733C8D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Sufinanciranje bibliobusa</w:t>
            </w:r>
          </w:p>
        </w:tc>
      </w:tr>
      <w:tr w:rsidR="008A2D2D" w:rsidRPr="005601F5" w14:paraId="0FC0918F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556D43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83D8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FFD9EC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Unapređenje sustava upravljanja, očuvanja i valorizacije kulturne i povijesne baštine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62DDF">
              <w:rPr>
                <w:rFonts w:ascii="Times New Roman" w:hAnsi="Times New Roman" w:cs="Times New Roman"/>
              </w:rPr>
              <w:t>Poboljšanje kvalitete i dostupnosti kulturnih sadržaja izvan urbanih područja</w:t>
            </w:r>
            <w:r>
              <w:rPr>
                <w:rFonts w:ascii="Times New Roman" w:hAnsi="Times New Roman" w:cs="Times New Roman"/>
              </w:rPr>
              <w:t>;</w:t>
            </w:r>
            <w:r w:rsidRPr="00D62DDF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Ostvariti zadovoljstvo građana kroz poticanje i sufinanciranje; Zadovoljavanje kulturnih potreba građana kroz ostvarenje redovitog rada bibliobusa, poticanje kulturnog amaterizma i stvaralaštva, provođenje kulturnih projekata i programa, zaštitu kulturnih dobara i očuvanje kulturne baštine; Sufinanciranje djelovanje udruga koje u slobodno vrijeme okupljaju djecu, mlade i odrasle osobe sa svrhom izvođenja i poticanja aktivnosti na području glazbe, glazbeno scenske umjetnosti, dramske i likovne umjetnosti i sl.</w:t>
            </w:r>
          </w:p>
        </w:tc>
      </w:tr>
      <w:tr w:rsidR="008A2D2D" w:rsidRPr="005601F5" w14:paraId="640E3B07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699CD1F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02F1731" w14:textId="77777777" w:rsidR="008A2D2D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28.500,00 EUR</w:t>
            </w:r>
          </w:p>
          <w:p w14:paraId="48815651" w14:textId="2309182A" w:rsidR="00893CAF" w:rsidRPr="00893CAF" w:rsidRDefault="00893CAF" w:rsidP="00893CA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93CAF">
              <w:rPr>
                <w:rFonts w:ascii="Times New Roman" w:hAnsi="Times New Roman" w:cs="Times New Roman"/>
              </w:rPr>
              <w:t xml:space="preserve">I. izmjene i dopune 2024. godina = </w:t>
            </w:r>
            <w:r>
              <w:rPr>
                <w:rFonts w:ascii="Times New Roman" w:hAnsi="Times New Roman" w:cs="Times New Roman"/>
              </w:rPr>
              <w:t>30.500</w:t>
            </w:r>
            <w:r w:rsidRPr="00893CAF">
              <w:rPr>
                <w:rFonts w:ascii="Times New Roman" w:hAnsi="Times New Roman" w:cs="Times New Roman"/>
              </w:rPr>
              <w:t>,00 EUR</w:t>
            </w:r>
          </w:p>
          <w:p w14:paraId="69998A51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28.500,00 EUR</w:t>
            </w:r>
          </w:p>
          <w:p w14:paraId="425C2542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28.500,00 EUR</w:t>
            </w:r>
          </w:p>
        </w:tc>
      </w:tr>
      <w:tr w:rsidR="008A2D2D" w:rsidRPr="005601F5" w14:paraId="5AE17EBB" w14:textId="77777777" w:rsidTr="002F7286">
        <w:trPr>
          <w:trHeight w:val="678"/>
        </w:trPr>
        <w:tc>
          <w:tcPr>
            <w:tcW w:w="2093" w:type="dxa"/>
            <w:shd w:val="clear" w:color="auto" w:fill="FFF2CC" w:themeFill="accent4" w:themeFillTint="33"/>
          </w:tcPr>
          <w:p w14:paraId="10FB648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74C082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Povećanje kulturnih događanja na području Općine i posjetitelja istih; Povećan broj aktivnih članova udruga, posebice djece i mladih: Veća zaštita tradicije i baštine, Broj organiziranih nastupa.</w:t>
            </w:r>
          </w:p>
        </w:tc>
      </w:tr>
    </w:tbl>
    <w:p w14:paraId="17C7BF7A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09623E" w14:textId="6A33E576" w:rsidR="008A2D2D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Javne potrebe u sportu </w:t>
      </w:r>
      <w:r w:rsidRPr="005601F5">
        <w:rPr>
          <w:rFonts w:ascii="Times New Roman" w:hAnsi="Times New Roman" w:cs="Times New Roman"/>
          <w:sz w:val="24"/>
          <w:szCs w:val="24"/>
        </w:rPr>
        <w:t>odnose se na sredstva za sportske udruge i sportske događaje</w:t>
      </w:r>
      <w:r>
        <w:rPr>
          <w:rFonts w:ascii="Times New Roman" w:hAnsi="Times New Roman" w:cs="Times New Roman"/>
          <w:sz w:val="24"/>
          <w:szCs w:val="24"/>
        </w:rPr>
        <w:t>, te na projekt uređenja igrališta u Selinama i uređenja igrališta u Tribnju</w:t>
      </w:r>
      <w:r w:rsidRPr="005601F5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ukupnom</w:t>
      </w:r>
      <w:r w:rsidRPr="005601F5">
        <w:rPr>
          <w:rFonts w:ascii="Times New Roman" w:hAnsi="Times New Roman" w:cs="Times New Roman"/>
          <w:sz w:val="24"/>
          <w:szCs w:val="24"/>
        </w:rPr>
        <w:t xml:space="preserve"> iznosu od </w:t>
      </w:r>
      <w:r>
        <w:rPr>
          <w:rFonts w:ascii="Times New Roman" w:hAnsi="Times New Roman" w:cs="Times New Roman"/>
          <w:sz w:val="24"/>
          <w:szCs w:val="24"/>
        </w:rPr>
        <w:t>207.000,00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893CAF" w:rsidRPr="00893CAF">
        <w:rPr>
          <w:rFonts w:ascii="Times New Roman" w:hAnsi="Times New Roman" w:cs="Times New Roman"/>
          <w:sz w:val="24"/>
          <w:szCs w:val="24"/>
        </w:rPr>
        <w:t xml:space="preserve">U sklopu ovog programa dolazi do promjena i </w:t>
      </w:r>
      <w:r w:rsidR="00392CBA">
        <w:rPr>
          <w:rFonts w:ascii="Times New Roman" w:hAnsi="Times New Roman" w:cs="Times New Roman"/>
          <w:sz w:val="24"/>
          <w:szCs w:val="24"/>
        </w:rPr>
        <w:t>usklađenja sredstava po pozicijama</w:t>
      </w:r>
      <w:r w:rsidR="00893CAF" w:rsidRPr="00893CAF">
        <w:rPr>
          <w:rFonts w:ascii="Times New Roman" w:hAnsi="Times New Roman" w:cs="Times New Roman"/>
          <w:sz w:val="24"/>
          <w:szCs w:val="24"/>
        </w:rPr>
        <w:t xml:space="preserve"> u skladu sa zahtjevima udruga kod kojih također dolazi do povećanja potrebnih sredstava za rad i</w:t>
      </w:r>
      <w:r w:rsidR="00392CBA">
        <w:rPr>
          <w:rFonts w:ascii="Times New Roman" w:hAnsi="Times New Roman" w:cs="Times New Roman"/>
          <w:sz w:val="24"/>
          <w:szCs w:val="24"/>
        </w:rPr>
        <w:t xml:space="preserve"> usklađivanja iznosa za uređenje sportskog igrališta Seline u skladu sa potpisanim ugovorima i</w:t>
      </w:r>
      <w:r w:rsidR="00893CAF" w:rsidRPr="00893CAF">
        <w:rPr>
          <w:rFonts w:ascii="Times New Roman" w:hAnsi="Times New Roman" w:cs="Times New Roman"/>
          <w:sz w:val="24"/>
          <w:szCs w:val="24"/>
        </w:rPr>
        <w:t xml:space="preserve"> sada program iznosi </w:t>
      </w:r>
      <w:r w:rsidR="00392CBA">
        <w:rPr>
          <w:rFonts w:ascii="Times New Roman" w:hAnsi="Times New Roman" w:cs="Times New Roman"/>
          <w:sz w:val="24"/>
          <w:szCs w:val="24"/>
        </w:rPr>
        <w:t>206.946,00</w:t>
      </w:r>
      <w:r w:rsidR="00893CAF" w:rsidRPr="00893CAF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340AC3D5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147C7139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C079E0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5DEE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2857A3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05AE8DA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Javne potrebe u sportu</w:t>
            </w:r>
          </w:p>
        </w:tc>
      </w:tr>
      <w:tr w:rsidR="008A2D2D" w:rsidRPr="005601F5" w14:paraId="3B676142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510445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B878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72AA3BA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 144/20)</w:t>
            </w:r>
          </w:p>
          <w:p w14:paraId="29D7E911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udrugama (NN 74/14, 70/17, 98/19</w:t>
            </w:r>
            <w:r>
              <w:rPr>
                <w:rFonts w:ascii="Times New Roman" w:hAnsi="Times New Roman" w:cs="Times New Roman"/>
              </w:rPr>
              <w:t>, 151/22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5B150A7D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26/15, 37/21)</w:t>
            </w:r>
          </w:p>
          <w:p w14:paraId="51404B08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  <w:p w14:paraId="2A8B41C8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sportu (NN </w:t>
            </w:r>
            <w:r>
              <w:rPr>
                <w:rFonts w:ascii="Times New Roman" w:hAnsi="Times New Roman" w:cs="Times New Roman"/>
              </w:rPr>
              <w:t>141/22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8A2D2D" w:rsidRPr="005601F5" w14:paraId="1D6BC95C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80B0562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9DA435D" w14:textId="77777777" w:rsidR="008A2D2D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Tekuće donacije u sportu</w:t>
            </w:r>
          </w:p>
          <w:p w14:paraId="35571A8E" w14:textId="77777777" w:rsidR="008A2D2D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K100001 Uređenje vanjskog sportskog igrališta Seline</w:t>
            </w:r>
          </w:p>
          <w:p w14:paraId="69A29645" w14:textId="77777777" w:rsidR="008A2D2D" w:rsidRPr="00C20F94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K100001 Uređenje igrališta u Tribnju</w:t>
            </w:r>
          </w:p>
        </w:tc>
      </w:tr>
      <w:tr w:rsidR="008A2D2D" w:rsidRPr="005601F5" w14:paraId="2D666B5C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4B187E4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22C70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F5F7DB6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Poticanje i unaprjeđenje dostupnosti rekreacije i tjelesnog vježbanja građana</w:t>
            </w:r>
            <w:r>
              <w:rPr>
                <w:rFonts w:ascii="Times New Roman" w:hAnsi="Times New Roman" w:cs="Times New Roman"/>
              </w:rPr>
              <w:t>;</w:t>
            </w:r>
            <w:r w:rsidRPr="00D62DDF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Ostvariti zadovoljstvo građana kroz poticanje i sufinanciranje; Zadovoljavanje sportskih potreba građana; Uključivanju djece, mladih i ostalih građana u sportske programe.</w:t>
            </w:r>
          </w:p>
        </w:tc>
      </w:tr>
      <w:tr w:rsidR="008A2D2D" w:rsidRPr="005601F5" w14:paraId="479C4FA6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4D3183C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F98936C" w14:textId="77777777" w:rsidR="008A2D2D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207.000,00 EUR</w:t>
            </w:r>
          </w:p>
          <w:p w14:paraId="6A11FFB4" w14:textId="2BB7A04C" w:rsidR="00392CBA" w:rsidRPr="00392CBA" w:rsidRDefault="00392CBA" w:rsidP="00392CB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92CBA">
              <w:rPr>
                <w:rFonts w:ascii="Times New Roman" w:hAnsi="Times New Roman" w:cs="Times New Roman"/>
              </w:rPr>
              <w:t xml:space="preserve">I. izmjene i dopune 2024. godina = </w:t>
            </w:r>
            <w:r>
              <w:rPr>
                <w:rFonts w:ascii="Times New Roman" w:hAnsi="Times New Roman" w:cs="Times New Roman"/>
              </w:rPr>
              <w:t>206.946</w:t>
            </w:r>
            <w:r w:rsidRPr="00392CBA">
              <w:rPr>
                <w:rFonts w:ascii="Times New Roman" w:hAnsi="Times New Roman" w:cs="Times New Roman"/>
              </w:rPr>
              <w:t>,00 EUR</w:t>
            </w:r>
          </w:p>
          <w:p w14:paraId="1B5C904C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 xml:space="preserve"> 21.000,00 EUR</w:t>
            </w:r>
          </w:p>
          <w:p w14:paraId="4918630A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 xml:space="preserve"> 21.000,00 EUR</w:t>
            </w:r>
          </w:p>
        </w:tc>
      </w:tr>
      <w:tr w:rsidR="008A2D2D" w:rsidRPr="005601F5" w14:paraId="368CE3BC" w14:textId="77777777" w:rsidTr="002F7286">
        <w:trPr>
          <w:trHeight w:val="1110"/>
        </w:trPr>
        <w:tc>
          <w:tcPr>
            <w:tcW w:w="2093" w:type="dxa"/>
            <w:shd w:val="clear" w:color="auto" w:fill="FFF2CC" w:themeFill="accent4" w:themeFillTint="33"/>
          </w:tcPr>
          <w:p w14:paraId="52A8650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139841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B</w:t>
            </w:r>
            <w:r w:rsidRPr="005601F5">
              <w:rPr>
                <w:rFonts w:ascii="Times New Roman" w:eastAsia="Calibri" w:hAnsi="Times New Roman" w:cs="Times New Roman"/>
              </w:rPr>
              <w:t>roj aktivnih klubova, broj djece i mladih u sportskim aktivnostima i klubovima, broj utakmica i organiziranih  natjecanja, broj nagrada, te postizanje sportskih rezultata</w:t>
            </w:r>
            <w:r w:rsidRPr="005601F5">
              <w:rPr>
                <w:rFonts w:ascii="Times New Roman" w:hAnsi="Times New Roman" w:cs="Times New Roman"/>
              </w:rPr>
              <w:t xml:space="preserve"> kao i promicanje Općine Starigrad kroz sportska natjecanja i sportske klubove.</w:t>
            </w:r>
          </w:p>
        </w:tc>
      </w:tr>
    </w:tbl>
    <w:p w14:paraId="7CC46291" w14:textId="77777777" w:rsidR="0056485A" w:rsidRDefault="0056485A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096F6C" w14:textId="62D314DF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Javne potrebe u školstvu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44.500,00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tekuće donacije i sufinanciranje projekata osnovne škole Starigrad, sufinanciranje projekta Rano učenje njemačkog jezika, sufinanciranje prijevoza učenika srednje škole i stipendije studentima, te sufinanciranje radnih materijala učenicima osnovne škole. </w:t>
      </w:r>
      <w:r w:rsidR="0056485A" w:rsidRPr="0056485A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4304710E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33C65479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C71F25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BB02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05298B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2BBAAE8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Javne potrebe u školstvu</w:t>
            </w:r>
          </w:p>
        </w:tc>
      </w:tr>
      <w:tr w:rsidR="008A2D2D" w:rsidRPr="005601F5" w14:paraId="752C45D7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5AA3813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1245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9FB5BF8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 144/20)</w:t>
            </w:r>
          </w:p>
          <w:p w14:paraId="7B040E6F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odgoju i obrazovanju u osnovnoj i srednjoj školi (NN 87/08, 86/09, 92/10, 105/10, 90/11, 5/12, 16/12, 86/12, 126/12, 94/13, 152/14, 07/17, 68/18, 98/19, 64/20</w:t>
            </w:r>
            <w:r>
              <w:rPr>
                <w:rFonts w:ascii="Times New Roman" w:hAnsi="Times New Roman" w:cs="Times New Roman"/>
              </w:rPr>
              <w:t>, 151/22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65AAB441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stipendiranju i odobravanju drugih oblika potpore učenicima i studentima u Općini Starigrad (Službeni glasnik Zadarske županije 20/15)</w:t>
            </w:r>
          </w:p>
          <w:p w14:paraId="60D20C3C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kriterijima i načinu financiranja troškova javnog prijevoza redovitih učenika srednjih škola za školsku godinu 202</w:t>
            </w:r>
            <w:r>
              <w:rPr>
                <w:rFonts w:ascii="Times New Roman" w:hAnsi="Times New Roman" w:cs="Times New Roman"/>
              </w:rPr>
              <w:t>3</w:t>
            </w:r>
            <w:r w:rsidRPr="005601F5">
              <w:rPr>
                <w:rFonts w:ascii="Times New Roman" w:hAnsi="Times New Roman" w:cs="Times New Roman"/>
              </w:rPr>
              <w:t>./20</w:t>
            </w:r>
            <w:r>
              <w:rPr>
                <w:rFonts w:ascii="Times New Roman" w:hAnsi="Times New Roman" w:cs="Times New Roman"/>
              </w:rPr>
              <w:t>24</w:t>
            </w:r>
            <w:r w:rsidRPr="005601F5">
              <w:rPr>
                <w:rFonts w:ascii="Times New Roman" w:hAnsi="Times New Roman" w:cs="Times New Roman"/>
              </w:rPr>
              <w:t>.</w:t>
            </w:r>
          </w:p>
        </w:tc>
      </w:tr>
      <w:tr w:rsidR="008A2D2D" w:rsidRPr="005601F5" w14:paraId="1A1D9FF0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E804676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A1BF25C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Sufinanciranje potreba u osnovnom školstvu</w:t>
            </w:r>
          </w:p>
          <w:p w14:paraId="7D2D96EC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Stipendije i školarine</w:t>
            </w:r>
          </w:p>
          <w:p w14:paraId="5903E454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A100003 Sufinanciranje prijevoza učenika </w:t>
            </w:r>
          </w:p>
          <w:p w14:paraId="055B4974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Sufinanciranje radnih materijala učenicima osnovne škole</w:t>
            </w:r>
          </w:p>
        </w:tc>
      </w:tr>
      <w:tr w:rsidR="008A2D2D" w:rsidRPr="005601F5" w14:paraId="2510D6E4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D8D87E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2F72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BF0EF1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Povećanje dostupnosti i osiguravanje jednakih uvjeta za sudjelovanje u programima ranog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1699">
              <w:rPr>
                <w:rFonts w:ascii="Times New Roman" w:hAnsi="Times New Roman" w:cs="Times New Roman"/>
              </w:rPr>
              <w:t>i predškolskog odgoja te svim razinama obrazovanja</w:t>
            </w:r>
            <w:r>
              <w:rPr>
                <w:rFonts w:ascii="Times New Roman" w:hAnsi="Times New Roman" w:cs="Times New Roman"/>
              </w:rPr>
              <w:t>;</w:t>
            </w:r>
            <w:r w:rsidRPr="006E1699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Ostvariti zadovoljstvo građana kroz poticanje i sufinanciranje; Kvalitetnije provođenje programa i dodatnih programa osnovne škole; Dodjela stipendija studentima; Osiguravanja radnih materijala učenicima osnovne škole; Osiguravanja besplatnog prijevoza učenicima srednje škole.</w:t>
            </w:r>
          </w:p>
        </w:tc>
      </w:tr>
      <w:tr w:rsidR="008A2D2D" w:rsidRPr="005601F5" w14:paraId="3DA05994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210AFA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52ECCA5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44.500,00 EUR</w:t>
            </w:r>
          </w:p>
          <w:p w14:paraId="0F6D93E9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44.500,00 EUR</w:t>
            </w:r>
          </w:p>
          <w:p w14:paraId="79D00D6F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44.500,00 EUR</w:t>
            </w:r>
          </w:p>
        </w:tc>
      </w:tr>
      <w:tr w:rsidR="008A2D2D" w:rsidRPr="005601F5" w14:paraId="2E9BC1DB" w14:textId="77777777" w:rsidTr="002F7286">
        <w:trPr>
          <w:trHeight w:val="1110"/>
        </w:trPr>
        <w:tc>
          <w:tcPr>
            <w:tcW w:w="2093" w:type="dxa"/>
            <w:shd w:val="clear" w:color="auto" w:fill="FFF2CC" w:themeFill="accent4" w:themeFillTint="33"/>
          </w:tcPr>
          <w:p w14:paraId="4B995F2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5E4339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Broj dodijeljenih stipendija; Broj dodijeljenih radnih materijala; Broj subvencija prijevoza učenicima srednje škole; Uspješno stjecanje srednjoškolskog i akademskog obrazovanja za što veći broj djece i mladih; Osiguravanje dodatnih programa u osnovnoj školi.</w:t>
            </w:r>
          </w:p>
        </w:tc>
      </w:tr>
    </w:tbl>
    <w:p w14:paraId="2868C986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07E0C9" w14:textId="686BE497" w:rsidR="008A2D2D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b/>
          <w:sz w:val="24"/>
          <w:szCs w:val="24"/>
        </w:rPr>
        <w:t>Program predškolski odgoj</w:t>
      </w:r>
      <w:r w:rsidRPr="005601F5">
        <w:rPr>
          <w:rFonts w:ascii="Times New Roman" w:hAnsi="Times New Roman" w:cs="Times New Roman"/>
          <w:sz w:val="24"/>
          <w:szCs w:val="24"/>
        </w:rPr>
        <w:t xml:space="preserve"> sadrži rashodovnu stranu financijskog plana proračunskog korisnika  DV Osmjeh u iznosu od </w:t>
      </w:r>
      <w:r>
        <w:rPr>
          <w:rFonts w:ascii="Times New Roman" w:hAnsi="Times New Roman" w:cs="Times New Roman"/>
          <w:sz w:val="24"/>
          <w:szCs w:val="24"/>
        </w:rPr>
        <w:t>270.000,00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, od čega Općina Starigrad financira </w:t>
      </w:r>
      <w:r>
        <w:rPr>
          <w:rFonts w:ascii="Times New Roman" w:hAnsi="Times New Roman" w:cs="Times New Roman"/>
          <w:sz w:val="24"/>
          <w:szCs w:val="24"/>
        </w:rPr>
        <w:t>223.600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dok ostatak financira sam DV Osmjeh iz vlastitih i namjenskih prihoda. </w:t>
      </w:r>
      <w:r w:rsidR="00392CBA">
        <w:rPr>
          <w:rFonts w:ascii="Times New Roman" w:hAnsi="Times New Roman" w:cs="Times New Roman"/>
          <w:sz w:val="24"/>
          <w:szCs w:val="24"/>
        </w:rPr>
        <w:t>U sklopu ovog programa dolazi do promjena s obzirom na izmjene i dopune financijskog plana dječjeg vrtića Osmjeh i sada je financijski plan dječjeg vrtića 281.566,00 EUR od čega Općina Starigrad financira 235.600,00 EUR dok ostatak financira DV Osmjeh.</w:t>
      </w:r>
    </w:p>
    <w:p w14:paraId="64476751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6F4E197D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225388A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79AD928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2DA4F0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5C16BC9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Predškolski odgoj</w:t>
            </w:r>
          </w:p>
        </w:tc>
      </w:tr>
      <w:tr w:rsidR="008A2D2D" w:rsidRPr="005601F5" w14:paraId="49F6BB9D" w14:textId="77777777" w:rsidTr="002F7286">
        <w:trPr>
          <w:trHeight w:val="1410"/>
        </w:trPr>
        <w:tc>
          <w:tcPr>
            <w:tcW w:w="2093" w:type="dxa"/>
            <w:shd w:val="clear" w:color="auto" w:fill="FFF2CC" w:themeFill="accent4" w:themeFillTint="33"/>
          </w:tcPr>
          <w:p w14:paraId="2234BD6F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5C5409E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F0C3D02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 144/20)</w:t>
            </w:r>
          </w:p>
          <w:p w14:paraId="338D2CA6" w14:textId="77777777" w:rsidR="008A2D2D" w:rsidRPr="005601F5" w:rsidRDefault="008A2D2D" w:rsidP="002F7286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eastAsia="Calibri" w:hAnsi="Times New Roman" w:cs="Times New Roman"/>
              </w:rPr>
              <w:t>Zakon o pred</w:t>
            </w:r>
            <w:r w:rsidRPr="005601F5">
              <w:rPr>
                <w:rFonts w:ascii="Times New Roman" w:hAnsi="Times New Roman" w:cs="Times New Roman"/>
              </w:rPr>
              <w:t xml:space="preserve">školskom odgoju i obrazovanju (NN </w:t>
            </w:r>
            <w:r w:rsidRPr="005601F5">
              <w:rPr>
                <w:rFonts w:ascii="Times New Roman" w:eastAsia="Calibri" w:hAnsi="Times New Roman" w:cs="Times New Roman"/>
              </w:rPr>
              <w:t>10/97,107/07,94/13, 98/19</w:t>
            </w:r>
            <w:r>
              <w:rPr>
                <w:rFonts w:ascii="Times New Roman" w:eastAsia="Calibri" w:hAnsi="Times New Roman" w:cs="Times New Roman"/>
              </w:rPr>
              <w:t>, 57/22, 101/23</w:t>
            </w:r>
            <w:r w:rsidRPr="005601F5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8A2D2D" w:rsidRPr="005601F5" w14:paraId="538D9120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98851AD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DB212F2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Dječji vrtić Osmjeh</w:t>
            </w:r>
          </w:p>
        </w:tc>
      </w:tr>
      <w:tr w:rsidR="008A2D2D" w:rsidRPr="005601F5" w14:paraId="745DB8B2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9054FD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4D56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F0CAD36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Povećanje dostupnosti i osiguravanje jednakih uvjeta za sudjelovanje u programima ranog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1699">
              <w:rPr>
                <w:rFonts w:ascii="Times New Roman" w:hAnsi="Times New Roman" w:cs="Times New Roman"/>
              </w:rPr>
              <w:t>i predškolskog odgoja te svim razinama obrazovanja</w:t>
            </w:r>
            <w:r>
              <w:rPr>
                <w:rFonts w:ascii="Times New Roman" w:hAnsi="Times New Roman" w:cs="Times New Roman"/>
              </w:rPr>
              <w:t>;</w:t>
            </w:r>
            <w:r w:rsidRPr="006E1699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Sufinancirati djelatnost predškolskog odgoja i obrazovanja radi što većeg obuhvata djece predškolskim programima i što kvalitetnijeg provođenja programa.</w:t>
            </w:r>
          </w:p>
        </w:tc>
      </w:tr>
      <w:tr w:rsidR="008A2D2D" w:rsidRPr="005601F5" w14:paraId="4604AEB3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4A837AD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10BDBBA" w14:textId="77777777" w:rsidR="008A2D2D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270.000,00 EUR</w:t>
            </w:r>
          </w:p>
          <w:p w14:paraId="7FCE3F2E" w14:textId="3290360F" w:rsidR="00392CBA" w:rsidRPr="00392CBA" w:rsidRDefault="00392CBA" w:rsidP="00392CB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92CBA">
              <w:rPr>
                <w:rFonts w:ascii="Times New Roman" w:hAnsi="Times New Roman" w:cs="Times New Roman"/>
              </w:rPr>
              <w:t xml:space="preserve">I. izmjene i dopune 2024. godina = </w:t>
            </w:r>
            <w:r>
              <w:rPr>
                <w:rFonts w:ascii="Times New Roman" w:hAnsi="Times New Roman" w:cs="Times New Roman"/>
              </w:rPr>
              <w:t>281.566</w:t>
            </w:r>
            <w:r w:rsidRPr="00392CBA">
              <w:rPr>
                <w:rFonts w:ascii="Times New Roman" w:hAnsi="Times New Roman" w:cs="Times New Roman"/>
              </w:rPr>
              <w:t>,00 EUR</w:t>
            </w:r>
          </w:p>
          <w:p w14:paraId="2EF937B4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280.000,00 EUR</w:t>
            </w:r>
          </w:p>
          <w:p w14:paraId="29DAB2A8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280.000,00 EUR</w:t>
            </w:r>
          </w:p>
        </w:tc>
      </w:tr>
      <w:tr w:rsidR="008A2D2D" w:rsidRPr="005601F5" w14:paraId="3A9AD213" w14:textId="77777777" w:rsidTr="002F7286">
        <w:trPr>
          <w:trHeight w:val="695"/>
        </w:trPr>
        <w:tc>
          <w:tcPr>
            <w:tcW w:w="2093" w:type="dxa"/>
            <w:shd w:val="clear" w:color="auto" w:fill="FFF2CC" w:themeFill="accent4" w:themeFillTint="33"/>
          </w:tcPr>
          <w:p w14:paraId="3CAED06F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97F102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Broj upisane djece, uz poštivanje propisima određenih standarda, kroz kvalitetne programe koji se provode u vrtiću.</w:t>
            </w:r>
          </w:p>
        </w:tc>
      </w:tr>
    </w:tbl>
    <w:p w14:paraId="607A080E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93E32B" w14:textId="66498A1A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Socijalna zaštita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80.500</w:t>
      </w:r>
      <w:r w:rsidRPr="008459DA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sredstva naknada građanima i kućanstvu, naknada roditeljima novorođene djece, sufinanciranje troška dječjeg vrtića za djecu s posebnim potrebama, </w:t>
      </w:r>
      <w:r>
        <w:rPr>
          <w:rFonts w:ascii="Times New Roman" w:hAnsi="Times New Roman" w:cs="Times New Roman"/>
          <w:sz w:val="24"/>
          <w:szCs w:val="24"/>
        </w:rPr>
        <w:t xml:space="preserve">božićnice umirovljenicima </w:t>
      </w:r>
      <w:r w:rsidRPr="005601F5">
        <w:rPr>
          <w:rFonts w:ascii="Times New Roman" w:hAnsi="Times New Roman" w:cs="Times New Roman"/>
          <w:sz w:val="24"/>
          <w:szCs w:val="24"/>
        </w:rPr>
        <w:t xml:space="preserve">te sufinanciranje prijevoza  vode. </w:t>
      </w:r>
      <w:r w:rsidR="0056485A" w:rsidRPr="0056485A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787EB98A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7F7BDAA8" w14:textId="77777777" w:rsidTr="002F7286">
        <w:trPr>
          <w:trHeight w:val="502"/>
        </w:trPr>
        <w:tc>
          <w:tcPr>
            <w:tcW w:w="2093" w:type="dxa"/>
            <w:shd w:val="clear" w:color="auto" w:fill="FFF2CC" w:themeFill="accent4" w:themeFillTint="33"/>
          </w:tcPr>
          <w:p w14:paraId="30A0E9E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B209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F5ECFA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7350D80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Socijalna zaštita</w:t>
            </w:r>
          </w:p>
        </w:tc>
      </w:tr>
      <w:tr w:rsidR="008A2D2D" w:rsidRPr="005601F5" w14:paraId="31292C8E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4D804AB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EB5FA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85828D0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 144/20)</w:t>
            </w:r>
          </w:p>
          <w:p w14:paraId="59228A1A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socijalnoj skrbi (NN </w:t>
            </w:r>
            <w:r>
              <w:rPr>
                <w:rFonts w:ascii="Times New Roman" w:hAnsi="Times New Roman" w:cs="Times New Roman"/>
              </w:rPr>
              <w:t>18/22, 46/22, 119/22, 71/23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1D18FFC8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socijalnoj skrbi Općine Starigrad (Službeni glasnik Zadarske županije 7/16)</w:t>
            </w:r>
          </w:p>
          <w:p w14:paraId="63196A8E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o jednokratnoj novčanoj potpori za novorođeno dijete (Službeni glasnik Zadarske županije 26/19)</w:t>
            </w:r>
          </w:p>
          <w:p w14:paraId="6119ADB0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Odluka o sufinanciranju prijevoza vode (Službeni glasnik Zadarske županije </w:t>
            </w:r>
            <w:r>
              <w:rPr>
                <w:rFonts w:ascii="Times New Roman" w:hAnsi="Times New Roman" w:cs="Times New Roman"/>
              </w:rPr>
              <w:t>17/23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8A2D2D" w:rsidRPr="005601F5" w14:paraId="2EAA7E47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39F017B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6088082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Naknade građanima i kućanstvima</w:t>
            </w:r>
          </w:p>
          <w:p w14:paraId="1F36D73E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Naknade za novorođenu djecu</w:t>
            </w:r>
          </w:p>
          <w:p w14:paraId="15EC1B1A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A100003 Sufinanciranje prijevoza vode  </w:t>
            </w:r>
          </w:p>
          <w:p w14:paraId="1DD8630E" w14:textId="77777777" w:rsidR="008A2D2D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Sufinanciranje troška dječjeg vrtića za djecu s posebnim potrebama</w:t>
            </w:r>
          </w:p>
          <w:p w14:paraId="115CC2D1" w14:textId="77777777" w:rsidR="008A2D2D" w:rsidRPr="00C20F94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</w:t>
            </w:r>
            <w:r>
              <w:rPr>
                <w:rFonts w:ascii="Times New Roman" w:hAnsi="Times New Roman" w:cs="Times New Roman"/>
              </w:rPr>
              <w:t>6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Božićnice za umirovljenike</w:t>
            </w:r>
            <w:r w:rsidRPr="005601F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A2D2D" w:rsidRPr="005601F5" w14:paraId="47CA7FA2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5DBB460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A6B6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7767D93" w14:textId="77777777" w:rsidR="008A2D2D" w:rsidRPr="006E1699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Unaprjeđenje razine zdravstvene zaštite i socijalne skrbi na otocima i u ruralnim</w:t>
            </w:r>
          </w:p>
          <w:p w14:paraId="37BC245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6E1699">
              <w:rPr>
                <w:rFonts w:ascii="Times New Roman" w:hAnsi="Times New Roman" w:cs="Times New Roman"/>
              </w:rPr>
              <w:t>odručjima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6E1699">
              <w:rPr>
                <w:rFonts w:ascii="Times New Roman" w:hAnsi="Times New Roman" w:cs="Times New Roman"/>
              </w:rPr>
              <w:t>Razvoj i unaprjeđenje sustava potpora i programa teme</w:t>
            </w:r>
            <w:r>
              <w:rPr>
                <w:rFonts w:ascii="Times New Roman" w:hAnsi="Times New Roman" w:cs="Times New Roman"/>
              </w:rPr>
              <w:t xml:space="preserve">ljenim na istraživanju životnih </w:t>
            </w:r>
            <w:r w:rsidRPr="006E1699">
              <w:rPr>
                <w:rFonts w:ascii="Times New Roman" w:hAnsi="Times New Roman" w:cs="Times New Roman"/>
              </w:rPr>
              <w:t>navika i stavova mladih obitelji o demografskim kretanjima u Zadarskoj ž</w:t>
            </w:r>
            <w:r>
              <w:rPr>
                <w:rFonts w:ascii="Times New Roman" w:hAnsi="Times New Roman" w:cs="Times New Roman"/>
              </w:rPr>
              <w:t xml:space="preserve">upaniji; </w:t>
            </w:r>
            <w:r w:rsidRPr="005601F5">
              <w:rPr>
                <w:rFonts w:ascii="Times New Roman" w:hAnsi="Times New Roman" w:cs="Times New Roman"/>
              </w:rPr>
              <w:t xml:space="preserve">Povećanje osnovnih životnih uvjeta socijalno ugroženim obiteljima i kućanstvima; Povećanje zadovoljstva stanovništa. </w:t>
            </w:r>
          </w:p>
        </w:tc>
      </w:tr>
      <w:tr w:rsidR="008A2D2D" w:rsidRPr="005601F5" w14:paraId="4CBADA25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E8F50E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B1E9837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80.500,00 EUR</w:t>
            </w:r>
          </w:p>
          <w:p w14:paraId="7FC22C9A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80.500,00 EUR</w:t>
            </w:r>
          </w:p>
          <w:p w14:paraId="5735F9BE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80.500,00 EUR</w:t>
            </w:r>
          </w:p>
        </w:tc>
      </w:tr>
      <w:tr w:rsidR="008A2D2D" w:rsidRPr="005601F5" w14:paraId="7DDB3C63" w14:textId="77777777" w:rsidTr="002F7286">
        <w:trPr>
          <w:trHeight w:val="569"/>
        </w:trPr>
        <w:tc>
          <w:tcPr>
            <w:tcW w:w="2093" w:type="dxa"/>
            <w:shd w:val="clear" w:color="auto" w:fill="FFF2CC" w:themeFill="accent4" w:themeFillTint="33"/>
          </w:tcPr>
          <w:p w14:paraId="374F9B6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4098FB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Isplata naknada prema programu socijalne zaštite. </w:t>
            </w:r>
          </w:p>
        </w:tc>
      </w:tr>
    </w:tbl>
    <w:p w14:paraId="5EA8AB28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BB0DDA" w14:textId="0EDAEDCA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Zdravstvena zaštita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7.500,00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sufinanciranje rada dodatnog tima hitne pomoći u turističkoj sezoni, te sredstva pomoći za zdravstvene ustanove. </w:t>
      </w:r>
      <w:r w:rsidR="00392CBA">
        <w:rPr>
          <w:rFonts w:ascii="Times New Roman" w:hAnsi="Times New Roman" w:cs="Times New Roman"/>
          <w:sz w:val="24"/>
          <w:szCs w:val="24"/>
        </w:rPr>
        <w:t>U sklopu ovog programa dolazi do promjene radi usklađivanja iznosa za rad dodatnog tima hitne medicinske pomoći u skladu sa potpisanim ugovorom i program sada iznosi 6.500,00 EUR.</w:t>
      </w:r>
    </w:p>
    <w:p w14:paraId="2E0F2263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4ABE8F02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5A700AA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42D14549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15BDEF4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6C8523E2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0100 Zdravstvena zaštita</w:t>
            </w:r>
          </w:p>
        </w:tc>
      </w:tr>
      <w:tr w:rsidR="008A2D2D" w:rsidRPr="005601F5" w14:paraId="5F229CAF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B812DF3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75CC7E2B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1112EFB" w14:textId="77777777" w:rsidR="008A2D2D" w:rsidRPr="00180057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 144/20)</w:t>
            </w:r>
          </w:p>
          <w:p w14:paraId="4B443AA9" w14:textId="77777777" w:rsidR="008A2D2D" w:rsidRPr="00180057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zdravstvenoj zaštiti (NN 100/18, 125/19, 147/20</w:t>
            </w:r>
            <w:r>
              <w:rPr>
                <w:rFonts w:ascii="Times New Roman" w:hAnsi="Times New Roman" w:cs="Times New Roman"/>
              </w:rPr>
              <w:t>, 119/22, 156/22, 33/23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14:paraId="138B3951" w14:textId="77777777" w:rsidR="008A2D2D" w:rsidRPr="00180057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Ugovor o organiziranju  i financiranju dodatnog tima za vrijeme turističke sezone u Ispostavi Starigrad Zavoda za hitnu medicinu Zadarske županije</w:t>
            </w:r>
          </w:p>
        </w:tc>
      </w:tr>
      <w:tr w:rsidR="008A2D2D" w:rsidRPr="005601F5" w14:paraId="35519C88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4DE1D19F" w14:textId="77777777" w:rsidR="008A2D2D" w:rsidRPr="00180057" w:rsidRDefault="008A2D2D" w:rsidP="002F7286">
            <w:pPr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B3397C0" w14:textId="77777777" w:rsidR="008A2D2D" w:rsidRPr="00180057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Aktivnost A100001 Pomoć za rad zdravstvenih službi</w:t>
            </w:r>
          </w:p>
        </w:tc>
      </w:tr>
      <w:tr w:rsidR="008A2D2D" w:rsidRPr="005601F5" w14:paraId="5667BB6A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6EEE9F2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6691A8E7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D098466" w14:textId="77777777" w:rsidR="008A2D2D" w:rsidRPr="006E1699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Razvoj i modernizacija zdravstvene infrastrukture i usluga u skladu sa standardima</w:t>
            </w:r>
          </w:p>
          <w:p w14:paraId="71293F21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kvalitete i potrebama zajednice, i razvoj telemedicine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6E1699">
              <w:rPr>
                <w:rFonts w:ascii="Times New Roman" w:hAnsi="Times New Roman" w:cs="Times New Roman"/>
              </w:rPr>
              <w:t>Unaprjeđenje razine zdravstvene zaštite i socijaln</w:t>
            </w:r>
            <w:r>
              <w:rPr>
                <w:rFonts w:ascii="Times New Roman" w:hAnsi="Times New Roman" w:cs="Times New Roman"/>
              </w:rPr>
              <w:t xml:space="preserve">e skrbi na otocima i u ruralnim </w:t>
            </w:r>
            <w:r w:rsidRPr="006E1699">
              <w:rPr>
                <w:rFonts w:ascii="Times New Roman" w:hAnsi="Times New Roman" w:cs="Times New Roman"/>
              </w:rPr>
              <w:t>područjima</w:t>
            </w:r>
            <w:r>
              <w:rPr>
                <w:rFonts w:ascii="Times New Roman" w:hAnsi="Times New Roman" w:cs="Times New Roman"/>
              </w:rPr>
              <w:t>;</w:t>
            </w:r>
            <w:r w:rsidRPr="006E1699">
              <w:rPr>
                <w:rFonts w:ascii="Times New Roman" w:hAnsi="Times New Roman" w:cs="Times New Roman"/>
              </w:rPr>
              <w:t xml:space="preserve"> </w:t>
            </w:r>
            <w:r w:rsidRPr="00180057">
              <w:rPr>
                <w:rFonts w:ascii="Times New Roman" w:hAnsi="Times New Roman" w:cs="Times New Roman"/>
              </w:rPr>
              <w:t>Osigurati potrebnu zdravstvenu zaštitu sufinanciranjem dežurstava; Sufinanciranje nabavke opreme za Opću bolnicu Zadar; povećanje zdravstvene zaštite stanovništva.</w:t>
            </w:r>
          </w:p>
        </w:tc>
      </w:tr>
      <w:tr w:rsidR="008A2D2D" w:rsidRPr="005601F5" w14:paraId="31913EEC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648DB709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BB3B2D5" w14:textId="77777777" w:rsidR="008A2D2D" w:rsidRPr="00572BA4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72BA4">
              <w:rPr>
                <w:rFonts w:ascii="Times New Roman" w:hAnsi="Times New Roman" w:cs="Times New Roman"/>
              </w:rPr>
              <w:t>. godina = 7.500,00 EUR</w:t>
            </w:r>
          </w:p>
          <w:p w14:paraId="27E051B3" w14:textId="77777777" w:rsidR="008A2D2D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180057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7.500,00 EUR</w:t>
            </w:r>
          </w:p>
          <w:p w14:paraId="7B98F282" w14:textId="74BD50E5" w:rsidR="00392CBA" w:rsidRPr="00392CBA" w:rsidRDefault="00392CBA" w:rsidP="00392CB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92CBA">
              <w:rPr>
                <w:rFonts w:ascii="Times New Roman" w:hAnsi="Times New Roman" w:cs="Times New Roman"/>
              </w:rPr>
              <w:t xml:space="preserve">I. izmjene i dopune 2024. godina = </w:t>
            </w:r>
            <w:r>
              <w:rPr>
                <w:rFonts w:ascii="Times New Roman" w:hAnsi="Times New Roman" w:cs="Times New Roman"/>
              </w:rPr>
              <w:t>6</w:t>
            </w:r>
            <w:r w:rsidRPr="00392CBA">
              <w:rPr>
                <w:rFonts w:ascii="Times New Roman" w:hAnsi="Times New Roman" w:cs="Times New Roman"/>
              </w:rPr>
              <w:t>.500,00 EUR</w:t>
            </w:r>
          </w:p>
          <w:p w14:paraId="63AAFBF8" w14:textId="77777777" w:rsidR="008A2D2D" w:rsidRPr="00180057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180057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7.500,00 EUR</w:t>
            </w:r>
          </w:p>
        </w:tc>
      </w:tr>
      <w:tr w:rsidR="008A2D2D" w:rsidRPr="005601F5" w14:paraId="7C7D12B5" w14:textId="77777777" w:rsidTr="002F7286">
        <w:trPr>
          <w:trHeight w:val="694"/>
        </w:trPr>
        <w:tc>
          <w:tcPr>
            <w:tcW w:w="2093" w:type="dxa"/>
            <w:shd w:val="clear" w:color="auto" w:fill="FFF2CC" w:themeFill="accent4" w:themeFillTint="33"/>
          </w:tcPr>
          <w:p w14:paraId="2C27B7CE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AC32C09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Rad turističke ambulante; Kupljeni uređaji zdravstvene zaštite. </w:t>
            </w:r>
          </w:p>
        </w:tc>
      </w:tr>
    </w:tbl>
    <w:p w14:paraId="6543A7DB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8B715F" w14:textId="45B1F8AE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b/>
          <w:sz w:val="24"/>
          <w:szCs w:val="24"/>
        </w:rPr>
        <w:t>Poljoprivredni i gospodarski resursi</w:t>
      </w:r>
      <w:r w:rsidRPr="005601F5">
        <w:rPr>
          <w:rFonts w:ascii="Times New Roman" w:hAnsi="Times New Roman" w:cs="Times New Roman"/>
          <w:sz w:val="24"/>
          <w:szCs w:val="24"/>
        </w:rPr>
        <w:t xml:space="preserve"> iznosi </w:t>
      </w:r>
      <w:r>
        <w:rPr>
          <w:rFonts w:ascii="Times New Roman" w:hAnsi="Times New Roman" w:cs="Times New Roman"/>
          <w:sz w:val="24"/>
          <w:szCs w:val="24"/>
        </w:rPr>
        <w:t>3.500,00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odnosi se na sredstva potpora u poljoprivredi i gospodarstvu. </w:t>
      </w:r>
      <w:r w:rsidR="0056485A" w:rsidRPr="0056485A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53892A2B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140F4A17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502399BF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00CE2455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F549296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6A889028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0101 Poljoprivredni i gospodarski resursi</w:t>
            </w:r>
          </w:p>
        </w:tc>
      </w:tr>
      <w:tr w:rsidR="008A2D2D" w:rsidRPr="005601F5" w14:paraId="79EFEF06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299A1BFD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18308544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87538B4" w14:textId="77777777" w:rsidR="008A2D2D" w:rsidRPr="00180057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 144/20)</w:t>
            </w:r>
          </w:p>
          <w:p w14:paraId="640D114D" w14:textId="77777777" w:rsidR="008A2D2D" w:rsidRPr="00180057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poljoprivredi (NN 118/18, 42/20, 127/20, 52/21</w:t>
            </w:r>
            <w:r>
              <w:rPr>
                <w:rFonts w:ascii="Times New Roman" w:hAnsi="Times New Roman" w:cs="Times New Roman"/>
              </w:rPr>
              <w:t>, 152/22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14:paraId="645DB4DA" w14:textId="77777777" w:rsidR="008A2D2D" w:rsidRPr="00180057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Program potpora u poljoprivredi Općine Starigrad</w:t>
            </w:r>
          </w:p>
        </w:tc>
      </w:tr>
      <w:tr w:rsidR="008A2D2D" w:rsidRPr="005601F5" w14:paraId="2C35A0BD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4B1C599" w14:textId="77777777" w:rsidR="008A2D2D" w:rsidRPr="00180057" w:rsidRDefault="008A2D2D" w:rsidP="002F7286">
            <w:pPr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2F64158" w14:textId="77777777" w:rsidR="008A2D2D" w:rsidRPr="00180057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Aktivnost A100001 Sufinanciranje-potpore</w:t>
            </w:r>
          </w:p>
        </w:tc>
      </w:tr>
      <w:tr w:rsidR="008A2D2D" w:rsidRPr="005601F5" w14:paraId="38DE3B38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20644F59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4344D742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302D538" w14:textId="77777777" w:rsidR="008A2D2D" w:rsidRPr="002828CE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2828CE">
              <w:rPr>
                <w:rFonts w:ascii="Times New Roman" w:hAnsi="Times New Roman" w:cs="Times New Roman"/>
              </w:rPr>
              <w:t>Poticanje uvođenja novih tehnologija i proizvodnih praksi za potrebe povećanja</w:t>
            </w:r>
          </w:p>
          <w:p w14:paraId="5EBAA1CE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2828CE">
              <w:rPr>
                <w:rFonts w:ascii="Times New Roman" w:hAnsi="Times New Roman" w:cs="Times New Roman"/>
              </w:rPr>
              <w:t>otpornosti, produktivnosti i održivosti poljoprivredne proizvodnje i prerade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180057">
              <w:rPr>
                <w:rFonts w:ascii="Times New Roman" w:hAnsi="Times New Roman" w:cs="Times New Roman"/>
              </w:rPr>
              <w:t>Osigurati potpore za poljoprivrednike.</w:t>
            </w:r>
          </w:p>
        </w:tc>
      </w:tr>
      <w:tr w:rsidR="008A2D2D" w:rsidRPr="005601F5" w14:paraId="08A4093F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4092B5F3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75B069D" w14:textId="77777777" w:rsidR="008A2D2D" w:rsidRPr="00180057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180057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3.500,00 EUR</w:t>
            </w:r>
          </w:p>
          <w:p w14:paraId="5A199EFC" w14:textId="77777777" w:rsidR="008A2D2D" w:rsidRPr="00180057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</w:t>
            </w:r>
            <w:r w:rsidRPr="00180057">
              <w:rPr>
                <w:rFonts w:ascii="Times New Roman" w:hAnsi="Times New Roman" w:cs="Times New Roman"/>
              </w:rPr>
              <w:t xml:space="preserve"> godina = </w:t>
            </w:r>
            <w:r>
              <w:rPr>
                <w:rFonts w:ascii="Times New Roman" w:hAnsi="Times New Roman" w:cs="Times New Roman"/>
              </w:rPr>
              <w:t>3.500,00 EUR</w:t>
            </w:r>
          </w:p>
          <w:p w14:paraId="23F4FD3E" w14:textId="77777777" w:rsidR="008A2D2D" w:rsidRPr="00180057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180057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3.500,00 EUR</w:t>
            </w:r>
          </w:p>
        </w:tc>
      </w:tr>
      <w:tr w:rsidR="008A2D2D" w:rsidRPr="005601F5" w14:paraId="5613EB43" w14:textId="77777777" w:rsidTr="002F7286">
        <w:trPr>
          <w:trHeight w:val="683"/>
        </w:trPr>
        <w:tc>
          <w:tcPr>
            <w:tcW w:w="2093" w:type="dxa"/>
            <w:shd w:val="clear" w:color="auto" w:fill="FFF2CC" w:themeFill="accent4" w:themeFillTint="33"/>
          </w:tcPr>
          <w:p w14:paraId="18036193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4C2F3E8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Broj isplaćenih potpora za poljoprivredu. </w:t>
            </w:r>
          </w:p>
        </w:tc>
      </w:tr>
    </w:tbl>
    <w:p w14:paraId="596CD9E1" w14:textId="77777777" w:rsidR="008A2D2D" w:rsidRDefault="008A2D2D" w:rsidP="00CD7C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2D2D" w:rsidSect="00A80D94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8">
    <w:altName w:val="Times New Roman"/>
    <w:panose1 w:val="00000000000000000000"/>
    <w:charset w:val="00"/>
    <w:family w:val="roman"/>
    <w:notTrueType/>
    <w:pitch w:val="default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82AE6"/>
    <w:multiLevelType w:val="hybridMultilevel"/>
    <w:tmpl w:val="E2F6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77C0A"/>
    <w:multiLevelType w:val="hybridMultilevel"/>
    <w:tmpl w:val="ECE6BD26"/>
    <w:lvl w:ilvl="0" w:tplc="D024B3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3F11B0"/>
    <w:multiLevelType w:val="hybridMultilevel"/>
    <w:tmpl w:val="892835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94470DA"/>
    <w:multiLevelType w:val="hybridMultilevel"/>
    <w:tmpl w:val="4FE09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97A15"/>
    <w:multiLevelType w:val="multilevel"/>
    <w:tmpl w:val="9FF63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33106"/>
    <w:multiLevelType w:val="multilevel"/>
    <w:tmpl w:val="D0943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072ED3"/>
    <w:multiLevelType w:val="hybridMultilevel"/>
    <w:tmpl w:val="2CBEB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6597D"/>
    <w:multiLevelType w:val="hybridMultilevel"/>
    <w:tmpl w:val="F3D2684C"/>
    <w:lvl w:ilvl="0" w:tplc="85C0A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B3A83"/>
    <w:multiLevelType w:val="hybridMultilevel"/>
    <w:tmpl w:val="B9326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B18D7"/>
    <w:multiLevelType w:val="hybridMultilevel"/>
    <w:tmpl w:val="26722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12677"/>
    <w:multiLevelType w:val="hybridMultilevel"/>
    <w:tmpl w:val="5B1E0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A3AD0"/>
    <w:multiLevelType w:val="hybridMultilevel"/>
    <w:tmpl w:val="0A6AD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C592528"/>
    <w:multiLevelType w:val="hybridMultilevel"/>
    <w:tmpl w:val="47C0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E09EE"/>
    <w:multiLevelType w:val="hybridMultilevel"/>
    <w:tmpl w:val="2EAC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95968"/>
    <w:multiLevelType w:val="hybridMultilevel"/>
    <w:tmpl w:val="1BDE6C96"/>
    <w:lvl w:ilvl="0" w:tplc="FD125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658849">
    <w:abstractNumId w:val="0"/>
  </w:num>
  <w:num w:numId="2" w16cid:durableId="2097747127">
    <w:abstractNumId w:val="12"/>
  </w:num>
  <w:num w:numId="3" w16cid:durableId="2050103052">
    <w:abstractNumId w:val="13"/>
  </w:num>
  <w:num w:numId="4" w16cid:durableId="2030569810">
    <w:abstractNumId w:val="4"/>
  </w:num>
  <w:num w:numId="5" w16cid:durableId="199906208">
    <w:abstractNumId w:val="6"/>
  </w:num>
  <w:num w:numId="6" w16cid:durableId="2138719301">
    <w:abstractNumId w:val="2"/>
  </w:num>
  <w:num w:numId="7" w16cid:durableId="726532633">
    <w:abstractNumId w:val="11"/>
  </w:num>
  <w:num w:numId="8" w16cid:durableId="2036885736">
    <w:abstractNumId w:val="14"/>
  </w:num>
  <w:num w:numId="9" w16cid:durableId="1980770458">
    <w:abstractNumId w:val="9"/>
  </w:num>
  <w:num w:numId="10" w16cid:durableId="1334800302">
    <w:abstractNumId w:val="8"/>
  </w:num>
  <w:num w:numId="11" w16cid:durableId="1323512497">
    <w:abstractNumId w:val="10"/>
  </w:num>
  <w:num w:numId="12" w16cid:durableId="455368773">
    <w:abstractNumId w:val="5"/>
  </w:num>
  <w:num w:numId="13" w16cid:durableId="538666236">
    <w:abstractNumId w:val="3"/>
  </w:num>
  <w:num w:numId="14" w16cid:durableId="1851022306">
    <w:abstractNumId w:val="7"/>
  </w:num>
  <w:num w:numId="15" w16cid:durableId="503479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EE3"/>
    <w:rsid w:val="00003675"/>
    <w:rsid w:val="00010B6A"/>
    <w:rsid w:val="00014422"/>
    <w:rsid w:val="00026654"/>
    <w:rsid w:val="000276DD"/>
    <w:rsid w:val="00036D59"/>
    <w:rsid w:val="000413F1"/>
    <w:rsid w:val="00050448"/>
    <w:rsid w:val="00056F02"/>
    <w:rsid w:val="00070835"/>
    <w:rsid w:val="00071DD6"/>
    <w:rsid w:val="00086915"/>
    <w:rsid w:val="000B55C8"/>
    <w:rsid w:val="000D5D49"/>
    <w:rsid w:val="000E4156"/>
    <w:rsid w:val="000F332F"/>
    <w:rsid w:val="00105A11"/>
    <w:rsid w:val="001077ED"/>
    <w:rsid w:val="00112256"/>
    <w:rsid w:val="001266FC"/>
    <w:rsid w:val="0013014E"/>
    <w:rsid w:val="001426AF"/>
    <w:rsid w:val="00151FA6"/>
    <w:rsid w:val="00160AFE"/>
    <w:rsid w:val="00161F09"/>
    <w:rsid w:val="00163567"/>
    <w:rsid w:val="001746D9"/>
    <w:rsid w:val="00180057"/>
    <w:rsid w:val="00180DC0"/>
    <w:rsid w:val="00181247"/>
    <w:rsid w:val="00181858"/>
    <w:rsid w:val="001837B7"/>
    <w:rsid w:val="001902D9"/>
    <w:rsid w:val="001A6CCB"/>
    <w:rsid w:val="001B7183"/>
    <w:rsid w:val="001C2B88"/>
    <w:rsid w:val="001C4B32"/>
    <w:rsid w:val="001C4FB4"/>
    <w:rsid w:val="001C586E"/>
    <w:rsid w:val="001D01CC"/>
    <w:rsid w:val="001D3342"/>
    <w:rsid w:val="001E63B0"/>
    <w:rsid w:val="00206ECC"/>
    <w:rsid w:val="002103AB"/>
    <w:rsid w:val="00212E6B"/>
    <w:rsid w:val="00212F4D"/>
    <w:rsid w:val="00222378"/>
    <w:rsid w:val="00223C96"/>
    <w:rsid w:val="00233CEA"/>
    <w:rsid w:val="0023488F"/>
    <w:rsid w:val="00246B8C"/>
    <w:rsid w:val="002536DF"/>
    <w:rsid w:val="00260EBE"/>
    <w:rsid w:val="00265E92"/>
    <w:rsid w:val="0027352E"/>
    <w:rsid w:val="002828CE"/>
    <w:rsid w:val="0028485C"/>
    <w:rsid w:val="002975B3"/>
    <w:rsid w:val="002A2378"/>
    <w:rsid w:val="002C4688"/>
    <w:rsid w:val="002C5239"/>
    <w:rsid w:val="002D1C26"/>
    <w:rsid w:val="002E297A"/>
    <w:rsid w:val="002E78E9"/>
    <w:rsid w:val="002F49CA"/>
    <w:rsid w:val="002F75B0"/>
    <w:rsid w:val="00301C9D"/>
    <w:rsid w:val="00312DD7"/>
    <w:rsid w:val="0031726E"/>
    <w:rsid w:val="003173B6"/>
    <w:rsid w:val="00330E1A"/>
    <w:rsid w:val="00332F49"/>
    <w:rsid w:val="00336A02"/>
    <w:rsid w:val="003401AD"/>
    <w:rsid w:val="00341215"/>
    <w:rsid w:val="003471D7"/>
    <w:rsid w:val="00351370"/>
    <w:rsid w:val="0035377F"/>
    <w:rsid w:val="003600A6"/>
    <w:rsid w:val="00363357"/>
    <w:rsid w:val="0038157B"/>
    <w:rsid w:val="003832EE"/>
    <w:rsid w:val="00384DD1"/>
    <w:rsid w:val="003857AA"/>
    <w:rsid w:val="00386DB0"/>
    <w:rsid w:val="003876B2"/>
    <w:rsid w:val="00390E37"/>
    <w:rsid w:val="00392CBA"/>
    <w:rsid w:val="003A3EA4"/>
    <w:rsid w:val="003B0C75"/>
    <w:rsid w:val="003B22C3"/>
    <w:rsid w:val="003C1A17"/>
    <w:rsid w:val="003D1F31"/>
    <w:rsid w:val="003D4B14"/>
    <w:rsid w:val="003D55A5"/>
    <w:rsid w:val="003D7C08"/>
    <w:rsid w:val="003E2139"/>
    <w:rsid w:val="003E2D70"/>
    <w:rsid w:val="003E49B8"/>
    <w:rsid w:val="003E5B3D"/>
    <w:rsid w:val="003F765D"/>
    <w:rsid w:val="00404F71"/>
    <w:rsid w:val="004226AB"/>
    <w:rsid w:val="00425E14"/>
    <w:rsid w:val="004342D7"/>
    <w:rsid w:val="00443316"/>
    <w:rsid w:val="00444C1C"/>
    <w:rsid w:val="0044551B"/>
    <w:rsid w:val="00455684"/>
    <w:rsid w:val="0046002C"/>
    <w:rsid w:val="00461E08"/>
    <w:rsid w:val="0047401C"/>
    <w:rsid w:val="004756BE"/>
    <w:rsid w:val="004872B7"/>
    <w:rsid w:val="00494EB8"/>
    <w:rsid w:val="004A6078"/>
    <w:rsid w:val="004C04DE"/>
    <w:rsid w:val="004C0FF8"/>
    <w:rsid w:val="004C642C"/>
    <w:rsid w:val="004C70C8"/>
    <w:rsid w:val="004D3265"/>
    <w:rsid w:val="004E2AD7"/>
    <w:rsid w:val="004E572D"/>
    <w:rsid w:val="004E5D88"/>
    <w:rsid w:val="004E7699"/>
    <w:rsid w:val="004F03B0"/>
    <w:rsid w:val="004F7510"/>
    <w:rsid w:val="00502EAC"/>
    <w:rsid w:val="00504A02"/>
    <w:rsid w:val="005073E0"/>
    <w:rsid w:val="005078C4"/>
    <w:rsid w:val="005158AB"/>
    <w:rsid w:val="005206EF"/>
    <w:rsid w:val="005249D6"/>
    <w:rsid w:val="00531272"/>
    <w:rsid w:val="005354BA"/>
    <w:rsid w:val="00537AA1"/>
    <w:rsid w:val="005423A0"/>
    <w:rsid w:val="005431CD"/>
    <w:rsid w:val="0054463F"/>
    <w:rsid w:val="00546409"/>
    <w:rsid w:val="005540F1"/>
    <w:rsid w:val="005563FA"/>
    <w:rsid w:val="005601F5"/>
    <w:rsid w:val="0056331C"/>
    <w:rsid w:val="0056485A"/>
    <w:rsid w:val="00581D4C"/>
    <w:rsid w:val="00582A2D"/>
    <w:rsid w:val="00586988"/>
    <w:rsid w:val="005A2863"/>
    <w:rsid w:val="005A3DFC"/>
    <w:rsid w:val="005B4573"/>
    <w:rsid w:val="005D6E85"/>
    <w:rsid w:val="005E5140"/>
    <w:rsid w:val="005E56A1"/>
    <w:rsid w:val="005F257C"/>
    <w:rsid w:val="005F2D87"/>
    <w:rsid w:val="005F6A2A"/>
    <w:rsid w:val="005F6ABD"/>
    <w:rsid w:val="00600E90"/>
    <w:rsid w:val="006163EE"/>
    <w:rsid w:val="00620A77"/>
    <w:rsid w:val="00623090"/>
    <w:rsid w:val="0064064E"/>
    <w:rsid w:val="00647D25"/>
    <w:rsid w:val="00653A85"/>
    <w:rsid w:val="0068002E"/>
    <w:rsid w:val="00682562"/>
    <w:rsid w:val="00684E34"/>
    <w:rsid w:val="006878C6"/>
    <w:rsid w:val="006C513F"/>
    <w:rsid w:val="006C5E3C"/>
    <w:rsid w:val="006D563A"/>
    <w:rsid w:val="006E1699"/>
    <w:rsid w:val="006E1FDF"/>
    <w:rsid w:val="006F0BD2"/>
    <w:rsid w:val="006F4AD7"/>
    <w:rsid w:val="006F54BC"/>
    <w:rsid w:val="006F61A6"/>
    <w:rsid w:val="006F6330"/>
    <w:rsid w:val="006F7B4A"/>
    <w:rsid w:val="00700CB1"/>
    <w:rsid w:val="007063BC"/>
    <w:rsid w:val="00710C52"/>
    <w:rsid w:val="00722287"/>
    <w:rsid w:val="00730C2F"/>
    <w:rsid w:val="00736801"/>
    <w:rsid w:val="00746830"/>
    <w:rsid w:val="007510CD"/>
    <w:rsid w:val="00760F94"/>
    <w:rsid w:val="00762141"/>
    <w:rsid w:val="0076580C"/>
    <w:rsid w:val="00766F9E"/>
    <w:rsid w:val="00792301"/>
    <w:rsid w:val="00796E71"/>
    <w:rsid w:val="007D29D2"/>
    <w:rsid w:val="007E0207"/>
    <w:rsid w:val="0080449E"/>
    <w:rsid w:val="008179AE"/>
    <w:rsid w:val="00817B10"/>
    <w:rsid w:val="00831B00"/>
    <w:rsid w:val="008345EE"/>
    <w:rsid w:val="008459DA"/>
    <w:rsid w:val="0085047A"/>
    <w:rsid w:val="00857B9A"/>
    <w:rsid w:val="008629AC"/>
    <w:rsid w:val="00866996"/>
    <w:rsid w:val="00867E91"/>
    <w:rsid w:val="00883DBB"/>
    <w:rsid w:val="00893CAF"/>
    <w:rsid w:val="008A2D2D"/>
    <w:rsid w:val="008A3B89"/>
    <w:rsid w:val="008B5291"/>
    <w:rsid w:val="008C5F3F"/>
    <w:rsid w:val="008D36C2"/>
    <w:rsid w:val="008D71CF"/>
    <w:rsid w:val="008E074D"/>
    <w:rsid w:val="008E4D45"/>
    <w:rsid w:val="008F0B75"/>
    <w:rsid w:val="00903623"/>
    <w:rsid w:val="00906238"/>
    <w:rsid w:val="009322BE"/>
    <w:rsid w:val="00933516"/>
    <w:rsid w:val="00945AEB"/>
    <w:rsid w:val="009707D4"/>
    <w:rsid w:val="00987112"/>
    <w:rsid w:val="009874B8"/>
    <w:rsid w:val="00990DD1"/>
    <w:rsid w:val="00993B4B"/>
    <w:rsid w:val="00993D89"/>
    <w:rsid w:val="009A7F3D"/>
    <w:rsid w:val="009B3D50"/>
    <w:rsid w:val="009B7B44"/>
    <w:rsid w:val="009C11FA"/>
    <w:rsid w:val="009D488B"/>
    <w:rsid w:val="009D7068"/>
    <w:rsid w:val="009E552C"/>
    <w:rsid w:val="00A05F47"/>
    <w:rsid w:val="00A10A0C"/>
    <w:rsid w:val="00A117EA"/>
    <w:rsid w:val="00A12B36"/>
    <w:rsid w:val="00A27C57"/>
    <w:rsid w:val="00A351E2"/>
    <w:rsid w:val="00A36D8F"/>
    <w:rsid w:val="00A43AF7"/>
    <w:rsid w:val="00A5348C"/>
    <w:rsid w:val="00A53F53"/>
    <w:rsid w:val="00A66112"/>
    <w:rsid w:val="00A704DC"/>
    <w:rsid w:val="00A72123"/>
    <w:rsid w:val="00A726BA"/>
    <w:rsid w:val="00A77E55"/>
    <w:rsid w:val="00A80D94"/>
    <w:rsid w:val="00A8519D"/>
    <w:rsid w:val="00A87CB4"/>
    <w:rsid w:val="00A911D8"/>
    <w:rsid w:val="00A9630F"/>
    <w:rsid w:val="00A9653E"/>
    <w:rsid w:val="00AB0A71"/>
    <w:rsid w:val="00AC0624"/>
    <w:rsid w:val="00AC0671"/>
    <w:rsid w:val="00AC3392"/>
    <w:rsid w:val="00AD3B49"/>
    <w:rsid w:val="00AE19ED"/>
    <w:rsid w:val="00AE399C"/>
    <w:rsid w:val="00AE3B72"/>
    <w:rsid w:val="00AE3FDB"/>
    <w:rsid w:val="00AF0658"/>
    <w:rsid w:val="00AF10A5"/>
    <w:rsid w:val="00AF65D5"/>
    <w:rsid w:val="00AF7DC9"/>
    <w:rsid w:val="00B01955"/>
    <w:rsid w:val="00B02094"/>
    <w:rsid w:val="00B03D22"/>
    <w:rsid w:val="00B05F1C"/>
    <w:rsid w:val="00B2248C"/>
    <w:rsid w:val="00B23A5C"/>
    <w:rsid w:val="00B261C4"/>
    <w:rsid w:val="00B32378"/>
    <w:rsid w:val="00B526FC"/>
    <w:rsid w:val="00B6117A"/>
    <w:rsid w:val="00B70552"/>
    <w:rsid w:val="00B843D4"/>
    <w:rsid w:val="00B8595A"/>
    <w:rsid w:val="00B86484"/>
    <w:rsid w:val="00B91E4C"/>
    <w:rsid w:val="00B9284E"/>
    <w:rsid w:val="00BA4A36"/>
    <w:rsid w:val="00BA7361"/>
    <w:rsid w:val="00BA7463"/>
    <w:rsid w:val="00BB061F"/>
    <w:rsid w:val="00BB54D8"/>
    <w:rsid w:val="00BC59B6"/>
    <w:rsid w:val="00BE09B8"/>
    <w:rsid w:val="00BE22F0"/>
    <w:rsid w:val="00BE4EE9"/>
    <w:rsid w:val="00BE6A5C"/>
    <w:rsid w:val="00BE776E"/>
    <w:rsid w:val="00BE7B99"/>
    <w:rsid w:val="00BF460D"/>
    <w:rsid w:val="00C00094"/>
    <w:rsid w:val="00C0440E"/>
    <w:rsid w:val="00C16F21"/>
    <w:rsid w:val="00C2001D"/>
    <w:rsid w:val="00C26127"/>
    <w:rsid w:val="00C32676"/>
    <w:rsid w:val="00C33C39"/>
    <w:rsid w:val="00C33EDC"/>
    <w:rsid w:val="00C3516D"/>
    <w:rsid w:val="00C365AA"/>
    <w:rsid w:val="00C413FA"/>
    <w:rsid w:val="00C45392"/>
    <w:rsid w:val="00C61BFD"/>
    <w:rsid w:val="00C64E34"/>
    <w:rsid w:val="00C7496C"/>
    <w:rsid w:val="00C83EB2"/>
    <w:rsid w:val="00C85475"/>
    <w:rsid w:val="00C903C3"/>
    <w:rsid w:val="00CA3901"/>
    <w:rsid w:val="00CA7963"/>
    <w:rsid w:val="00CB1916"/>
    <w:rsid w:val="00CB21CC"/>
    <w:rsid w:val="00CB6F93"/>
    <w:rsid w:val="00CD6552"/>
    <w:rsid w:val="00CD75AF"/>
    <w:rsid w:val="00CD7C22"/>
    <w:rsid w:val="00CF39CA"/>
    <w:rsid w:val="00CF7998"/>
    <w:rsid w:val="00D02DC8"/>
    <w:rsid w:val="00D11DC1"/>
    <w:rsid w:val="00D14C50"/>
    <w:rsid w:val="00D243DC"/>
    <w:rsid w:val="00D24C8F"/>
    <w:rsid w:val="00D26864"/>
    <w:rsid w:val="00D37ED6"/>
    <w:rsid w:val="00D6016F"/>
    <w:rsid w:val="00D60F0F"/>
    <w:rsid w:val="00D6189A"/>
    <w:rsid w:val="00D62DDF"/>
    <w:rsid w:val="00D677D0"/>
    <w:rsid w:val="00D73FFE"/>
    <w:rsid w:val="00D7514E"/>
    <w:rsid w:val="00D80A89"/>
    <w:rsid w:val="00D8103B"/>
    <w:rsid w:val="00D928AA"/>
    <w:rsid w:val="00D94ADA"/>
    <w:rsid w:val="00D950D5"/>
    <w:rsid w:val="00D95218"/>
    <w:rsid w:val="00D95371"/>
    <w:rsid w:val="00DA5AD0"/>
    <w:rsid w:val="00DA6361"/>
    <w:rsid w:val="00DA774A"/>
    <w:rsid w:val="00DB6C42"/>
    <w:rsid w:val="00DC1A64"/>
    <w:rsid w:val="00DC1E11"/>
    <w:rsid w:val="00DD3A5B"/>
    <w:rsid w:val="00DE0840"/>
    <w:rsid w:val="00DE13CF"/>
    <w:rsid w:val="00DE6C46"/>
    <w:rsid w:val="00DF30BC"/>
    <w:rsid w:val="00DF4B74"/>
    <w:rsid w:val="00E03C71"/>
    <w:rsid w:val="00E069E0"/>
    <w:rsid w:val="00E1102E"/>
    <w:rsid w:val="00E12163"/>
    <w:rsid w:val="00E24BF6"/>
    <w:rsid w:val="00E31545"/>
    <w:rsid w:val="00E34285"/>
    <w:rsid w:val="00E370FF"/>
    <w:rsid w:val="00E44CB9"/>
    <w:rsid w:val="00E55AAB"/>
    <w:rsid w:val="00E60E9C"/>
    <w:rsid w:val="00E6233C"/>
    <w:rsid w:val="00E67C2E"/>
    <w:rsid w:val="00E7080D"/>
    <w:rsid w:val="00EA4560"/>
    <w:rsid w:val="00EB35B1"/>
    <w:rsid w:val="00EB6234"/>
    <w:rsid w:val="00EC0C09"/>
    <w:rsid w:val="00EC0D16"/>
    <w:rsid w:val="00EC1A93"/>
    <w:rsid w:val="00ED1638"/>
    <w:rsid w:val="00ED29D1"/>
    <w:rsid w:val="00ED4189"/>
    <w:rsid w:val="00ED7995"/>
    <w:rsid w:val="00EE0145"/>
    <w:rsid w:val="00EF3EC3"/>
    <w:rsid w:val="00F019A8"/>
    <w:rsid w:val="00F024D8"/>
    <w:rsid w:val="00F07A85"/>
    <w:rsid w:val="00F13EE3"/>
    <w:rsid w:val="00F22306"/>
    <w:rsid w:val="00F27C3B"/>
    <w:rsid w:val="00F41422"/>
    <w:rsid w:val="00F42569"/>
    <w:rsid w:val="00F43C20"/>
    <w:rsid w:val="00F4497C"/>
    <w:rsid w:val="00F50D70"/>
    <w:rsid w:val="00F5251B"/>
    <w:rsid w:val="00F5622F"/>
    <w:rsid w:val="00F56600"/>
    <w:rsid w:val="00F659CF"/>
    <w:rsid w:val="00F7341F"/>
    <w:rsid w:val="00F81324"/>
    <w:rsid w:val="00F9309E"/>
    <w:rsid w:val="00F936EB"/>
    <w:rsid w:val="00F97307"/>
    <w:rsid w:val="00FA2E37"/>
    <w:rsid w:val="00FA6212"/>
    <w:rsid w:val="00FB1939"/>
    <w:rsid w:val="00FB1DDF"/>
    <w:rsid w:val="00FB48E1"/>
    <w:rsid w:val="00FD152C"/>
    <w:rsid w:val="00FD4B9C"/>
    <w:rsid w:val="00FD5E4F"/>
    <w:rsid w:val="00FD6F2A"/>
    <w:rsid w:val="00FE1A08"/>
    <w:rsid w:val="00FE7CDE"/>
    <w:rsid w:val="00FF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0665"/>
  <w15:docId w15:val="{D7FACA38-6A69-441D-9417-FF995A20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EE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C09"/>
    <w:pPr>
      <w:ind w:left="720"/>
      <w:contextualSpacing/>
    </w:pPr>
  </w:style>
  <w:style w:type="paragraph" w:styleId="NoSpacing">
    <w:name w:val="No Spacing"/>
    <w:uiPriority w:val="1"/>
    <w:qFormat/>
    <w:rsid w:val="00010B6A"/>
    <w:pPr>
      <w:spacing w:after="0" w:line="240" w:lineRule="auto"/>
    </w:pPr>
  </w:style>
  <w:style w:type="table" w:styleId="TableGrid">
    <w:name w:val="Table Grid"/>
    <w:basedOn w:val="TableNormal"/>
    <w:uiPriority w:val="39"/>
    <w:rsid w:val="008D7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4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F6330"/>
    <w:rPr>
      <w:b/>
      <w:bCs/>
    </w:rPr>
  </w:style>
  <w:style w:type="character" w:customStyle="1" w:styleId="fontstyle01">
    <w:name w:val="fontstyle01"/>
    <w:basedOn w:val="DefaultParagraphFont"/>
    <w:rsid w:val="006F4AD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72123"/>
    <w:rPr>
      <w:rFonts w:ascii="CIDFont+F8" w:hAnsi="CIDFont+F8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0974C-E8CD-4C18-9756-B3E9257E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5389</TotalTime>
  <Pages>24</Pages>
  <Words>10669</Words>
  <Characters>60817</Characters>
  <Application>Microsoft Office Word</Application>
  <DocSecurity>0</DocSecurity>
  <Lines>506</Lines>
  <Paragraphs>142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250</cp:revision>
  <cp:lastPrinted>2022-11-11T09:15:00Z</cp:lastPrinted>
  <dcterms:created xsi:type="dcterms:W3CDTF">2016-10-27T05:54:00Z</dcterms:created>
  <dcterms:modified xsi:type="dcterms:W3CDTF">2024-08-30T07:30:00Z</dcterms:modified>
</cp:coreProperties>
</file>