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46DC" w14:textId="77777777" w:rsidR="00895779" w:rsidRPr="00895779" w:rsidRDefault="00895779" w:rsidP="00895779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kern w:val="0"/>
          <w:sz w:val="24"/>
          <w:szCs w:val="24"/>
          <w:lang w:val="de-DE" w:eastAsia="ar-SA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val="de-DE" w:eastAsia="ar-SA"/>
          <w14:ligatures w14:val="none"/>
        </w:rPr>
        <w:t xml:space="preserve">                </w:t>
      </w:r>
      <w:r w:rsidRPr="0089577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5A43509F" wp14:editId="6378DBF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  <w:tab/>
      </w:r>
    </w:p>
    <w:p w14:paraId="1BEC4E00" w14:textId="77777777" w:rsidR="00895779" w:rsidRPr="00895779" w:rsidRDefault="00895779" w:rsidP="00895779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kern w:val="0"/>
          <w:sz w:val="24"/>
          <w:szCs w:val="24"/>
          <w:lang w:val="de-DE" w:eastAsia="ar-SA"/>
          <w14:ligatures w14:val="none"/>
        </w:rPr>
      </w:pPr>
      <w:r w:rsidRPr="00895779">
        <w:rPr>
          <w:rFonts w:ascii="HRTimes" w:eastAsia="Times New Roman" w:hAnsi="HRTimes" w:cs="Times New Roman"/>
          <w:kern w:val="0"/>
          <w:sz w:val="24"/>
          <w:szCs w:val="24"/>
          <w:lang w:val="de-DE" w:eastAsia="ar-SA"/>
          <w14:ligatures w14:val="none"/>
        </w:rPr>
        <w:t xml:space="preserve"> REPUBLIKA HRVATSKA</w:t>
      </w:r>
    </w:p>
    <w:p w14:paraId="537914F0" w14:textId="77777777" w:rsidR="00895779" w:rsidRPr="00895779" w:rsidRDefault="00895779" w:rsidP="00895779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ar-SA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val="de-DE" w:eastAsia="ar-SA"/>
          <w14:ligatures w14:val="none"/>
        </w:rPr>
        <w:t xml:space="preserve">   ZADARSKA ŽUPANIJA</w:t>
      </w:r>
    </w:p>
    <w:p w14:paraId="67252B34" w14:textId="77777777" w:rsidR="00895779" w:rsidRPr="00895779" w:rsidRDefault="00895779" w:rsidP="00895779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ar-SA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val="de-DE" w:eastAsia="ar-SA"/>
          <w14:ligatures w14:val="none"/>
        </w:rPr>
        <w:t xml:space="preserve">    OPĆINA STARIGRAD</w:t>
      </w:r>
    </w:p>
    <w:p w14:paraId="17F758F0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Općinsko vijeće</w:t>
      </w:r>
    </w:p>
    <w:p w14:paraId="071BAA03" w14:textId="77777777" w:rsidR="00895779" w:rsidRPr="00895779" w:rsidRDefault="00895779" w:rsidP="00895779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kern w:val="0"/>
          <w:sz w:val="17"/>
          <w:szCs w:val="17"/>
          <w:lang w:eastAsia="ar-SA"/>
          <w14:ligatures w14:val="none"/>
        </w:rPr>
      </w:pPr>
    </w:p>
    <w:p w14:paraId="4B55D8C1" w14:textId="3E99662D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KLASA: </w:t>
      </w:r>
      <w:r w:rsidR="00BC1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120-01/24-01/01</w:t>
      </w:r>
    </w:p>
    <w:p w14:paraId="37694FA3" w14:textId="211581B8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URBROJ: </w:t>
      </w:r>
      <w:r w:rsidR="00BC1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2198-9-1-24-1</w:t>
      </w:r>
    </w:p>
    <w:p w14:paraId="5E20ECCA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28F3A6" w14:textId="684F3AAC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Starigrad Paklenica, </w:t>
      </w:r>
      <w:r w:rsidR="00BC1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237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žujka 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godine</w:t>
      </w:r>
    </w:p>
    <w:p w14:paraId="2E180138" w14:textId="77777777" w:rsidR="00895779" w:rsidRPr="00895779" w:rsidRDefault="00895779" w:rsidP="00895779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kern w:val="0"/>
          <w:sz w:val="17"/>
          <w:szCs w:val="17"/>
          <w:lang w:eastAsia="ar-SA"/>
          <w14:ligatures w14:val="none"/>
        </w:rPr>
      </w:pPr>
    </w:p>
    <w:p w14:paraId="69F399FB" w14:textId="77777777" w:rsidR="00895779" w:rsidRPr="00895779" w:rsidRDefault="00895779" w:rsidP="00895779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kern w:val="0"/>
          <w:sz w:val="17"/>
          <w:szCs w:val="17"/>
          <w:lang w:eastAsia="ar-SA"/>
          <w14:ligatures w14:val="none"/>
        </w:rPr>
      </w:pPr>
    </w:p>
    <w:p w14:paraId="41672DD1" w14:textId="154E1A94" w:rsidR="00895779" w:rsidRPr="00895779" w:rsidRDefault="00895779" w:rsidP="00895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članka 30. Statuta Općine Starigrad («Službeni glasnik Zadarske županije», br. 3/18, 8/18, 3/20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3/21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="00FB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20/23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Općinsko vijeće Općine Starigrad, na svojoj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sjednici održanoj dana </w:t>
      </w:r>
      <w:r w:rsidR="00BC1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ožujka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godine, donosi</w:t>
      </w:r>
    </w:p>
    <w:p w14:paraId="2E557987" w14:textId="77777777" w:rsidR="00895779" w:rsidRPr="00895779" w:rsidRDefault="00895779" w:rsidP="00895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23F847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F8732B" w14:textId="77777777" w:rsidR="00895779" w:rsidRPr="00895779" w:rsidRDefault="00895779" w:rsidP="0089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ODLUKU</w:t>
      </w:r>
    </w:p>
    <w:p w14:paraId="3C66F504" w14:textId="77777777" w:rsidR="00895779" w:rsidRPr="00895779" w:rsidRDefault="00895779" w:rsidP="008957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visini plaće direktora društva </w:t>
      </w:r>
      <w:proofErr w:type="spellStart"/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Argyruntum</w:t>
      </w:r>
      <w:proofErr w:type="spellEnd"/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d.o.o.</w:t>
      </w:r>
    </w:p>
    <w:p w14:paraId="25549A7E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B7A838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BD3B04" w14:textId="77777777" w:rsidR="00895779" w:rsidRPr="00895779" w:rsidRDefault="00895779" w:rsidP="0089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1.</w:t>
      </w:r>
    </w:p>
    <w:p w14:paraId="38E4ED21" w14:textId="04BDB06B" w:rsidR="0032371C" w:rsidRPr="00895779" w:rsidRDefault="00895779" w:rsidP="00895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Utvrđuje se bruto plaća direktora društva </w:t>
      </w:r>
      <w:proofErr w:type="spellStart"/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Argyruntum</w:t>
      </w:r>
      <w:proofErr w:type="spellEnd"/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d.o.o. u visini </w:t>
      </w:r>
      <w:r w:rsidR="003237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="00FB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800</w:t>
      </w:r>
      <w:r w:rsidR="003237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,00</w:t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EUR, uvećana za 0,5% za svaku navršenu godinu radnog </w:t>
      </w:r>
      <w:r w:rsidR="003237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staža.</w:t>
      </w:r>
    </w:p>
    <w:p w14:paraId="7D56B910" w14:textId="77777777" w:rsidR="00895779" w:rsidRDefault="00895779" w:rsidP="00895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181213" w14:textId="77777777" w:rsidR="00FB7C7B" w:rsidRDefault="00FB7C7B" w:rsidP="00895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289A50" w14:textId="41B07F85" w:rsidR="00FB7C7B" w:rsidRDefault="00FB7C7B" w:rsidP="00FB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7C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2.</w:t>
      </w:r>
    </w:p>
    <w:p w14:paraId="72D1D3EE" w14:textId="6DC4C1F3" w:rsidR="00FB7C7B" w:rsidRDefault="00FB7C7B" w:rsidP="00FB7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Stupanjem na snagu ove Odluke, prestaje s važenjem Odluka </w:t>
      </w:r>
      <w:r w:rsidRPr="00FB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visini plaće direktora društva </w:t>
      </w:r>
      <w:proofErr w:type="spellStart"/>
      <w:r w:rsidRPr="00FB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Argyruntum</w:t>
      </w:r>
      <w:proofErr w:type="spellEnd"/>
      <w:r w:rsidRPr="00FB7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d.o.o. („Službeni glasnik Zadarske županije“ br. 25/22).</w:t>
      </w:r>
    </w:p>
    <w:p w14:paraId="70C50D0B" w14:textId="77777777" w:rsidR="009D7AE8" w:rsidRPr="00895779" w:rsidRDefault="009D7AE8" w:rsidP="00FB7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06A44F" w14:textId="77777777" w:rsidR="00895779" w:rsidRPr="00895779" w:rsidRDefault="00895779" w:rsidP="00895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DA2A2A" w14:textId="2C5AF97E" w:rsidR="00895779" w:rsidRPr="00895779" w:rsidRDefault="00895779" w:rsidP="0089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Članak </w:t>
      </w:r>
      <w:r w:rsidR="00FB7C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8957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3C906155" w14:textId="77777777" w:rsidR="00895779" w:rsidRPr="00895779" w:rsidRDefault="00895779" w:rsidP="00895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Ova Odluka stupa na snagu prvi dan nakon objave u „Službenom glasniku Zadarske županije“.</w:t>
      </w:r>
    </w:p>
    <w:p w14:paraId="09F2BCB8" w14:textId="77777777" w:rsidR="00895779" w:rsidRPr="00895779" w:rsidRDefault="00895779" w:rsidP="00895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3E9338" w14:textId="77777777" w:rsidR="00895779" w:rsidRPr="00895779" w:rsidRDefault="00895779" w:rsidP="00895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A2A3E9" w14:textId="77777777" w:rsidR="00895779" w:rsidRPr="00895779" w:rsidRDefault="00895779" w:rsidP="00895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76EFF1" w14:textId="5BEE35AB" w:rsidR="00895779" w:rsidRPr="00895779" w:rsidRDefault="00895779" w:rsidP="0089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PREDSJEDNIK</w:t>
      </w:r>
    </w:p>
    <w:p w14:paraId="515221BA" w14:textId="6F38770D" w:rsidR="00895779" w:rsidRPr="00895779" w:rsidRDefault="00895779" w:rsidP="0089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57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Marko Marasović</w:t>
      </w:r>
    </w:p>
    <w:p w14:paraId="3312DA12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44C5CB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64F41B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59749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B99F71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267650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95A0BE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449661" w14:textId="77777777" w:rsidR="00895779" w:rsidRPr="00895779" w:rsidRDefault="00895779" w:rsidP="008957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44D392" w14:textId="77777777" w:rsidR="008333B2" w:rsidRDefault="008333B2"/>
    <w:sectPr w:rsidR="008333B2" w:rsidSect="0089577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79"/>
    <w:rsid w:val="0032371C"/>
    <w:rsid w:val="008333B2"/>
    <w:rsid w:val="00895779"/>
    <w:rsid w:val="009D7AE8"/>
    <w:rsid w:val="00BC1D52"/>
    <w:rsid w:val="00DA6197"/>
    <w:rsid w:val="00F71149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D16F"/>
  <w15:chartTrackingRefBased/>
  <w15:docId w15:val="{AC2B3838-C921-44E9-8156-2653F500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3</cp:revision>
  <cp:lastPrinted>2024-03-14T08:46:00Z</cp:lastPrinted>
  <dcterms:created xsi:type="dcterms:W3CDTF">2024-03-08T09:45:00Z</dcterms:created>
  <dcterms:modified xsi:type="dcterms:W3CDTF">2024-03-14T08:46:00Z</dcterms:modified>
</cp:coreProperties>
</file>