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79" w:rsidRPr="00DD469A" w:rsidRDefault="00432005" w:rsidP="00CC7F79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lang w:val="en-GB"/>
        </w:rPr>
      </w:pPr>
      <w:r>
        <w:rPr>
          <w:lang w:val="en-GB"/>
        </w:rPr>
        <w:t xml:space="preserve">               </w:t>
      </w:r>
      <w:r w:rsidR="00CC7F79">
        <w:rPr>
          <w:noProof/>
          <w:lang w:val="en-US" w:eastAsia="en-US"/>
        </w:rPr>
        <w:drawing>
          <wp:inline distT="0" distB="0" distL="0" distR="0">
            <wp:extent cx="495300" cy="638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F79" w:rsidRPr="00DD469A" w:rsidRDefault="00CC7F79" w:rsidP="00CC7F79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lang w:val="de-DE"/>
        </w:rPr>
      </w:pPr>
      <w:r w:rsidRPr="00DD469A">
        <w:rPr>
          <w:rFonts w:ascii="HRTimes" w:hAnsi="HRTimes"/>
          <w:lang w:val="de-DE"/>
        </w:rPr>
        <w:t xml:space="preserve"> REPUBLIKA HRVATSKA</w:t>
      </w:r>
    </w:p>
    <w:p w:rsidR="00CC7F79" w:rsidRPr="00DD469A" w:rsidRDefault="00CC7F79" w:rsidP="00CC7F79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lang w:val="de-DE"/>
        </w:rPr>
      </w:pPr>
      <w:r w:rsidRPr="00DD469A">
        <w:rPr>
          <w:lang w:val="de-DE"/>
        </w:rPr>
        <w:t xml:space="preserve">   ZADARSKA ŽUPANIJA</w:t>
      </w:r>
    </w:p>
    <w:p w:rsidR="00CC7F79" w:rsidRPr="00DD469A" w:rsidRDefault="00CC7F79" w:rsidP="00CC7F79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lang w:val="de-DE"/>
        </w:rPr>
      </w:pPr>
      <w:r w:rsidRPr="00DD469A">
        <w:rPr>
          <w:lang w:val="de-DE"/>
        </w:rPr>
        <w:t xml:space="preserve">    OPĆINA STARIGRAD</w:t>
      </w:r>
    </w:p>
    <w:p w:rsidR="00CC7F79" w:rsidRPr="00DD469A" w:rsidRDefault="00CC7F79" w:rsidP="00CC7F79">
      <w:pPr>
        <w:rPr>
          <w:b/>
        </w:rPr>
      </w:pPr>
      <w:r w:rsidRPr="00DD469A">
        <w:rPr>
          <w:b/>
        </w:rPr>
        <w:t xml:space="preserve">        Općinsko  vijeće   </w:t>
      </w:r>
    </w:p>
    <w:p w:rsidR="00CC7F79" w:rsidRPr="005A5032" w:rsidRDefault="00CC7F79" w:rsidP="00CC7F79"/>
    <w:p w:rsidR="00CC7F79" w:rsidRDefault="00CC7F79" w:rsidP="00CC7F79">
      <w:r w:rsidRPr="005A5032">
        <w:t xml:space="preserve">KLASA: </w:t>
      </w:r>
      <w:r w:rsidR="00BF37D7">
        <w:t>400-03/22-01/08</w:t>
      </w:r>
    </w:p>
    <w:p w:rsidR="00CC7F79" w:rsidRPr="005A5032" w:rsidRDefault="00CC7F79" w:rsidP="00CC7F79">
      <w:r w:rsidRPr="005A5032">
        <w:t xml:space="preserve">URBROJ: </w:t>
      </w:r>
      <w:r w:rsidR="00BF37D7">
        <w:t>2198-9-1-23-2</w:t>
      </w:r>
    </w:p>
    <w:p w:rsidR="00CC7F79" w:rsidRPr="005A5032" w:rsidRDefault="00CC7F79" w:rsidP="00CC7F79"/>
    <w:p w:rsidR="00CC7F79" w:rsidRPr="000A2C7D" w:rsidRDefault="00CC7F79" w:rsidP="00CC7F79">
      <w:r>
        <w:t xml:space="preserve">Starigrad Paklenica,  </w:t>
      </w:r>
      <w:r w:rsidR="00BF37D7">
        <w:t>30</w:t>
      </w:r>
      <w:r>
        <w:t xml:space="preserve">. </w:t>
      </w:r>
      <w:r w:rsidR="00BF37D7">
        <w:t>studenog</w:t>
      </w:r>
      <w:r>
        <w:t xml:space="preserve"> 2023</w:t>
      </w:r>
      <w:r w:rsidRPr="000A2C7D">
        <w:t>.godin</w:t>
      </w:r>
      <w:r>
        <w:t>e</w:t>
      </w:r>
    </w:p>
    <w:p w:rsidR="00CC7F79" w:rsidRDefault="00CC7F79" w:rsidP="00CC7F79">
      <w:pPr>
        <w:jc w:val="both"/>
      </w:pPr>
    </w:p>
    <w:p w:rsidR="00CC7F79" w:rsidRDefault="00CC7F79" w:rsidP="00CC7F79">
      <w:pPr>
        <w:jc w:val="both"/>
      </w:pPr>
      <w:r>
        <w:t xml:space="preserve">Na temelju članka 31. stavka 3. Zakona o postupanju s nezakonito izgrađenim zgradama („Narodne novine“ broj 86/12, 143/13, 65/17 i 14/19) i </w:t>
      </w:r>
      <w:r w:rsidRPr="002D113E">
        <w:t xml:space="preserve">članka 30. Statuta Općine Starigrad („Službeni glasnik </w:t>
      </w:r>
      <w:r>
        <w:t xml:space="preserve">Zadarske županije“ broj  3/18, </w:t>
      </w:r>
      <w:r w:rsidRPr="002D113E">
        <w:t>8/18</w:t>
      </w:r>
      <w:r>
        <w:t>, 3/20 i 3/21</w:t>
      </w:r>
      <w:r w:rsidRPr="002D113E">
        <w:t xml:space="preserve">), Općinsko vijeće Općine Starigrad na svojoj </w:t>
      </w:r>
      <w:r>
        <w:t>16</w:t>
      </w:r>
      <w:r w:rsidRPr="002D113E">
        <w:t>. sjednici održa</w:t>
      </w:r>
      <w:r>
        <w:t xml:space="preserve">noj </w:t>
      </w:r>
      <w:r w:rsidR="00BF37D7">
        <w:t>30</w:t>
      </w:r>
      <w:r>
        <w:t xml:space="preserve">. </w:t>
      </w:r>
      <w:r w:rsidR="00BF37D7">
        <w:t>studenog</w:t>
      </w:r>
      <w:r>
        <w:t xml:space="preserve"> 2023</w:t>
      </w:r>
      <w:r w:rsidRPr="000A2C7D">
        <w:t>.godin</w:t>
      </w:r>
      <w:r>
        <w:t>e</w:t>
      </w:r>
      <w:r w:rsidRPr="002D113E">
        <w:t xml:space="preserve"> don</w:t>
      </w:r>
      <w:r>
        <w:t>ijelo je</w:t>
      </w:r>
    </w:p>
    <w:p w:rsidR="00CC7F79" w:rsidRDefault="00CC7F79" w:rsidP="00CC7F79">
      <w:pPr>
        <w:jc w:val="both"/>
      </w:pPr>
    </w:p>
    <w:p w:rsidR="00CC7F79" w:rsidRDefault="00CC7F79" w:rsidP="00CC7F79">
      <w:pPr>
        <w:jc w:val="center"/>
        <w:rPr>
          <w:b/>
        </w:rPr>
      </w:pPr>
      <w:r>
        <w:rPr>
          <w:b/>
        </w:rPr>
        <w:t>I. izmjene i dopune Program</w:t>
      </w:r>
      <w:r w:rsidR="00696F2A">
        <w:rPr>
          <w:b/>
        </w:rPr>
        <w:t>a</w:t>
      </w:r>
      <w:r>
        <w:rPr>
          <w:b/>
        </w:rPr>
        <w:t xml:space="preserve"> korištenja naknade za zadržavanje </w:t>
      </w:r>
    </w:p>
    <w:p w:rsidR="00CC7F79" w:rsidRPr="003D2EB7" w:rsidRDefault="00CC7F79" w:rsidP="00CC7F79">
      <w:pPr>
        <w:jc w:val="center"/>
        <w:rPr>
          <w:b/>
        </w:rPr>
      </w:pPr>
      <w:r>
        <w:rPr>
          <w:b/>
        </w:rPr>
        <w:t xml:space="preserve">nezakonito izgrađenih zgrada u prostoru za 2023. godinu </w:t>
      </w:r>
    </w:p>
    <w:p w:rsidR="004B14E0" w:rsidRDefault="004B14E0"/>
    <w:p w:rsidR="00CC7F79" w:rsidRPr="00CC7F79" w:rsidRDefault="00CC7F79" w:rsidP="00CC7F79">
      <w:pPr>
        <w:jc w:val="center"/>
        <w:rPr>
          <w:b/>
        </w:rPr>
      </w:pPr>
      <w:r w:rsidRPr="004F4BB1">
        <w:rPr>
          <w:b/>
        </w:rPr>
        <w:t>Članak 1.</w:t>
      </w:r>
    </w:p>
    <w:p w:rsidR="00CC7F79" w:rsidRPr="00CC7F79" w:rsidRDefault="00CC7F79" w:rsidP="00CC7F79">
      <w:pPr>
        <w:jc w:val="both"/>
      </w:pPr>
      <w:r w:rsidRPr="00CC7F79">
        <w:t xml:space="preserve">Članak 2. Programa korištenja naknade za zadržavanje nezakonito izgrađenih zgrada u prostoru za 2023. godinu (Službeni glasnik Zadarske županije br. 31/22) mijenja se i glasi: </w:t>
      </w:r>
    </w:p>
    <w:p w:rsidR="00CC7F79" w:rsidRDefault="00CC7F79"/>
    <w:p w:rsidR="00CC7F79" w:rsidRDefault="00CC7F79" w:rsidP="00CC7F79">
      <w:pPr>
        <w:jc w:val="both"/>
      </w:pPr>
      <w:r>
        <w:t>Prihod proračuna Općine Starigrad za 2023. godinu od naknada za zadržavanje nezakonito izgrađenih zgrada u prostoru, a kao 30% ukupnog iznosa naknade, planiran je u iznosu 2.636,00 EUR.</w:t>
      </w:r>
    </w:p>
    <w:p w:rsidR="00CC7F79" w:rsidRDefault="00CC7F79"/>
    <w:p w:rsidR="00CC7F79" w:rsidRPr="00CC7F79" w:rsidRDefault="00CC7F79" w:rsidP="00CC7F79">
      <w:pPr>
        <w:jc w:val="center"/>
        <w:rPr>
          <w:b/>
        </w:rPr>
      </w:pPr>
      <w:r w:rsidRPr="00CC7F79">
        <w:rPr>
          <w:b/>
        </w:rPr>
        <w:t>Članak 2.</w:t>
      </w:r>
    </w:p>
    <w:p w:rsidR="00CC7F79" w:rsidRPr="00CC7F79" w:rsidRDefault="00CC7F79" w:rsidP="00CC7F79">
      <w:pPr>
        <w:suppressAutoHyphens/>
        <w:jc w:val="both"/>
      </w:pPr>
      <w:r w:rsidRPr="00CC7F79">
        <w:t>Ove I. izmjene i dopune Programa stupaju na snagu snagu osmog dana od dana objave u „Službenom glasniku Zadarske županije“.</w:t>
      </w:r>
    </w:p>
    <w:p w:rsidR="00CC7F79" w:rsidRPr="00CC7F79" w:rsidRDefault="00CC7F79" w:rsidP="00CC7F79">
      <w:pPr>
        <w:ind w:firstLine="720"/>
        <w:jc w:val="both"/>
      </w:pPr>
    </w:p>
    <w:p w:rsidR="00CC7F79" w:rsidRPr="00CC7F79" w:rsidRDefault="00CC7F79" w:rsidP="00CC7F79">
      <w:pPr>
        <w:ind w:firstLine="720"/>
        <w:jc w:val="both"/>
      </w:pPr>
    </w:p>
    <w:p w:rsidR="00CC7F79" w:rsidRPr="00CC7F79" w:rsidRDefault="00CC7F79" w:rsidP="00CC7F79"/>
    <w:p w:rsidR="00CC7F79" w:rsidRPr="00CC7F79" w:rsidRDefault="00432005" w:rsidP="00CC7F79">
      <w:pPr>
        <w:jc w:val="center"/>
      </w:pPr>
      <w:r>
        <w:t xml:space="preserve">                                                                                                                           </w:t>
      </w:r>
      <w:r w:rsidR="00CC7F79" w:rsidRPr="00CC7F79">
        <w:t>P</w:t>
      </w:r>
      <w:r>
        <w:t>REDSJEDNIK</w:t>
      </w:r>
    </w:p>
    <w:p w:rsidR="00CC7F79" w:rsidRPr="00CC7F79" w:rsidRDefault="00CC7F79" w:rsidP="00CC7F79">
      <w:pPr>
        <w:jc w:val="center"/>
      </w:pPr>
    </w:p>
    <w:p w:rsidR="00CC7F79" w:rsidRPr="00CC7F79" w:rsidRDefault="00CC7F79" w:rsidP="00CC7F79">
      <w:pPr>
        <w:jc w:val="right"/>
      </w:pPr>
      <w:r w:rsidRPr="00CC7F79">
        <w:t>Marko Marasović</w:t>
      </w:r>
    </w:p>
    <w:p w:rsidR="00CC7F79" w:rsidRPr="00CC7F79" w:rsidRDefault="00CC7F79"/>
    <w:sectPr w:rsidR="00CC7F79" w:rsidRPr="00CC7F79" w:rsidSect="004B14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C7F79"/>
    <w:rsid w:val="00432005"/>
    <w:rsid w:val="004B14E0"/>
    <w:rsid w:val="00696F2A"/>
    <w:rsid w:val="00B62ADB"/>
    <w:rsid w:val="00BF37D7"/>
    <w:rsid w:val="00CC7F79"/>
    <w:rsid w:val="00E66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F79"/>
    <w:pPr>
      <w:jc w:val="left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F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F79"/>
    <w:rPr>
      <w:rFonts w:ascii="Tahoma" w:eastAsia="Times New Roman" w:hAnsi="Tahoma" w:cs="Tahoma"/>
      <w:sz w:val="16"/>
      <w:szCs w:val="16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4</cp:revision>
  <cp:lastPrinted>2023-12-05T07:31:00Z</cp:lastPrinted>
  <dcterms:created xsi:type="dcterms:W3CDTF">2023-11-27T06:49:00Z</dcterms:created>
  <dcterms:modified xsi:type="dcterms:W3CDTF">2023-12-05T07:31:00Z</dcterms:modified>
</cp:coreProperties>
</file>