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8E4E" w14:textId="77777777" w:rsidR="00C33B79" w:rsidRPr="00EA51AD" w:rsidRDefault="00C33B79" w:rsidP="00E422AF">
      <w:pPr>
        <w:jc w:val="both"/>
        <w:rPr>
          <w:sz w:val="24"/>
          <w:szCs w:val="24"/>
        </w:rPr>
      </w:pP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</w:r>
      <w:r w:rsidRPr="00EA51AD">
        <w:rPr>
          <w:sz w:val="24"/>
          <w:szCs w:val="24"/>
        </w:rPr>
        <w:tab/>
        <w:t>Z A P I S N I K</w:t>
      </w:r>
    </w:p>
    <w:p w14:paraId="43FE15E9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059B61BE" w14:textId="4CB0E378" w:rsidR="00C33B79" w:rsidRPr="00977AA4" w:rsidRDefault="00C33B79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Sa </w:t>
      </w:r>
      <w:r w:rsidR="00CC3A25" w:rsidRPr="00977AA4">
        <w:rPr>
          <w:noProof w:val="0"/>
          <w:sz w:val="24"/>
          <w:szCs w:val="24"/>
        </w:rPr>
        <w:t>1</w:t>
      </w:r>
      <w:r w:rsidR="00E31FD3">
        <w:rPr>
          <w:noProof w:val="0"/>
          <w:sz w:val="24"/>
          <w:szCs w:val="24"/>
        </w:rPr>
        <w:t>7</w:t>
      </w:r>
      <w:r w:rsidR="00CB2746" w:rsidRPr="00977AA4">
        <w:rPr>
          <w:noProof w:val="0"/>
          <w:sz w:val="24"/>
          <w:szCs w:val="24"/>
        </w:rPr>
        <w:t>.</w:t>
      </w:r>
      <w:r w:rsidRPr="00977AA4">
        <w:rPr>
          <w:noProof w:val="0"/>
          <w:sz w:val="24"/>
          <w:szCs w:val="24"/>
        </w:rPr>
        <w:t xml:space="preserve"> sjednice Općinskog vijeć</w:t>
      </w:r>
      <w:r w:rsidR="00DF6C74" w:rsidRPr="00977AA4">
        <w:rPr>
          <w:noProof w:val="0"/>
          <w:sz w:val="24"/>
          <w:szCs w:val="24"/>
        </w:rPr>
        <w:t xml:space="preserve">a Općine Starigrad </w:t>
      </w:r>
      <w:r w:rsidR="00CB2746" w:rsidRPr="00977AA4">
        <w:rPr>
          <w:noProof w:val="0"/>
          <w:sz w:val="24"/>
          <w:szCs w:val="24"/>
        </w:rPr>
        <w:t>održan</w:t>
      </w:r>
      <w:r w:rsidR="0005624A" w:rsidRPr="00977AA4">
        <w:rPr>
          <w:noProof w:val="0"/>
          <w:sz w:val="24"/>
          <w:szCs w:val="24"/>
        </w:rPr>
        <w:t>e</w:t>
      </w:r>
      <w:r w:rsidR="00CB2746" w:rsidRPr="00977AA4">
        <w:rPr>
          <w:noProof w:val="0"/>
          <w:sz w:val="24"/>
          <w:szCs w:val="24"/>
        </w:rPr>
        <w:t xml:space="preserve"> dana </w:t>
      </w:r>
      <w:r w:rsidR="00E31FD3">
        <w:rPr>
          <w:noProof w:val="0"/>
          <w:sz w:val="24"/>
          <w:szCs w:val="24"/>
        </w:rPr>
        <w:t>22</w:t>
      </w:r>
      <w:r w:rsidR="00570348" w:rsidRPr="00977AA4">
        <w:rPr>
          <w:noProof w:val="0"/>
          <w:sz w:val="24"/>
          <w:szCs w:val="24"/>
        </w:rPr>
        <w:t xml:space="preserve">. </w:t>
      </w:r>
      <w:r w:rsidR="00E31FD3">
        <w:rPr>
          <w:noProof w:val="0"/>
          <w:sz w:val="24"/>
          <w:szCs w:val="24"/>
        </w:rPr>
        <w:t>prosinca</w:t>
      </w:r>
      <w:r w:rsidR="009F7C09" w:rsidRPr="00977AA4">
        <w:rPr>
          <w:noProof w:val="0"/>
          <w:sz w:val="24"/>
          <w:szCs w:val="24"/>
        </w:rPr>
        <w:t xml:space="preserve"> </w:t>
      </w:r>
      <w:r w:rsidR="00DF6C74" w:rsidRPr="00977AA4">
        <w:rPr>
          <w:noProof w:val="0"/>
          <w:sz w:val="24"/>
          <w:szCs w:val="24"/>
        </w:rPr>
        <w:t>20</w:t>
      </w:r>
      <w:r w:rsidR="00EC2E9B" w:rsidRPr="00977AA4">
        <w:rPr>
          <w:noProof w:val="0"/>
          <w:sz w:val="24"/>
          <w:szCs w:val="24"/>
        </w:rPr>
        <w:t>2</w:t>
      </w:r>
      <w:r w:rsidR="00CC3A25" w:rsidRPr="00977AA4">
        <w:rPr>
          <w:noProof w:val="0"/>
          <w:sz w:val="24"/>
          <w:szCs w:val="24"/>
        </w:rPr>
        <w:t>3</w:t>
      </w:r>
      <w:r w:rsidR="00DF6C74" w:rsidRPr="00977AA4">
        <w:rPr>
          <w:noProof w:val="0"/>
          <w:sz w:val="24"/>
          <w:szCs w:val="24"/>
        </w:rPr>
        <w:t xml:space="preserve">. godine </w:t>
      </w:r>
      <w:r w:rsidR="00E17CF4" w:rsidRPr="00977AA4">
        <w:rPr>
          <w:noProof w:val="0"/>
          <w:sz w:val="24"/>
          <w:szCs w:val="24"/>
        </w:rPr>
        <w:t xml:space="preserve">s početkom </w:t>
      </w:r>
      <w:r w:rsidR="00DF6C74" w:rsidRPr="00977AA4">
        <w:rPr>
          <w:noProof w:val="0"/>
          <w:sz w:val="24"/>
          <w:szCs w:val="24"/>
        </w:rPr>
        <w:t xml:space="preserve">u </w:t>
      </w:r>
      <w:r w:rsidR="00DB60F7">
        <w:rPr>
          <w:noProof w:val="0"/>
          <w:sz w:val="24"/>
          <w:szCs w:val="24"/>
        </w:rPr>
        <w:t>1</w:t>
      </w:r>
      <w:r w:rsidR="00E31FD3">
        <w:rPr>
          <w:noProof w:val="0"/>
          <w:sz w:val="24"/>
          <w:szCs w:val="24"/>
        </w:rPr>
        <w:t>0:0</w:t>
      </w:r>
      <w:r w:rsidR="00DB60F7">
        <w:rPr>
          <w:noProof w:val="0"/>
          <w:sz w:val="24"/>
          <w:szCs w:val="24"/>
        </w:rPr>
        <w:t>0</w:t>
      </w:r>
      <w:r w:rsidRPr="00977AA4">
        <w:rPr>
          <w:noProof w:val="0"/>
          <w:sz w:val="24"/>
          <w:szCs w:val="24"/>
        </w:rPr>
        <w:t xml:space="preserve"> sati u vijećnici Općine Starigrad.</w:t>
      </w:r>
    </w:p>
    <w:p w14:paraId="35015E30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108718B4" w14:textId="6C883875" w:rsidR="00C33B79" w:rsidRPr="00977AA4" w:rsidRDefault="00DF6C74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Pri</w:t>
      </w:r>
      <w:r w:rsidR="00257065" w:rsidRPr="00977AA4">
        <w:rPr>
          <w:noProof w:val="0"/>
          <w:sz w:val="24"/>
          <w:szCs w:val="24"/>
        </w:rPr>
        <w:t>sutni vijećnici/ce:</w:t>
      </w:r>
      <w:r w:rsidRPr="00977AA4">
        <w:rPr>
          <w:noProof w:val="0"/>
          <w:sz w:val="24"/>
          <w:szCs w:val="24"/>
        </w:rPr>
        <w:t xml:space="preserve"> Marko Marasović</w:t>
      </w:r>
      <w:r w:rsidR="00DE1D73" w:rsidRPr="00977AA4">
        <w:rPr>
          <w:noProof w:val="0"/>
          <w:sz w:val="24"/>
          <w:szCs w:val="24"/>
        </w:rPr>
        <w:t>,</w:t>
      </w:r>
      <w:r w:rsidR="003855C6" w:rsidRPr="00977AA4">
        <w:rPr>
          <w:noProof w:val="0"/>
          <w:sz w:val="24"/>
          <w:szCs w:val="24"/>
        </w:rPr>
        <w:t xml:space="preserve"> </w:t>
      </w:r>
      <w:r w:rsidRPr="00977AA4">
        <w:rPr>
          <w:noProof w:val="0"/>
          <w:sz w:val="24"/>
          <w:szCs w:val="24"/>
        </w:rPr>
        <w:t>Mar</w:t>
      </w:r>
      <w:r w:rsidR="00FE688C" w:rsidRPr="00977AA4">
        <w:rPr>
          <w:noProof w:val="0"/>
          <w:sz w:val="24"/>
          <w:szCs w:val="24"/>
        </w:rPr>
        <w:t>ijan Čavić</w:t>
      </w:r>
      <w:r w:rsidR="001E1E6C" w:rsidRPr="00977AA4">
        <w:rPr>
          <w:noProof w:val="0"/>
          <w:sz w:val="24"/>
          <w:szCs w:val="24"/>
        </w:rPr>
        <w:t>,</w:t>
      </w:r>
      <w:r w:rsidR="00977AA4">
        <w:rPr>
          <w:noProof w:val="0"/>
          <w:sz w:val="24"/>
          <w:szCs w:val="24"/>
        </w:rPr>
        <w:t xml:space="preserve"> </w:t>
      </w:r>
      <w:r w:rsidR="00755A0B" w:rsidRPr="00977AA4">
        <w:rPr>
          <w:noProof w:val="0"/>
          <w:sz w:val="24"/>
          <w:szCs w:val="24"/>
        </w:rPr>
        <w:t xml:space="preserve">Višeslav </w:t>
      </w:r>
      <w:r w:rsidR="003855C6" w:rsidRPr="00977AA4">
        <w:rPr>
          <w:noProof w:val="0"/>
          <w:sz w:val="24"/>
          <w:szCs w:val="24"/>
        </w:rPr>
        <w:t xml:space="preserve">Jure </w:t>
      </w:r>
      <w:r w:rsidR="00755A0B" w:rsidRPr="00977AA4">
        <w:rPr>
          <w:noProof w:val="0"/>
          <w:sz w:val="24"/>
          <w:szCs w:val="24"/>
        </w:rPr>
        <w:t>Dokoza</w:t>
      </w:r>
      <w:r w:rsidR="00302047" w:rsidRPr="00977AA4">
        <w:rPr>
          <w:noProof w:val="0"/>
          <w:sz w:val="24"/>
          <w:szCs w:val="24"/>
        </w:rPr>
        <w:t>,</w:t>
      </w:r>
      <w:r w:rsidR="00CC3A25" w:rsidRPr="00977AA4">
        <w:rPr>
          <w:noProof w:val="0"/>
          <w:sz w:val="24"/>
          <w:szCs w:val="24"/>
        </w:rPr>
        <w:t xml:space="preserve"> </w:t>
      </w:r>
      <w:r w:rsidR="003855C6" w:rsidRPr="00977AA4">
        <w:rPr>
          <w:noProof w:val="0"/>
          <w:sz w:val="24"/>
          <w:szCs w:val="24"/>
        </w:rPr>
        <w:t>Dragan Bucić</w:t>
      </w:r>
      <w:r w:rsidR="00626555" w:rsidRPr="00977AA4">
        <w:rPr>
          <w:noProof w:val="0"/>
          <w:sz w:val="24"/>
          <w:szCs w:val="24"/>
        </w:rPr>
        <w:t xml:space="preserve">, </w:t>
      </w:r>
      <w:r w:rsidR="00CC3A25" w:rsidRPr="00977AA4">
        <w:rPr>
          <w:noProof w:val="0"/>
          <w:sz w:val="24"/>
          <w:szCs w:val="24"/>
        </w:rPr>
        <w:t>Višnja Vuki</w:t>
      </w:r>
      <w:r w:rsidR="00626555" w:rsidRPr="00977AA4">
        <w:rPr>
          <w:noProof w:val="0"/>
          <w:sz w:val="24"/>
          <w:szCs w:val="24"/>
        </w:rPr>
        <w:t>ć,</w:t>
      </w:r>
      <w:r w:rsidR="007F3DF3">
        <w:rPr>
          <w:noProof w:val="0"/>
          <w:sz w:val="24"/>
          <w:szCs w:val="24"/>
        </w:rPr>
        <w:t xml:space="preserve"> </w:t>
      </w:r>
      <w:r w:rsidR="00471508" w:rsidRPr="00977AA4">
        <w:rPr>
          <w:noProof w:val="0"/>
          <w:sz w:val="24"/>
          <w:szCs w:val="24"/>
        </w:rPr>
        <w:t>Jole Petričević</w:t>
      </w:r>
    </w:p>
    <w:p w14:paraId="29CB6CE3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087B3A27" w14:textId="619F0905" w:rsidR="00626555" w:rsidRPr="00977AA4" w:rsidRDefault="00C33B79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Odsutni vijećnici/ce:</w:t>
      </w:r>
      <w:r w:rsidR="00DB60F7">
        <w:rPr>
          <w:noProof w:val="0"/>
          <w:sz w:val="24"/>
          <w:szCs w:val="24"/>
        </w:rPr>
        <w:t xml:space="preserve"> </w:t>
      </w:r>
      <w:r w:rsidR="00E31FD3">
        <w:rPr>
          <w:noProof w:val="0"/>
          <w:sz w:val="24"/>
          <w:szCs w:val="24"/>
        </w:rPr>
        <w:t>Marina Vukić, Ana Marija Krapić i Maja Milovac</w:t>
      </w:r>
    </w:p>
    <w:p w14:paraId="7F0EE77A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79D329A1" w14:textId="0AD5B2DF" w:rsidR="00C33B79" w:rsidRPr="00977AA4" w:rsidRDefault="00AC34AC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Ostali</w:t>
      </w:r>
      <w:r w:rsidR="00E17CF4" w:rsidRPr="00977AA4">
        <w:rPr>
          <w:noProof w:val="0"/>
          <w:sz w:val="24"/>
          <w:szCs w:val="24"/>
        </w:rPr>
        <w:t xml:space="preserve"> </w:t>
      </w:r>
      <w:r w:rsidR="00C33B79" w:rsidRPr="00977AA4">
        <w:rPr>
          <w:noProof w:val="0"/>
          <w:sz w:val="24"/>
          <w:szCs w:val="24"/>
        </w:rPr>
        <w:t>prisustvovali:</w:t>
      </w:r>
      <w:r w:rsidR="00CB2746" w:rsidRPr="00977AA4">
        <w:rPr>
          <w:noProof w:val="0"/>
          <w:sz w:val="24"/>
          <w:szCs w:val="24"/>
        </w:rPr>
        <w:t xml:space="preserve"> </w:t>
      </w:r>
      <w:r w:rsidR="0064675D" w:rsidRPr="00977AA4">
        <w:rPr>
          <w:noProof w:val="0"/>
          <w:sz w:val="24"/>
          <w:szCs w:val="24"/>
        </w:rPr>
        <w:t>načelnik</w:t>
      </w:r>
      <w:r w:rsidR="00CB2746" w:rsidRPr="00977AA4">
        <w:rPr>
          <w:noProof w:val="0"/>
          <w:sz w:val="24"/>
          <w:szCs w:val="24"/>
        </w:rPr>
        <w:t xml:space="preserve"> Marin Čavić</w:t>
      </w:r>
      <w:r w:rsidR="00352D10">
        <w:rPr>
          <w:noProof w:val="0"/>
          <w:sz w:val="24"/>
          <w:szCs w:val="24"/>
        </w:rPr>
        <w:t>, pročelnica Marina Milovac</w:t>
      </w:r>
      <w:r w:rsidR="00FE688C" w:rsidRPr="00977AA4">
        <w:rPr>
          <w:noProof w:val="0"/>
          <w:sz w:val="24"/>
          <w:szCs w:val="24"/>
        </w:rPr>
        <w:t xml:space="preserve"> i </w:t>
      </w:r>
      <w:r w:rsidR="0003149F" w:rsidRPr="00977AA4">
        <w:rPr>
          <w:noProof w:val="0"/>
          <w:sz w:val="24"/>
          <w:szCs w:val="24"/>
        </w:rPr>
        <w:t>voditelj</w:t>
      </w:r>
      <w:r w:rsidR="00755A0B" w:rsidRPr="00977AA4">
        <w:rPr>
          <w:noProof w:val="0"/>
          <w:sz w:val="24"/>
          <w:szCs w:val="24"/>
        </w:rPr>
        <w:t>i</w:t>
      </w:r>
      <w:r w:rsidR="00C2345D" w:rsidRPr="00977AA4">
        <w:rPr>
          <w:noProof w:val="0"/>
          <w:sz w:val="24"/>
          <w:szCs w:val="24"/>
        </w:rPr>
        <w:t>c</w:t>
      </w:r>
      <w:r w:rsidR="00DB60F7">
        <w:rPr>
          <w:noProof w:val="0"/>
          <w:sz w:val="24"/>
          <w:szCs w:val="24"/>
        </w:rPr>
        <w:t>e</w:t>
      </w:r>
      <w:r w:rsidR="00C2345D" w:rsidRPr="00977AA4">
        <w:rPr>
          <w:noProof w:val="0"/>
          <w:sz w:val="24"/>
          <w:szCs w:val="24"/>
        </w:rPr>
        <w:t xml:space="preserve"> odsjeka </w:t>
      </w:r>
      <w:r w:rsidR="00471508" w:rsidRPr="00977AA4">
        <w:rPr>
          <w:noProof w:val="0"/>
          <w:sz w:val="24"/>
          <w:szCs w:val="24"/>
        </w:rPr>
        <w:t>Anita Milova</w:t>
      </w:r>
      <w:r w:rsidR="00E31FD3">
        <w:rPr>
          <w:noProof w:val="0"/>
          <w:sz w:val="24"/>
          <w:szCs w:val="24"/>
        </w:rPr>
        <w:t>c</w:t>
      </w:r>
      <w:r w:rsidR="00471508" w:rsidRPr="00977AA4">
        <w:rPr>
          <w:noProof w:val="0"/>
          <w:sz w:val="24"/>
          <w:szCs w:val="24"/>
        </w:rPr>
        <w:t xml:space="preserve"> </w:t>
      </w:r>
      <w:r w:rsidR="00FE688C" w:rsidRPr="00977AA4">
        <w:rPr>
          <w:noProof w:val="0"/>
          <w:sz w:val="24"/>
          <w:szCs w:val="24"/>
        </w:rPr>
        <w:t>kao zapisničar</w:t>
      </w:r>
    </w:p>
    <w:p w14:paraId="34F0FE80" w14:textId="77777777" w:rsidR="00C33B79" w:rsidRPr="00977AA4" w:rsidRDefault="00C33B79" w:rsidP="00E422AF">
      <w:pPr>
        <w:jc w:val="both"/>
        <w:rPr>
          <w:noProof w:val="0"/>
          <w:sz w:val="24"/>
          <w:szCs w:val="24"/>
        </w:rPr>
      </w:pPr>
    </w:p>
    <w:p w14:paraId="3591DF3B" w14:textId="609144DC" w:rsidR="009E61AC" w:rsidRPr="00977AA4" w:rsidRDefault="00CB2746" w:rsidP="00E422A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Utvrđivanje kvoruma: predsjednik je otvorio </w:t>
      </w:r>
      <w:r w:rsidR="00CC3A25" w:rsidRPr="00977AA4">
        <w:rPr>
          <w:noProof w:val="0"/>
          <w:sz w:val="24"/>
          <w:szCs w:val="24"/>
        </w:rPr>
        <w:t>1</w:t>
      </w:r>
      <w:r w:rsidR="00E31FD3">
        <w:rPr>
          <w:noProof w:val="0"/>
          <w:sz w:val="24"/>
          <w:szCs w:val="24"/>
        </w:rPr>
        <w:t>7</w:t>
      </w:r>
      <w:r w:rsidR="003855C6" w:rsidRPr="00977AA4">
        <w:rPr>
          <w:noProof w:val="0"/>
          <w:sz w:val="24"/>
          <w:szCs w:val="24"/>
        </w:rPr>
        <w:t xml:space="preserve">. </w:t>
      </w:r>
      <w:r w:rsidRPr="00977AA4">
        <w:rPr>
          <w:noProof w:val="0"/>
          <w:sz w:val="24"/>
          <w:szCs w:val="24"/>
        </w:rPr>
        <w:t>sjednicu</w:t>
      </w:r>
      <w:r w:rsidR="008500E8" w:rsidRPr="00977AA4">
        <w:rPr>
          <w:noProof w:val="0"/>
          <w:sz w:val="24"/>
          <w:szCs w:val="24"/>
        </w:rPr>
        <w:t xml:space="preserve">, </w:t>
      </w:r>
      <w:r w:rsidR="00626555" w:rsidRPr="00977AA4">
        <w:rPr>
          <w:noProof w:val="0"/>
          <w:sz w:val="24"/>
          <w:szCs w:val="24"/>
        </w:rPr>
        <w:t>konstatira da je na sjednici prisutno</w:t>
      </w:r>
      <w:r w:rsidR="00471508" w:rsidRPr="00977AA4">
        <w:rPr>
          <w:noProof w:val="0"/>
          <w:sz w:val="24"/>
          <w:szCs w:val="24"/>
        </w:rPr>
        <w:t xml:space="preserve"> </w:t>
      </w:r>
      <w:r w:rsidR="00E31FD3">
        <w:rPr>
          <w:noProof w:val="0"/>
          <w:sz w:val="24"/>
          <w:szCs w:val="24"/>
        </w:rPr>
        <w:t>6</w:t>
      </w:r>
      <w:r w:rsidR="00626555" w:rsidRPr="00977AA4">
        <w:rPr>
          <w:noProof w:val="0"/>
          <w:sz w:val="24"/>
          <w:szCs w:val="24"/>
        </w:rPr>
        <w:t xml:space="preserve"> </w:t>
      </w:r>
      <w:r w:rsidR="003855C6" w:rsidRPr="00977AA4">
        <w:rPr>
          <w:noProof w:val="0"/>
          <w:sz w:val="24"/>
          <w:szCs w:val="24"/>
        </w:rPr>
        <w:t xml:space="preserve">od 9 </w:t>
      </w:r>
      <w:r w:rsidRPr="00977AA4">
        <w:rPr>
          <w:noProof w:val="0"/>
          <w:sz w:val="24"/>
          <w:szCs w:val="24"/>
        </w:rPr>
        <w:t>vijećnika</w:t>
      </w:r>
      <w:r w:rsidR="00471508" w:rsidRPr="00977AA4">
        <w:rPr>
          <w:noProof w:val="0"/>
          <w:sz w:val="24"/>
          <w:szCs w:val="24"/>
        </w:rPr>
        <w:t xml:space="preserve">. </w:t>
      </w:r>
      <w:r w:rsidR="003855C6" w:rsidRPr="00977AA4">
        <w:rPr>
          <w:noProof w:val="0"/>
          <w:sz w:val="24"/>
          <w:szCs w:val="24"/>
        </w:rPr>
        <w:t>Uz poziv je dostavljen prijedlog dnevnog reda</w:t>
      </w:r>
      <w:r w:rsidR="00C2345D" w:rsidRPr="00977AA4">
        <w:rPr>
          <w:noProof w:val="0"/>
          <w:sz w:val="24"/>
          <w:szCs w:val="24"/>
        </w:rPr>
        <w:t xml:space="preserve">. </w:t>
      </w:r>
      <w:r w:rsidR="00E31FD3">
        <w:rPr>
          <w:noProof w:val="0"/>
          <w:sz w:val="24"/>
          <w:szCs w:val="24"/>
        </w:rPr>
        <w:t>Vijećnik Višeslav Jure Dokoza podnio je prijedlog za dopunu Dnevnog reda – imenovanje društvenog doma Vila Velebita i zahtjev za odobrenje prostora za potrebe radi</w:t>
      </w:r>
      <w:r w:rsidR="009E7DD3">
        <w:rPr>
          <w:noProof w:val="0"/>
          <w:sz w:val="24"/>
          <w:szCs w:val="24"/>
        </w:rPr>
        <w:t>j</w:t>
      </w:r>
      <w:r w:rsidR="00E31FD3">
        <w:rPr>
          <w:noProof w:val="0"/>
          <w:sz w:val="24"/>
          <w:szCs w:val="24"/>
        </w:rPr>
        <w:t xml:space="preserve">a i tv Vila Velebita. Predsjednik daje prijedlog za dopunu Dnevnog reda na glasovanje – 1 glas Za i 5 glasova Protiv. </w:t>
      </w:r>
      <w:r w:rsidR="00626555" w:rsidRPr="00977AA4">
        <w:rPr>
          <w:noProof w:val="0"/>
          <w:sz w:val="24"/>
          <w:szCs w:val="24"/>
        </w:rPr>
        <w:t xml:space="preserve">Predsjednik daje prijedlog Dnevnog reda na raspravu i glasovanje, te je usvojen </w:t>
      </w:r>
      <w:r w:rsidR="00DB60F7">
        <w:rPr>
          <w:noProof w:val="0"/>
          <w:sz w:val="24"/>
          <w:szCs w:val="24"/>
        </w:rPr>
        <w:t xml:space="preserve">većinom glasova – </w:t>
      </w:r>
      <w:r w:rsidR="00E31FD3">
        <w:rPr>
          <w:noProof w:val="0"/>
          <w:sz w:val="24"/>
          <w:szCs w:val="24"/>
        </w:rPr>
        <w:t>5</w:t>
      </w:r>
      <w:r w:rsidR="00DB60F7">
        <w:rPr>
          <w:noProof w:val="0"/>
          <w:sz w:val="24"/>
          <w:szCs w:val="24"/>
        </w:rPr>
        <w:t xml:space="preserve"> Za i 1</w:t>
      </w:r>
      <w:r w:rsidR="00E31FD3">
        <w:rPr>
          <w:noProof w:val="0"/>
          <w:sz w:val="24"/>
          <w:szCs w:val="24"/>
        </w:rPr>
        <w:t xml:space="preserve"> Suzdržan</w:t>
      </w:r>
      <w:r w:rsidR="00DB60F7">
        <w:rPr>
          <w:noProof w:val="0"/>
          <w:sz w:val="24"/>
          <w:szCs w:val="24"/>
        </w:rPr>
        <w:t xml:space="preserve"> – Višeslav Jure Dokoza</w:t>
      </w:r>
    </w:p>
    <w:p w14:paraId="16759AF7" w14:textId="77777777" w:rsidR="00AE4F44" w:rsidRPr="00977AA4" w:rsidRDefault="00AE4F44" w:rsidP="00D54063">
      <w:pPr>
        <w:rPr>
          <w:bCs/>
          <w:noProof w:val="0"/>
          <w:color w:val="000000"/>
          <w:sz w:val="24"/>
          <w:szCs w:val="24"/>
        </w:rPr>
      </w:pPr>
      <w:bookmarkStart w:id="0" w:name="_Hlk488410747"/>
    </w:p>
    <w:p w14:paraId="38C6BC77" w14:textId="77777777" w:rsidR="00AE4F44" w:rsidRPr="00977AA4" w:rsidRDefault="00AE4F44" w:rsidP="00D54063">
      <w:pPr>
        <w:rPr>
          <w:bCs/>
          <w:noProof w:val="0"/>
          <w:color w:val="000000"/>
          <w:sz w:val="24"/>
          <w:szCs w:val="24"/>
        </w:rPr>
      </w:pPr>
      <w:r w:rsidRPr="00977AA4">
        <w:rPr>
          <w:bCs/>
          <w:noProof w:val="0"/>
          <w:color w:val="000000"/>
          <w:sz w:val="24"/>
          <w:szCs w:val="24"/>
        </w:rPr>
        <w:t>Za sjednicu je utvrđen slijedeći:</w:t>
      </w:r>
    </w:p>
    <w:p w14:paraId="3B38E6B1" w14:textId="77777777" w:rsidR="00AE4F44" w:rsidRPr="00977AA4" w:rsidRDefault="00AE4F44" w:rsidP="00D54063">
      <w:pPr>
        <w:rPr>
          <w:bCs/>
          <w:noProof w:val="0"/>
          <w:color w:val="000000"/>
          <w:sz w:val="24"/>
          <w:szCs w:val="24"/>
        </w:rPr>
      </w:pPr>
    </w:p>
    <w:p w14:paraId="10F6D664" w14:textId="3BAA4160" w:rsidR="0003149F" w:rsidRPr="00977AA4" w:rsidRDefault="00AE4F44" w:rsidP="00194092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DNEVNI RED</w:t>
      </w:r>
    </w:p>
    <w:p w14:paraId="45DB37B1" w14:textId="77777777" w:rsidR="00215177" w:rsidRPr="00977AA4" w:rsidRDefault="00215177" w:rsidP="00C2345D">
      <w:pPr>
        <w:jc w:val="both"/>
        <w:rPr>
          <w:noProof w:val="0"/>
          <w:sz w:val="24"/>
          <w:szCs w:val="24"/>
          <w:lang w:eastAsia="hr-HR"/>
        </w:rPr>
      </w:pPr>
    </w:p>
    <w:bookmarkEnd w:id="0"/>
    <w:p w14:paraId="029CA1C9" w14:textId="77777777" w:rsidR="00E31FD3" w:rsidRDefault="00E31FD3" w:rsidP="00E31FD3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172AE0">
        <w:rPr>
          <w:sz w:val="24"/>
          <w:szCs w:val="24"/>
        </w:rPr>
        <w:t>Usvajanje Zapisnika sa 16. sjednice Općinskog vijeća Općine Starigrad</w:t>
      </w:r>
    </w:p>
    <w:p w14:paraId="4DF7594F" w14:textId="77777777" w:rsidR="00E31FD3" w:rsidRDefault="00E31FD3" w:rsidP="00E31FD3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Aktualno </w:t>
      </w:r>
    </w:p>
    <w:p w14:paraId="252A1BDF" w14:textId="77777777" w:rsidR="00E31FD3" w:rsidRPr="001649B8" w:rsidRDefault="00E31FD3" w:rsidP="00E31FD3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bookmarkStart w:id="1" w:name="_Hlk154557825"/>
      <w:r w:rsidRPr="001649B8">
        <w:rPr>
          <w:sz w:val="24"/>
          <w:szCs w:val="24"/>
        </w:rPr>
        <w:t>Odluka o prihvaćanju ostavke člana Uprave/direktora trgovačkog društva Argyruntum d.o.o</w:t>
      </w:r>
      <w:bookmarkEnd w:id="1"/>
      <w:r w:rsidRPr="001649B8">
        <w:rPr>
          <w:sz w:val="24"/>
          <w:szCs w:val="24"/>
        </w:rPr>
        <w:t>.</w:t>
      </w:r>
    </w:p>
    <w:p w14:paraId="5B7C0144" w14:textId="77777777" w:rsidR="00E31FD3" w:rsidRPr="001649B8" w:rsidRDefault="00E31FD3" w:rsidP="00E31FD3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1649B8">
        <w:rPr>
          <w:sz w:val="24"/>
          <w:szCs w:val="24"/>
        </w:rPr>
        <w:t xml:space="preserve">Odluka o imenovanju </w:t>
      </w:r>
      <w:r w:rsidRPr="001649B8">
        <w:rPr>
          <w:bCs/>
          <w:sz w:val="24"/>
          <w:szCs w:val="24"/>
        </w:rPr>
        <w:t>člana Uprave trgovačkog društva Argyruntum d.o.o.</w:t>
      </w:r>
    </w:p>
    <w:p w14:paraId="3F4983F1" w14:textId="77777777" w:rsidR="00E31FD3" w:rsidRPr="00172AE0" w:rsidRDefault="00E31FD3" w:rsidP="00E31FD3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A64634">
        <w:rPr>
          <w:sz w:val="24"/>
          <w:szCs w:val="24"/>
          <w:lang w:val="es-ES"/>
        </w:rPr>
        <w:t>Analiza stanja sustava civilne zaštite na području Općine Starigrad za 2023. godinu</w:t>
      </w:r>
    </w:p>
    <w:p w14:paraId="02578028" w14:textId="77777777" w:rsidR="00E31FD3" w:rsidRPr="00172AE0" w:rsidRDefault="00E31FD3" w:rsidP="00E31FD3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bookmarkStart w:id="2" w:name="_Hlk154558554"/>
      <w:r w:rsidRPr="00A64634">
        <w:rPr>
          <w:sz w:val="24"/>
          <w:szCs w:val="24"/>
          <w:lang w:val="es-ES"/>
        </w:rPr>
        <w:t>Godišnji plan razvoja sustava civilne zaštite na području Općine Starigrad za 2024. godinu</w:t>
      </w:r>
    </w:p>
    <w:bookmarkEnd w:id="2"/>
    <w:p w14:paraId="71DC3C92" w14:textId="77777777" w:rsidR="00E31FD3" w:rsidRPr="00172AE0" w:rsidRDefault="00E31FD3" w:rsidP="00E31FD3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A64634">
        <w:rPr>
          <w:sz w:val="24"/>
          <w:szCs w:val="24"/>
        </w:rPr>
        <w:t>Smjernice</w:t>
      </w:r>
      <w:r w:rsidRPr="00172AE0">
        <w:rPr>
          <w:sz w:val="24"/>
          <w:szCs w:val="24"/>
        </w:rPr>
        <w:t xml:space="preserve"> </w:t>
      </w:r>
      <w:r w:rsidRPr="00A64634">
        <w:rPr>
          <w:sz w:val="24"/>
          <w:szCs w:val="24"/>
        </w:rPr>
        <w:t>za organizaciju i razvoj sustava civilne zaštite</w:t>
      </w:r>
      <w:r w:rsidRPr="00172AE0">
        <w:rPr>
          <w:sz w:val="24"/>
          <w:szCs w:val="24"/>
        </w:rPr>
        <w:t xml:space="preserve"> </w:t>
      </w:r>
      <w:r w:rsidRPr="00A64634">
        <w:rPr>
          <w:sz w:val="24"/>
          <w:szCs w:val="24"/>
        </w:rPr>
        <w:t>na području Općine Starigrad  za razdoblje od 2024. do 2027. godine</w:t>
      </w:r>
    </w:p>
    <w:p w14:paraId="290C962B" w14:textId="77777777" w:rsidR="00E31FD3" w:rsidRPr="00DF16C6" w:rsidRDefault="00E31FD3" w:rsidP="00E31FD3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 w:rsidRPr="00A64634">
        <w:rPr>
          <w:sz w:val="24"/>
          <w:szCs w:val="24"/>
          <w:lang w:val="es-ES"/>
        </w:rPr>
        <w:t xml:space="preserve">Plan djelovanja u području prirodnih nepogoda Općine Starigrad za 2024. </w:t>
      </w:r>
      <w:r>
        <w:rPr>
          <w:sz w:val="24"/>
          <w:szCs w:val="24"/>
          <w:lang w:val="es-ES"/>
        </w:rPr>
        <w:t>g</w:t>
      </w:r>
      <w:r w:rsidRPr="00A64634">
        <w:rPr>
          <w:sz w:val="24"/>
          <w:szCs w:val="24"/>
          <w:lang w:val="es-ES"/>
        </w:rPr>
        <w:t>odinu</w:t>
      </w:r>
    </w:p>
    <w:p w14:paraId="62E9B407" w14:textId="77777777" w:rsidR="00E31FD3" w:rsidRPr="00DF16C6" w:rsidRDefault="00E31FD3" w:rsidP="00E31FD3">
      <w:pPr>
        <w:numPr>
          <w:ilvl w:val="0"/>
          <w:numId w:val="2"/>
        </w:numPr>
        <w:ind w:left="1259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lokaciji za izgradnju vatrogasnog doma </w:t>
      </w:r>
    </w:p>
    <w:p w14:paraId="3AAC6A87" w14:textId="77777777" w:rsidR="00E31FD3" w:rsidRPr="001649B8" w:rsidRDefault="00E31FD3" w:rsidP="00E31FD3">
      <w:pPr>
        <w:numPr>
          <w:ilvl w:val="0"/>
          <w:numId w:val="2"/>
        </w:numPr>
        <w:ind w:left="1259" w:hanging="357"/>
        <w:rPr>
          <w:sz w:val="24"/>
          <w:szCs w:val="24"/>
        </w:rPr>
      </w:pPr>
      <w:r>
        <w:rPr>
          <w:sz w:val="24"/>
          <w:szCs w:val="24"/>
        </w:rPr>
        <w:t xml:space="preserve">Odluka o zahtjevima RH za mirnim rješenjem spora </w:t>
      </w:r>
    </w:p>
    <w:p w14:paraId="037F8BCC" w14:textId="77777777" w:rsidR="00E31FD3" w:rsidRPr="001649B8" w:rsidRDefault="00E31FD3" w:rsidP="00E31FD3">
      <w:pPr>
        <w:numPr>
          <w:ilvl w:val="0"/>
          <w:numId w:val="2"/>
        </w:numPr>
        <w:ind w:left="1259" w:hanging="357"/>
        <w:rPr>
          <w:sz w:val="24"/>
          <w:szCs w:val="24"/>
        </w:rPr>
      </w:pPr>
      <w:bookmarkStart w:id="3" w:name="_Hlk88815126"/>
      <w:bookmarkStart w:id="4" w:name="_Hlk81823997"/>
      <w:r w:rsidRPr="004207BF">
        <w:rPr>
          <w:bCs/>
          <w:color w:val="000000"/>
          <w:sz w:val="24"/>
          <w:szCs w:val="24"/>
        </w:rPr>
        <w:t>Zamolbe</w:t>
      </w:r>
      <w:bookmarkEnd w:id="3"/>
    </w:p>
    <w:bookmarkEnd w:id="4"/>
    <w:p w14:paraId="19A1A8CC" w14:textId="77777777" w:rsidR="00FD4ED0" w:rsidRPr="00977AA4" w:rsidRDefault="00FD4ED0" w:rsidP="00033368">
      <w:pPr>
        <w:jc w:val="both"/>
        <w:rPr>
          <w:bCs/>
          <w:noProof w:val="0"/>
          <w:sz w:val="24"/>
          <w:szCs w:val="24"/>
        </w:rPr>
      </w:pPr>
    </w:p>
    <w:p w14:paraId="65219324" w14:textId="3CB72C34" w:rsidR="006F414C" w:rsidRPr="00977AA4" w:rsidRDefault="00461B4A" w:rsidP="004A400D">
      <w:pPr>
        <w:overflowPunct/>
        <w:autoSpaceDE/>
        <w:autoSpaceDN/>
        <w:adjustRightInd/>
        <w:spacing w:after="160" w:line="360" w:lineRule="auto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>Ad.</w:t>
      </w:r>
      <w:r w:rsidR="00626555" w:rsidRPr="00977AA4">
        <w:rPr>
          <w:b/>
          <w:bCs/>
          <w:noProof w:val="0"/>
          <w:sz w:val="24"/>
          <w:szCs w:val="24"/>
        </w:rPr>
        <w:t>1</w:t>
      </w:r>
      <w:r w:rsidRPr="00977AA4">
        <w:rPr>
          <w:b/>
          <w:bCs/>
          <w:noProof w:val="0"/>
          <w:sz w:val="24"/>
          <w:szCs w:val="24"/>
        </w:rPr>
        <w:t xml:space="preserve">). </w:t>
      </w:r>
      <w:r w:rsidR="004A400D" w:rsidRPr="00977AA4">
        <w:rPr>
          <w:b/>
          <w:bCs/>
          <w:noProof w:val="0"/>
          <w:sz w:val="24"/>
          <w:szCs w:val="24"/>
          <w:lang w:eastAsia="hr-HR"/>
        </w:rPr>
        <w:t>Usvajanje zapisnika sa 1</w:t>
      </w:r>
      <w:r w:rsidR="005D4513">
        <w:rPr>
          <w:b/>
          <w:bCs/>
          <w:noProof w:val="0"/>
          <w:sz w:val="24"/>
          <w:szCs w:val="24"/>
          <w:lang w:eastAsia="hr-HR"/>
        </w:rPr>
        <w:t>6</w:t>
      </w:r>
      <w:r w:rsidR="004A400D" w:rsidRPr="00977AA4">
        <w:rPr>
          <w:b/>
          <w:bCs/>
          <w:noProof w:val="0"/>
          <w:sz w:val="24"/>
          <w:szCs w:val="24"/>
          <w:lang w:eastAsia="hr-HR"/>
        </w:rPr>
        <w:t>. sjednice Općinskog vijeća Općine Starigrad</w:t>
      </w:r>
    </w:p>
    <w:p w14:paraId="02EBCA5B" w14:textId="4309D7CF" w:rsidR="004A400D" w:rsidRPr="00977AA4" w:rsidRDefault="00D3720A" w:rsidP="002249C6">
      <w:pPr>
        <w:jc w:val="both"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Predsjednik navodi da je u Zapisniku </w:t>
      </w:r>
      <w:r w:rsidR="00906ED6">
        <w:rPr>
          <w:bCs/>
          <w:noProof w:val="0"/>
          <w:sz w:val="24"/>
          <w:szCs w:val="24"/>
        </w:rPr>
        <w:t>pod točkom Zamolbe – Ante Barić nije navedeno da je suzdržan vijećnik Višeslav Jure Dokoza</w:t>
      </w:r>
      <w:r>
        <w:rPr>
          <w:bCs/>
          <w:noProof w:val="0"/>
          <w:sz w:val="24"/>
          <w:szCs w:val="24"/>
        </w:rPr>
        <w:t xml:space="preserve"> te je to potrebno ispraviti. </w:t>
      </w:r>
      <w:r w:rsidR="004A400D" w:rsidRPr="00977AA4">
        <w:rPr>
          <w:bCs/>
          <w:noProof w:val="0"/>
          <w:sz w:val="24"/>
          <w:szCs w:val="24"/>
        </w:rPr>
        <w:t>Zapisnik sa prethodne sjednice stavljen je na primjedbe</w:t>
      </w:r>
      <w:r w:rsidR="00776CB6" w:rsidRPr="00977AA4">
        <w:rPr>
          <w:bCs/>
          <w:noProof w:val="0"/>
          <w:sz w:val="24"/>
          <w:szCs w:val="24"/>
        </w:rPr>
        <w:t xml:space="preserve">, te je potvrđen većinom  glasova –  </w:t>
      </w:r>
      <w:r w:rsidR="00906ED6">
        <w:rPr>
          <w:bCs/>
          <w:noProof w:val="0"/>
          <w:sz w:val="24"/>
          <w:szCs w:val="24"/>
        </w:rPr>
        <w:t xml:space="preserve">5 </w:t>
      </w:r>
      <w:r w:rsidR="00776CB6" w:rsidRPr="00977AA4">
        <w:rPr>
          <w:bCs/>
          <w:noProof w:val="0"/>
          <w:sz w:val="24"/>
          <w:szCs w:val="24"/>
        </w:rPr>
        <w:t>glasova Za</w:t>
      </w:r>
      <w:r w:rsidR="007C2AF3" w:rsidRPr="00977AA4">
        <w:rPr>
          <w:bCs/>
          <w:noProof w:val="0"/>
          <w:sz w:val="24"/>
          <w:szCs w:val="24"/>
        </w:rPr>
        <w:t xml:space="preserve">, </w:t>
      </w:r>
      <w:r w:rsidR="0096481A" w:rsidRPr="00977AA4">
        <w:rPr>
          <w:bCs/>
          <w:noProof w:val="0"/>
          <w:sz w:val="24"/>
          <w:szCs w:val="24"/>
        </w:rPr>
        <w:t xml:space="preserve"> </w:t>
      </w:r>
      <w:r w:rsidR="007C2AF3" w:rsidRPr="00977AA4">
        <w:rPr>
          <w:bCs/>
          <w:noProof w:val="0"/>
          <w:sz w:val="24"/>
          <w:szCs w:val="24"/>
        </w:rPr>
        <w:t xml:space="preserve">1 </w:t>
      </w:r>
      <w:r w:rsidR="00DB60F7">
        <w:rPr>
          <w:bCs/>
          <w:noProof w:val="0"/>
          <w:sz w:val="24"/>
          <w:szCs w:val="24"/>
        </w:rPr>
        <w:t xml:space="preserve">Protiv </w:t>
      </w:r>
      <w:r w:rsidR="0096481A" w:rsidRPr="00977AA4">
        <w:rPr>
          <w:bCs/>
          <w:noProof w:val="0"/>
          <w:sz w:val="24"/>
          <w:szCs w:val="24"/>
        </w:rPr>
        <w:t xml:space="preserve">– </w:t>
      </w:r>
      <w:r w:rsidR="00DB60F7">
        <w:rPr>
          <w:bCs/>
          <w:noProof w:val="0"/>
          <w:sz w:val="24"/>
          <w:szCs w:val="24"/>
        </w:rPr>
        <w:t>Višeslav Jure Dokoza.</w:t>
      </w:r>
    </w:p>
    <w:p w14:paraId="666E669F" w14:textId="77777777" w:rsidR="00A0311B" w:rsidRPr="00977AA4" w:rsidRDefault="00A0311B" w:rsidP="002249C6">
      <w:pPr>
        <w:jc w:val="both"/>
        <w:rPr>
          <w:b/>
          <w:bCs/>
          <w:noProof w:val="0"/>
          <w:sz w:val="24"/>
          <w:szCs w:val="24"/>
          <w:lang w:eastAsia="hr-HR"/>
        </w:rPr>
      </w:pPr>
    </w:p>
    <w:p w14:paraId="3EC845DE" w14:textId="4DBBEC53" w:rsidR="005F7450" w:rsidRPr="00977AA4" w:rsidRDefault="004A400D" w:rsidP="00776CB6">
      <w:pPr>
        <w:overflowPunct/>
        <w:autoSpaceDE/>
        <w:autoSpaceDN/>
        <w:adjustRightInd/>
        <w:spacing w:after="12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Ad.</w:t>
      </w:r>
      <w:r w:rsidR="00776CB6" w:rsidRPr="00977AA4">
        <w:rPr>
          <w:b/>
          <w:bCs/>
          <w:noProof w:val="0"/>
          <w:sz w:val="24"/>
          <w:szCs w:val="24"/>
          <w:lang w:eastAsia="hr-HR"/>
        </w:rPr>
        <w:t>2</w:t>
      </w:r>
      <w:r w:rsidR="00E506F5" w:rsidRPr="00977AA4">
        <w:rPr>
          <w:b/>
          <w:bCs/>
          <w:noProof w:val="0"/>
          <w:sz w:val="24"/>
          <w:szCs w:val="24"/>
          <w:lang w:eastAsia="hr-HR"/>
        </w:rPr>
        <w:t xml:space="preserve">). </w:t>
      </w:r>
      <w:r w:rsidR="00776CB6" w:rsidRPr="00977AA4">
        <w:rPr>
          <w:b/>
          <w:bCs/>
          <w:noProof w:val="0"/>
          <w:sz w:val="24"/>
          <w:szCs w:val="24"/>
          <w:lang w:eastAsia="hr-HR"/>
        </w:rPr>
        <w:t>Aktualno</w:t>
      </w:r>
    </w:p>
    <w:p w14:paraId="486C8087" w14:textId="640F8592" w:rsidR="0083318C" w:rsidRDefault="007D3128" w:rsidP="00891B01">
      <w:pPr>
        <w:jc w:val="both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Načelnik Marin Čavić daje izvješće o aktualnostima od </w:t>
      </w:r>
      <w:r w:rsidR="00727F64">
        <w:rPr>
          <w:noProof w:val="0"/>
          <w:sz w:val="24"/>
          <w:szCs w:val="24"/>
          <w:lang w:eastAsia="hr-HR"/>
        </w:rPr>
        <w:t>z</w:t>
      </w:r>
      <w:r w:rsidRPr="00977AA4">
        <w:rPr>
          <w:noProof w:val="0"/>
          <w:sz w:val="24"/>
          <w:szCs w:val="24"/>
          <w:lang w:eastAsia="hr-HR"/>
        </w:rPr>
        <w:t xml:space="preserve">adnje sjednice: </w:t>
      </w:r>
      <w:r w:rsidR="009E7DD3">
        <w:rPr>
          <w:noProof w:val="0"/>
          <w:sz w:val="24"/>
          <w:szCs w:val="24"/>
          <w:lang w:eastAsia="hr-HR"/>
        </w:rPr>
        <w:t>odvijaju se radovi na Središnjem obalnom pojasu, radovi na asfaltiranju ulica su pri kraju kao i radovi na interpretacijskom centru mora. U tijeku su aktivnosti vezane za božićne blagdane. Vijećnik Višeslav Jure Dokoza postavlja pitanje vezano za</w:t>
      </w:r>
      <w:r w:rsidR="00B00855">
        <w:rPr>
          <w:noProof w:val="0"/>
          <w:sz w:val="24"/>
          <w:szCs w:val="24"/>
          <w:lang w:eastAsia="hr-HR"/>
        </w:rPr>
        <w:t xml:space="preserve"> </w:t>
      </w:r>
      <w:r w:rsidR="009E7DD3">
        <w:rPr>
          <w:noProof w:val="0"/>
          <w:sz w:val="24"/>
          <w:szCs w:val="24"/>
          <w:lang w:eastAsia="hr-HR"/>
        </w:rPr>
        <w:t xml:space="preserve"> Odbor za imenovanje ulica i trgova i podnesene </w:t>
      </w:r>
      <w:r w:rsidR="009E7DD3">
        <w:rPr>
          <w:noProof w:val="0"/>
          <w:sz w:val="24"/>
          <w:szCs w:val="24"/>
          <w:lang w:eastAsia="hr-HR"/>
        </w:rPr>
        <w:lastRenderedPageBreak/>
        <w:t>zahtjeve</w:t>
      </w:r>
      <w:r w:rsidR="00B00855">
        <w:rPr>
          <w:noProof w:val="0"/>
          <w:sz w:val="24"/>
          <w:szCs w:val="24"/>
          <w:lang w:eastAsia="hr-HR"/>
        </w:rPr>
        <w:t>, zašto se odbor nije sastao već dvije i pol godine? Predsjednik daje odgovor vijećniku vezano za podnesene zahtjeve. Jole Petričević postavlja pitanje vezano za kućicu u Brđanima koja je dana na korištenje HGSS. Načelnik daje odgovor vijećniku.</w:t>
      </w:r>
    </w:p>
    <w:p w14:paraId="5EE826FC" w14:textId="15FCE20F" w:rsidR="00B00855" w:rsidRDefault="00B00855" w:rsidP="00891B01">
      <w:pPr>
        <w:jc w:val="both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>U 10:15 sati pristigla je vijećnica Maja Milovac te je trenutno prisutno 7 od 9 vijećnika.</w:t>
      </w:r>
    </w:p>
    <w:p w14:paraId="3DD77BEA" w14:textId="184700DA" w:rsidR="00B00855" w:rsidRPr="00977AA4" w:rsidRDefault="00B00855" w:rsidP="00891B01">
      <w:pPr>
        <w:jc w:val="both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>Višeslav Jure Dokoza: replika na odgovor predsjednika Općinskog vijeća. Dragan Bucić postavlja pitanje vezano za gradnju Središnjeg obalnog pojasa, tko financira projekt. Načelnik odgovara na pitanje vijećnika. Višeslav Jure Dokoza: replika na pitanje vijećnika Dragana Bucića, gradnju je inicirao Role Dokoza. Načelnik: projekt se zove uređenje Središnjeg obalnog pojasa, Urbanistički plan je izrađen 2013. godine, a građevinska dozvola je izdana 2016. godine. U 10:19 sati zatvara se točka dnevnog reda.</w:t>
      </w:r>
    </w:p>
    <w:p w14:paraId="5ACE6E3E" w14:textId="0F4B4D1D" w:rsidR="004C365F" w:rsidRPr="00977AA4" w:rsidRDefault="004C365F" w:rsidP="0096481A">
      <w:pPr>
        <w:jc w:val="both"/>
        <w:rPr>
          <w:noProof w:val="0"/>
          <w:sz w:val="24"/>
          <w:szCs w:val="24"/>
        </w:rPr>
      </w:pPr>
    </w:p>
    <w:p w14:paraId="59150B6C" w14:textId="77777777" w:rsidR="00154DF6" w:rsidRDefault="00154DF6" w:rsidP="00154DF6">
      <w:pPr>
        <w:jc w:val="both"/>
        <w:rPr>
          <w:noProof w:val="0"/>
          <w:sz w:val="24"/>
          <w:szCs w:val="24"/>
        </w:rPr>
      </w:pPr>
    </w:p>
    <w:p w14:paraId="337AEDCB" w14:textId="7D6023CB" w:rsidR="00B11426" w:rsidRPr="00154DF6" w:rsidRDefault="005015E7" w:rsidP="00B11426">
      <w:pPr>
        <w:jc w:val="both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Ad.3).</w:t>
      </w:r>
      <w:r w:rsidRPr="00977AA4">
        <w:rPr>
          <w:b/>
          <w:bCs/>
          <w:noProof w:val="0"/>
          <w:sz w:val="24"/>
          <w:szCs w:val="24"/>
          <w:lang w:eastAsia="hr-HR"/>
        </w:rPr>
        <w:t xml:space="preserve"> </w:t>
      </w:r>
      <w:r w:rsidR="00B11426" w:rsidRPr="00B11426">
        <w:rPr>
          <w:b/>
          <w:bCs/>
          <w:sz w:val="24"/>
          <w:szCs w:val="24"/>
        </w:rPr>
        <w:t>Odluka o prihvaćanju ostavke člana Uprave/direktora trgovačkog društva Argyruntum d.o.o</w:t>
      </w:r>
    </w:p>
    <w:p w14:paraId="71AD474C" w14:textId="757E1503" w:rsidR="00B11426" w:rsidRDefault="00B11426" w:rsidP="002B078B">
      <w:pPr>
        <w:jc w:val="both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>Zaprimljena je ostavka direktora t.d. Argyruntum d.o.o. Maria Zubčića</w:t>
      </w:r>
      <w:r w:rsidR="00843C07">
        <w:rPr>
          <w:noProof w:val="0"/>
          <w:sz w:val="24"/>
          <w:szCs w:val="24"/>
          <w:lang w:eastAsia="hr-HR"/>
        </w:rPr>
        <w:t xml:space="preserve"> sa 31. prosinca 2023.</w:t>
      </w:r>
      <w:r>
        <w:rPr>
          <w:noProof w:val="0"/>
          <w:sz w:val="24"/>
          <w:szCs w:val="24"/>
          <w:lang w:eastAsia="hr-HR"/>
        </w:rPr>
        <w:t xml:space="preserve"> Predlaže se prihvaćanje ostavke.</w:t>
      </w:r>
    </w:p>
    <w:p w14:paraId="35D61373" w14:textId="023840C9" w:rsidR="002B078B" w:rsidRPr="00977AA4" w:rsidRDefault="002B078B" w:rsidP="002B078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 w:rsidR="00B11426">
        <w:rPr>
          <w:noProof w:val="0"/>
          <w:sz w:val="24"/>
          <w:szCs w:val="24"/>
        </w:rPr>
        <w:t>jednoglasno je – 7 glasova Za</w:t>
      </w:r>
      <w:r w:rsidRPr="00977AA4">
        <w:rPr>
          <w:noProof w:val="0"/>
          <w:sz w:val="24"/>
          <w:szCs w:val="24"/>
        </w:rPr>
        <w:t>,  donijelo</w:t>
      </w:r>
    </w:p>
    <w:p w14:paraId="70B4FBF0" w14:textId="77777777" w:rsidR="002B078B" w:rsidRPr="00977AA4" w:rsidRDefault="002B078B" w:rsidP="002B078B">
      <w:pPr>
        <w:jc w:val="both"/>
        <w:rPr>
          <w:b/>
          <w:bCs/>
          <w:noProof w:val="0"/>
          <w:sz w:val="24"/>
          <w:szCs w:val="24"/>
        </w:rPr>
      </w:pPr>
    </w:p>
    <w:p w14:paraId="6A322C3B" w14:textId="77777777" w:rsidR="002B078B" w:rsidRPr="00977AA4" w:rsidRDefault="002B078B" w:rsidP="002B078B">
      <w:pPr>
        <w:jc w:val="center"/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>Odluku</w:t>
      </w:r>
    </w:p>
    <w:p w14:paraId="406656C4" w14:textId="6D339DAD" w:rsidR="002B078B" w:rsidRPr="00977AA4" w:rsidRDefault="002B078B" w:rsidP="00352D10">
      <w:pPr>
        <w:ind w:firstLine="708"/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 </w:t>
      </w:r>
      <w:r w:rsidR="00B11426">
        <w:rPr>
          <w:noProof w:val="0"/>
          <w:sz w:val="24"/>
          <w:szCs w:val="24"/>
        </w:rPr>
        <w:t>prihvaćanju ostavke člana Uprave/direktora trgovačkog društva Argyruntum d.o.o.</w:t>
      </w:r>
    </w:p>
    <w:p w14:paraId="7D5018E8" w14:textId="77777777" w:rsidR="002B078B" w:rsidRPr="00977AA4" w:rsidRDefault="002B078B" w:rsidP="004C365F">
      <w:pPr>
        <w:overflowPunct/>
        <w:autoSpaceDE/>
        <w:autoSpaceDN/>
        <w:adjustRightInd/>
        <w:textAlignment w:val="auto"/>
        <w:rPr>
          <w:noProof w:val="0"/>
          <w:sz w:val="24"/>
          <w:szCs w:val="24"/>
          <w:lang w:eastAsia="hr-HR"/>
        </w:rPr>
      </w:pPr>
    </w:p>
    <w:p w14:paraId="734F2963" w14:textId="364F7668" w:rsidR="00D3720A" w:rsidRPr="00977AA4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  <w:r w:rsidRPr="00977AA4">
        <w:rPr>
          <w:i/>
          <w:iCs/>
          <w:noProof w:val="0"/>
          <w:sz w:val="24"/>
          <w:szCs w:val="24"/>
          <w:lang w:eastAsia="hr-HR"/>
        </w:rPr>
        <w:t>Odluka čini sastavni dio Zapisnika.</w:t>
      </w:r>
    </w:p>
    <w:p w14:paraId="7C0CE45E" w14:textId="77777777" w:rsidR="00CC11EF" w:rsidRPr="00977AA4" w:rsidRDefault="00CC11EF" w:rsidP="00CC11EF">
      <w:pPr>
        <w:overflowPunct/>
        <w:autoSpaceDE/>
        <w:autoSpaceDN/>
        <w:adjustRightInd/>
        <w:jc w:val="both"/>
        <w:textAlignment w:val="auto"/>
        <w:rPr>
          <w:i/>
          <w:iCs/>
          <w:noProof w:val="0"/>
          <w:sz w:val="24"/>
          <w:szCs w:val="24"/>
          <w:lang w:eastAsia="hr-HR"/>
        </w:rPr>
      </w:pPr>
    </w:p>
    <w:p w14:paraId="6BEB8984" w14:textId="77777777" w:rsidR="00FE3F13" w:rsidRPr="001649B8" w:rsidRDefault="00CC11EF" w:rsidP="00FE3F13">
      <w:pPr>
        <w:jc w:val="both"/>
        <w:rPr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  <w:lang w:eastAsia="hr-HR"/>
        </w:rPr>
        <w:t>Ad.4</w:t>
      </w:r>
      <w:r w:rsidRPr="004C64E0">
        <w:rPr>
          <w:b/>
          <w:bCs/>
          <w:noProof w:val="0"/>
          <w:sz w:val="24"/>
          <w:szCs w:val="24"/>
          <w:lang w:eastAsia="hr-HR"/>
        </w:rPr>
        <w:t>).</w:t>
      </w:r>
      <w:r w:rsidR="004C64E0" w:rsidRPr="004C64E0">
        <w:rPr>
          <w:b/>
          <w:bCs/>
          <w:noProof w:val="0"/>
          <w:sz w:val="24"/>
          <w:szCs w:val="24"/>
          <w:lang w:eastAsia="hr-HR"/>
        </w:rPr>
        <w:t xml:space="preserve"> </w:t>
      </w:r>
      <w:r w:rsidR="00FE3F13" w:rsidRPr="00FE3F13">
        <w:rPr>
          <w:b/>
          <w:bCs/>
          <w:sz w:val="24"/>
          <w:szCs w:val="24"/>
        </w:rPr>
        <w:t>Odluka o imenovanju člana Uprave trgovačkog društva Argyruntum d.o.o</w:t>
      </w:r>
      <w:r w:rsidR="00FE3F13" w:rsidRPr="001649B8">
        <w:rPr>
          <w:bCs/>
          <w:sz w:val="24"/>
          <w:szCs w:val="24"/>
        </w:rPr>
        <w:t>.</w:t>
      </w:r>
    </w:p>
    <w:p w14:paraId="61F6303B" w14:textId="0B45D4EC" w:rsidR="00CF21A4" w:rsidRPr="00977AA4" w:rsidRDefault="00773368" w:rsidP="00FE3F13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Predsjednik daje uvodno obrazloženje te daje prijedlog odluke na raspravu i glasovanje.</w:t>
      </w:r>
    </w:p>
    <w:p w14:paraId="60424741" w14:textId="57E1505E" w:rsidR="00427A54" w:rsidRPr="00977AA4" w:rsidRDefault="00427A54" w:rsidP="00427A54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 w:rsidR="004C64E0">
        <w:rPr>
          <w:noProof w:val="0"/>
          <w:sz w:val="24"/>
          <w:szCs w:val="24"/>
        </w:rPr>
        <w:t>većinom glasova</w:t>
      </w:r>
      <w:r w:rsidRPr="00977AA4">
        <w:rPr>
          <w:noProof w:val="0"/>
          <w:sz w:val="24"/>
          <w:szCs w:val="24"/>
        </w:rPr>
        <w:t xml:space="preserve"> – </w:t>
      </w:r>
      <w:r w:rsidR="00773368">
        <w:rPr>
          <w:noProof w:val="0"/>
          <w:sz w:val="24"/>
          <w:szCs w:val="24"/>
        </w:rPr>
        <w:t>5</w:t>
      </w:r>
      <w:r w:rsidR="00ED6B42" w:rsidRPr="00977AA4">
        <w:rPr>
          <w:noProof w:val="0"/>
          <w:sz w:val="24"/>
          <w:szCs w:val="24"/>
        </w:rPr>
        <w:t xml:space="preserve"> glasova Za</w:t>
      </w:r>
      <w:r w:rsidR="004C64E0">
        <w:rPr>
          <w:noProof w:val="0"/>
          <w:sz w:val="24"/>
          <w:szCs w:val="24"/>
        </w:rPr>
        <w:t xml:space="preserve"> i 1 Suzdržan –</w:t>
      </w:r>
      <w:r w:rsidR="00773368">
        <w:rPr>
          <w:noProof w:val="0"/>
          <w:sz w:val="24"/>
          <w:szCs w:val="24"/>
        </w:rPr>
        <w:t xml:space="preserve"> Maja Milovac i 1 Protiv</w:t>
      </w:r>
      <w:r w:rsidR="004C64E0">
        <w:rPr>
          <w:noProof w:val="0"/>
          <w:sz w:val="24"/>
          <w:szCs w:val="24"/>
        </w:rPr>
        <w:t xml:space="preserve"> Višeslav Jure</w:t>
      </w:r>
      <w:r w:rsidR="003569C9">
        <w:rPr>
          <w:noProof w:val="0"/>
          <w:sz w:val="24"/>
          <w:szCs w:val="24"/>
        </w:rPr>
        <w:t xml:space="preserve"> </w:t>
      </w:r>
      <w:r w:rsidR="004C64E0">
        <w:rPr>
          <w:noProof w:val="0"/>
          <w:sz w:val="24"/>
          <w:szCs w:val="24"/>
        </w:rPr>
        <w:t>Dokoza</w:t>
      </w:r>
      <w:r w:rsidR="00ED6B42" w:rsidRPr="00977AA4">
        <w:rPr>
          <w:noProof w:val="0"/>
          <w:sz w:val="24"/>
          <w:szCs w:val="24"/>
        </w:rPr>
        <w:t xml:space="preserve">, </w:t>
      </w:r>
      <w:r w:rsidRPr="00977AA4">
        <w:rPr>
          <w:noProof w:val="0"/>
          <w:sz w:val="24"/>
          <w:szCs w:val="24"/>
        </w:rPr>
        <w:t>d</w:t>
      </w:r>
      <w:r w:rsidR="004C64E0">
        <w:rPr>
          <w:noProof w:val="0"/>
          <w:sz w:val="24"/>
          <w:szCs w:val="24"/>
        </w:rPr>
        <w:t>onijelo je</w:t>
      </w:r>
    </w:p>
    <w:p w14:paraId="157B0DB8" w14:textId="77777777" w:rsidR="00427A54" w:rsidRPr="00977AA4" w:rsidRDefault="00427A54" w:rsidP="004C64E0">
      <w:pPr>
        <w:rPr>
          <w:b/>
          <w:bCs/>
          <w:noProof w:val="0"/>
          <w:sz w:val="24"/>
          <w:szCs w:val="24"/>
        </w:rPr>
      </w:pPr>
    </w:p>
    <w:p w14:paraId="5C017937" w14:textId="5BDA1DFF" w:rsidR="004C64E0" w:rsidRDefault="00773368" w:rsidP="004C64E0">
      <w:pPr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Odluku</w:t>
      </w:r>
    </w:p>
    <w:p w14:paraId="63D73204" w14:textId="61002CA5" w:rsidR="004C64E0" w:rsidRDefault="004C64E0" w:rsidP="004C64E0">
      <w:pPr>
        <w:rPr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 xml:space="preserve"> </w:t>
      </w:r>
      <w:r>
        <w:rPr>
          <w:b/>
          <w:bCs/>
          <w:noProof w:val="0"/>
          <w:sz w:val="24"/>
          <w:szCs w:val="24"/>
        </w:rPr>
        <w:tab/>
      </w:r>
      <w:r w:rsidR="00773368">
        <w:rPr>
          <w:noProof w:val="0"/>
          <w:sz w:val="24"/>
          <w:szCs w:val="24"/>
        </w:rPr>
        <w:t xml:space="preserve">o imenovanju člana Uprave trgovačkog društva Argyruntum d.o.o. </w:t>
      </w:r>
    </w:p>
    <w:p w14:paraId="2C247C18" w14:textId="1692CA72" w:rsidR="00773368" w:rsidRPr="004C64E0" w:rsidRDefault="00773368" w:rsidP="004C64E0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Odlukom se imenuje Marija Ramić na mjesto člana Upr</w:t>
      </w:r>
      <w:r w:rsidR="009E7DD3">
        <w:rPr>
          <w:noProof w:val="0"/>
          <w:sz w:val="24"/>
          <w:szCs w:val="24"/>
        </w:rPr>
        <w:t>a</w:t>
      </w:r>
      <w:r>
        <w:rPr>
          <w:noProof w:val="0"/>
          <w:sz w:val="24"/>
          <w:szCs w:val="24"/>
        </w:rPr>
        <w:t>ve/direktora trgovačkog društva Argyruntum d.o.o., na mandat u trajanju od 4 godine, a počinje teći od 01. siječnja 2024. g.</w:t>
      </w:r>
    </w:p>
    <w:p w14:paraId="53DBE2DD" w14:textId="77777777" w:rsidR="00427A54" w:rsidRPr="00977AA4" w:rsidRDefault="00427A54" w:rsidP="000D2A7A">
      <w:pPr>
        <w:jc w:val="both"/>
        <w:rPr>
          <w:noProof w:val="0"/>
          <w:sz w:val="24"/>
          <w:szCs w:val="24"/>
        </w:rPr>
      </w:pPr>
    </w:p>
    <w:p w14:paraId="196F2329" w14:textId="2DB26C30" w:rsidR="00427A54" w:rsidRDefault="0036550A" w:rsidP="000D2A7A">
      <w:pPr>
        <w:jc w:val="both"/>
        <w:rPr>
          <w:i/>
          <w:iCs/>
          <w:noProof w:val="0"/>
          <w:sz w:val="24"/>
          <w:szCs w:val="24"/>
        </w:rPr>
      </w:pPr>
      <w:r>
        <w:rPr>
          <w:i/>
          <w:iCs/>
          <w:noProof w:val="0"/>
          <w:sz w:val="24"/>
          <w:szCs w:val="24"/>
        </w:rPr>
        <w:t>Odluka</w:t>
      </w:r>
      <w:r w:rsidR="00427A54" w:rsidRPr="00977AA4">
        <w:rPr>
          <w:i/>
          <w:iCs/>
          <w:noProof w:val="0"/>
          <w:sz w:val="24"/>
          <w:szCs w:val="24"/>
        </w:rPr>
        <w:t xml:space="preserve"> čini sastavni dio Zapisnika.</w:t>
      </w:r>
    </w:p>
    <w:p w14:paraId="514AC8B1" w14:textId="71074AC4" w:rsidR="003569C9" w:rsidRPr="00977AA4" w:rsidRDefault="003569C9" w:rsidP="000D2A7A">
      <w:pPr>
        <w:jc w:val="both"/>
        <w:rPr>
          <w:i/>
          <w:iCs/>
          <w:noProof w:val="0"/>
          <w:sz w:val="24"/>
          <w:szCs w:val="24"/>
        </w:rPr>
      </w:pPr>
      <w:r>
        <w:rPr>
          <w:i/>
          <w:iCs/>
          <w:noProof w:val="0"/>
          <w:sz w:val="24"/>
          <w:szCs w:val="24"/>
        </w:rPr>
        <w:t>U raspravi je sudjelovao: Jole Petričević</w:t>
      </w:r>
    </w:p>
    <w:p w14:paraId="21559A88" w14:textId="77777777" w:rsidR="00427A54" w:rsidRPr="00977AA4" w:rsidRDefault="00427A54" w:rsidP="00962C46">
      <w:pPr>
        <w:jc w:val="both"/>
        <w:rPr>
          <w:i/>
          <w:iCs/>
          <w:noProof w:val="0"/>
          <w:sz w:val="24"/>
          <w:szCs w:val="24"/>
        </w:rPr>
      </w:pPr>
    </w:p>
    <w:p w14:paraId="3874DDB1" w14:textId="4DE2EB18" w:rsidR="00CF481C" w:rsidRPr="00796D4B" w:rsidRDefault="009E47F3" w:rsidP="00796D4B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977AA4">
        <w:rPr>
          <w:b/>
          <w:bCs/>
          <w:noProof w:val="0"/>
          <w:sz w:val="24"/>
          <w:szCs w:val="24"/>
        </w:rPr>
        <w:t>Ad.5).</w:t>
      </w:r>
      <w:r w:rsidRPr="00796D4B">
        <w:rPr>
          <w:b/>
          <w:bCs/>
          <w:noProof w:val="0"/>
          <w:sz w:val="24"/>
          <w:szCs w:val="24"/>
        </w:rPr>
        <w:t xml:space="preserve"> </w:t>
      </w:r>
      <w:r w:rsidR="007C41A6" w:rsidRPr="00BA079D">
        <w:rPr>
          <w:b/>
          <w:bCs/>
          <w:sz w:val="24"/>
          <w:szCs w:val="24"/>
          <w:lang w:val="es-ES"/>
        </w:rPr>
        <w:t>Analiza stanja sustava civilne zaštite na području Općine Starigrad za 2023. godinu</w:t>
      </w:r>
    </w:p>
    <w:p w14:paraId="2EDEFEA8" w14:textId="7F8EB372" w:rsidR="00CF481C" w:rsidRPr="00977AA4" w:rsidRDefault="00CF481C" w:rsidP="003D6DFB">
      <w:pPr>
        <w:jc w:val="both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 xml:space="preserve">Uvodno izlaganje podnio je </w:t>
      </w:r>
      <w:r w:rsidR="007C41A6">
        <w:rPr>
          <w:noProof w:val="0"/>
          <w:sz w:val="24"/>
          <w:szCs w:val="24"/>
          <w:lang w:eastAsia="hr-HR"/>
        </w:rPr>
        <w:t>načelnik, točka dnevnog reda daje se na raspravu i glasovanje.</w:t>
      </w:r>
    </w:p>
    <w:p w14:paraId="03E6719E" w14:textId="7C8F520D" w:rsidR="009B4F33" w:rsidRPr="00977AA4" w:rsidRDefault="003D6DFB" w:rsidP="003D6DFB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 w:rsidR="003569C9">
        <w:rPr>
          <w:noProof w:val="0"/>
          <w:sz w:val="24"/>
          <w:szCs w:val="24"/>
        </w:rPr>
        <w:t xml:space="preserve">većinom glasova </w:t>
      </w:r>
      <w:r w:rsidR="00CF481C" w:rsidRPr="00977AA4">
        <w:rPr>
          <w:noProof w:val="0"/>
          <w:sz w:val="24"/>
          <w:szCs w:val="24"/>
        </w:rPr>
        <w:t>bez rasprave</w:t>
      </w:r>
      <w:r w:rsidRPr="00977AA4">
        <w:rPr>
          <w:noProof w:val="0"/>
          <w:sz w:val="24"/>
          <w:szCs w:val="24"/>
        </w:rPr>
        <w:t xml:space="preserve"> – </w:t>
      </w:r>
      <w:r w:rsidR="007C41A6">
        <w:rPr>
          <w:noProof w:val="0"/>
          <w:sz w:val="24"/>
          <w:szCs w:val="24"/>
        </w:rPr>
        <w:t>6</w:t>
      </w:r>
      <w:r w:rsidR="00004318" w:rsidRPr="00977AA4">
        <w:rPr>
          <w:noProof w:val="0"/>
          <w:sz w:val="24"/>
          <w:szCs w:val="24"/>
        </w:rPr>
        <w:t xml:space="preserve"> </w:t>
      </w:r>
      <w:r w:rsidRPr="00977AA4">
        <w:rPr>
          <w:noProof w:val="0"/>
          <w:sz w:val="24"/>
          <w:szCs w:val="24"/>
        </w:rPr>
        <w:t>glasova Za</w:t>
      </w:r>
      <w:r w:rsidR="003569C9">
        <w:rPr>
          <w:noProof w:val="0"/>
          <w:sz w:val="24"/>
          <w:szCs w:val="24"/>
        </w:rPr>
        <w:t xml:space="preserve"> i 1 Suzdržan – Višeslav Jure Dokoza</w:t>
      </w:r>
      <w:r w:rsidRPr="00977AA4">
        <w:rPr>
          <w:noProof w:val="0"/>
          <w:sz w:val="24"/>
          <w:szCs w:val="24"/>
        </w:rPr>
        <w:t>, d</w:t>
      </w:r>
      <w:r w:rsidR="003569C9">
        <w:rPr>
          <w:noProof w:val="0"/>
          <w:sz w:val="24"/>
          <w:szCs w:val="24"/>
        </w:rPr>
        <w:t xml:space="preserve">onijelo je </w:t>
      </w:r>
    </w:p>
    <w:p w14:paraId="551F4516" w14:textId="7C38B1B0" w:rsidR="003569C9" w:rsidRPr="00977AA4" w:rsidRDefault="007C41A6" w:rsidP="00E727E7">
      <w:pPr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Zaključak</w:t>
      </w:r>
    </w:p>
    <w:p w14:paraId="14DA0485" w14:textId="69BD0C16" w:rsidR="00CF481C" w:rsidRPr="00977AA4" w:rsidRDefault="00CF481C" w:rsidP="00CF481C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="007C41A6">
        <w:rPr>
          <w:noProof w:val="0"/>
          <w:sz w:val="24"/>
          <w:szCs w:val="24"/>
        </w:rPr>
        <w:t>o prihvaćanju Analize stanja sustava civilne zaštite na području Općine Starigrad za 2023. godine.</w:t>
      </w:r>
    </w:p>
    <w:p w14:paraId="5E45A021" w14:textId="77777777" w:rsidR="003D6DFB" w:rsidRPr="00977AA4" w:rsidRDefault="003D6DFB" w:rsidP="003D6DFB">
      <w:pPr>
        <w:jc w:val="both"/>
        <w:rPr>
          <w:noProof w:val="0"/>
          <w:sz w:val="24"/>
          <w:szCs w:val="24"/>
        </w:rPr>
      </w:pPr>
    </w:p>
    <w:p w14:paraId="607616DA" w14:textId="01703F76" w:rsidR="003D6DFB" w:rsidRPr="00977AA4" w:rsidRDefault="007C41A6" w:rsidP="003D6DFB">
      <w:pPr>
        <w:jc w:val="both"/>
        <w:rPr>
          <w:i/>
          <w:iCs/>
          <w:noProof w:val="0"/>
          <w:sz w:val="24"/>
          <w:szCs w:val="24"/>
        </w:rPr>
      </w:pPr>
      <w:r>
        <w:rPr>
          <w:i/>
          <w:iCs/>
          <w:noProof w:val="0"/>
          <w:sz w:val="24"/>
          <w:szCs w:val="24"/>
        </w:rPr>
        <w:t>Zaključak</w:t>
      </w:r>
      <w:r w:rsidR="003D6DFB" w:rsidRPr="00977AA4">
        <w:rPr>
          <w:i/>
          <w:iCs/>
          <w:noProof w:val="0"/>
          <w:sz w:val="24"/>
          <w:szCs w:val="24"/>
        </w:rPr>
        <w:t xml:space="preserve"> čini sastavni dio Zapisnika.</w:t>
      </w:r>
    </w:p>
    <w:p w14:paraId="0547E40D" w14:textId="77777777" w:rsidR="003D6DFB" w:rsidRPr="00977AA4" w:rsidRDefault="003D6DFB" w:rsidP="003D6DFB">
      <w:pPr>
        <w:jc w:val="both"/>
        <w:rPr>
          <w:i/>
          <w:iCs/>
          <w:noProof w:val="0"/>
          <w:sz w:val="24"/>
          <w:szCs w:val="24"/>
        </w:rPr>
      </w:pPr>
    </w:p>
    <w:p w14:paraId="7185E00D" w14:textId="72CDD5E5" w:rsidR="003D6DFB" w:rsidRPr="007C41A6" w:rsidRDefault="003D6DFB" w:rsidP="007C41A6">
      <w:pPr>
        <w:jc w:val="both"/>
        <w:rPr>
          <w:b/>
          <w:bCs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 xml:space="preserve">Ad.6). </w:t>
      </w:r>
      <w:r w:rsidR="007C41A6" w:rsidRPr="007C41A6">
        <w:rPr>
          <w:b/>
          <w:bCs/>
          <w:sz w:val="24"/>
          <w:szCs w:val="24"/>
          <w:lang w:val="es-ES"/>
        </w:rPr>
        <w:t>Godišnji plan razvoja sustava civilne zaštite na području Općine Starigrad za 2024. godinu</w:t>
      </w:r>
    </w:p>
    <w:p w14:paraId="0F69D4DB" w14:textId="2D6572EF" w:rsidR="003D6DFB" w:rsidRPr="00977AA4" w:rsidRDefault="003D6DFB" w:rsidP="003D6DFB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Uvodno izlaganje podnio je</w:t>
      </w:r>
      <w:r w:rsidR="007C41A6">
        <w:rPr>
          <w:noProof w:val="0"/>
          <w:sz w:val="24"/>
          <w:szCs w:val="24"/>
          <w:lang w:eastAsia="hr-HR"/>
        </w:rPr>
        <w:t xml:space="preserve"> načelnik, točka dnevnog reda daje se na raspravu i glasovanje.</w:t>
      </w:r>
    </w:p>
    <w:p w14:paraId="17E2CE87" w14:textId="4C9E7267" w:rsidR="00967761" w:rsidRPr="00977AA4" w:rsidRDefault="00967761" w:rsidP="00967761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>
        <w:rPr>
          <w:noProof w:val="0"/>
          <w:sz w:val="24"/>
          <w:szCs w:val="24"/>
        </w:rPr>
        <w:t xml:space="preserve">većinom glasova </w:t>
      </w:r>
      <w:r w:rsidRPr="00977AA4">
        <w:rPr>
          <w:noProof w:val="0"/>
          <w:sz w:val="24"/>
          <w:szCs w:val="24"/>
        </w:rPr>
        <w:t xml:space="preserve">bez rasprave – </w:t>
      </w:r>
      <w:r w:rsidR="007C41A6">
        <w:rPr>
          <w:noProof w:val="0"/>
          <w:sz w:val="24"/>
          <w:szCs w:val="24"/>
        </w:rPr>
        <w:t>6</w:t>
      </w:r>
      <w:r w:rsidRPr="00977AA4">
        <w:rPr>
          <w:noProof w:val="0"/>
          <w:sz w:val="24"/>
          <w:szCs w:val="24"/>
        </w:rPr>
        <w:t xml:space="preserve"> glasova Za</w:t>
      </w:r>
      <w:r>
        <w:rPr>
          <w:noProof w:val="0"/>
          <w:sz w:val="24"/>
          <w:szCs w:val="24"/>
        </w:rPr>
        <w:t xml:space="preserve"> i 1 Suzdržan – Višeslav Jure Dokoza</w:t>
      </w:r>
      <w:r w:rsidRPr="00977AA4">
        <w:rPr>
          <w:noProof w:val="0"/>
          <w:sz w:val="24"/>
          <w:szCs w:val="24"/>
        </w:rPr>
        <w:t>, d</w:t>
      </w:r>
      <w:r>
        <w:rPr>
          <w:noProof w:val="0"/>
          <w:sz w:val="24"/>
          <w:szCs w:val="24"/>
        </w:rPr>
        <w:t xml:space="preserve">onijelo je </w:t>
      </w:r>
    </w:p>
    <w:p w14:paraId="34036299" w14:textId="77777777" w:rsidR="003D6DFB" w:rsidRPr="00977AA4" w:rsidRDefault="003D6DFB" w:rsidP="003855C6">
      <w:pPr>
        <w:jc w:val="both"/>
        <w:rPr>
          <w:b/>
          <w:bCs/>
          <w:noProof w:val="0"/>
          <w:sz w:val="24"/>
          <w:szCs w:val="24"/>
        </w:rPr>
      </w:pPr>
    </w:p>
    <w:p w14:paraId="6700A952" w14:textId="4F11BCBA" w:rsidR="003D6DFB" w:rsidRPr="00977AA4" w:rsidRDefault="007C41A6" w:rsidP="003D6DFB">
      <w:pPr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lastRenderedPageBreak/>
        <w:t>Zaključak</w:t>
      </w:r>
    </w:p>
    <w:p w14:paraId="7C61E40E" w14:textId="144299F7" w:rsidR="003D6DFB" w:rsidRPr="00977AA4" w:rsidRDefault="00973304" w:rsidP="00973304">
      <w:pPr>
        <w:jc w:val="both"/>
        <w:rPr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ab/>
      </w:r>
      <w:r w:rsidR="00BA079D">
        <w:rPr>
          <w:noProof w:val="0"/>
          <w:sz w:val="24"/>
          <w:szCs w:val="24"/>
        </w:rPr>
        <w:t>o prihvaćanju Godišnjeg plana razvoja sustava civilne zaštite na području Općine Starigrad za 2024. godinu.</w:t>
      </w:r>
    </w:p>
    <w:p w14:paraId="35648F60" w14:textId="77777777" w:rsidR="00C532BD" w:rsidRPr="00977AA4" w:rsidRDefault="00C532BD" w:rsidP="003D6DFB">
      <w:pPr>
        <w:rPr>
          <w:i/>
          <w:iCs/>
          <w:noProof w:val="0"/>
          <w:sz w:val="24"/>
          <w:szCs w:val="24"/>
        </w:rPr>
      </w:pPr>
    </w:p>
    <w:p w14:paraId="04639A00" w14:textId="29BC26DA" w:rsidR="00D21278" w:rsidRPr="00977AA4" w:rsidRDefault="00BA079D" w:rsidP="003D6DFB">
      <w:pPr>
        <w:rPr>
          <w:i/>
          <w:iCs/>
          <w:noProof w:val="0"/>
          <w:sz w:val="24"/>
          <w:szCs w:val="24"/>
        </w:rPr>
      </w:pPr>
      <w:r>
        <w:rPr>
          <w:i/>
          <w:iCs/>
          <w:noProof w:val="0"/>
          <w:sz w:val="24"/>
          <w:szCs w:val="24"/>
        </w:rPr>
        <w:t>Zaključak</w:t>
      </w:r>
      <w:r w:rsidR="003569C9">
        <w:rPr>
          <w:i/>
          <w:iCs/>
          <w:noProof w:val="0"/>
          <w:sz w:val="24"/>
          <w:szCs w:val="24"/>
        </w:rPr>
        <w:t xml:space="preserve"> </w:t>
      </w:r>
      <w:r w:rsidR="000226AB" w:rsidRPr="00977AA4">
        <w:rPr>
          <w:i/>
          <w:iCs/>
          <w:noProof w:val="0"/>
          <w:sz w:val="24"/>
          <w:szCs w:val="24"/>
        </w:rPr>
        <w:t>čini sastavni dio Zapisnika.</w:t>
      </w:r>
    </w:p>
    <w:p w14:paraId="28B8D27F" w14:textId="77777777" w:rsidR="00E16E64" w:rsidRPr="00977AA4" w:rsidRDefault="00E16E64" w:rsidP="003D6DFB">
      <w:pPr>
        <w:rPr>
          <w:i/>
          <w:iCs/>
          <w:noProof w:val="0"/>
          <w:sz w:val="24"/>
          <w:szCs w:val="24"/>
        </w:rPr>
      </w:pPr>
    </w:p>
    <w:p w14:paraId="0D6DAC97" w14:textId="74B872F0" w:rsidR="003D6DFB" w:rsidRPr="00967761" w:rsidRDefault="003D6DFB" w:rsidP="00A76D33">
      <w:pPr>
        <w:jc w:val="both"/>
        <w:rPr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 xml:space="preserve">Ad.7). </w:t>
      </w:r>
      <w:r w:rsidR="00A76D33" w:rsidRPr="00A76D33">
        <w:rPr>
          <w:b/>
          <w:bCs/>
          <w:sz w:val="24"/>
          <w:szCs w:val="24"/>
        </w:rPr>
        <w:t>Smjernice za organizaciju i razvoj sustava civilne zaštite na području Općine Starigrad  za razdoblje od 2024. do 2027. godine</w:t>
      </w:r>
    </w:p>
    <w:p w14:paraId="68190DFD" w14:textId="006168D6" w:rsidR="00967761" w:rsidRPr="00977AA4" w:rsidRDefault="00967761" w:rsidP="00967761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 w:rsidRPr="00977AA4">
        <w:rPr>
          <w:noProof w:val="0"/>
          <w:sz w:val="24"/>
          <w:szCs w:val="24"/>
          <w:lang w:eastAsia="hr-HR"/>
        </w:rPr>
        <w:t>Uvodno izlaganje podnio je</w:t>
      </w:r>
      <w:r>
        <w:rPr>
          <w:noProof w:val="0"/>
          <w:sz w:val="24"/>
          <w:szCs w:val="24"/>
          <w:lang w:eastAsia="hr-HR"/>
        </w:rPr>
        <w:t xml:space="preserve"> </w:t>
      </w:r>
      <w:r w:rsidR="00A76D33">
        <w:rPr>
          <w:noProof w:val="0"/>
          <w:sz w:val="24"/>
          <w:szCs w:val="24"/>
          <w:lang w:eastAsia="hr-HR"/>
        </w:rPr>
        <w:t>načelnik</w:t>
      </w:r>
      <w:r>
        <w:rPr>
          <w:noProof w:val="0"/>
          <w:sz w:val="24"/>
          <w:szCs w:val="24"/>
          <w:lang w:eastAsia="hr-HR"/>
        </w:rPr>
        <w:t xml:space="preserve">: </w:t>
      </w:r>
      <w:r w:rsidR="00A76D33">
        <w:rPr>
          <w:noProof w:val="0"/>
          <w:sz w:val="24"/>
          <w:szCs w:val="24"/>
          <w:lang w:eastAsia="hr-HR"/>
        </w:rPr>
        <w:t>točka dnevnog reda daje se na raspravu i glasovanje.</w:t>
      </w:r>
    </w:p>
    <w:p w14:paraId="243A8166" w14:textId="6CB15C56" w:rsidR="00967761" w:rsidRPr="00977AA4" w:rsidRDefault="00967761" w:rsidP="00967761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>
        <w:rPr>
          <w:noProof w:val="0"/>
          <w:sz w:val="24"/>
          <w:szCs w:val="24"/>
        </w:rPr>
        <w:t>većinom glasova</w:t>
      </w:r>
      <w:r w:rsidR="00D3720A">
        <w:rPr>
          <w:noProof w:val="0"/>
          <w:sz w:val="24"/>
          <w:szCs w:val="24"/>
        </w:rPr>
        <w:t xml:space="preserve"> </w:t>
      </w:r>
      <w:r w:rsidRPr="00977AA4">
        <w:rPr>
          <w:noProof w:val="0"/>
          <w:sz w:val="24"/>
          <w:szCs w:val="24"/>
        </w:rPr>
        <w:t xml:space="preserve">bez rasprave – </w:t>
      </w:r>
      <w:r w:rsidR="00A76D33">
        <w:rPr>
          <w:noProof w:val="0"/>
          <w:sz w:val="24"/>
          <w:szCs w:val="24"/>
        </w:rPr>
        <w:t>6</w:t>
      </w:r>
      <w:r w:rsidRPr="00977AA4">
        <w:rPr>
          <w:noProof w:val="0"/>
          <w:sz w:val="24"/>
          <w:szCs w:val="24"/>
        </w:rPr>
        <w:t xml:space="preserve"> glasova Za</w:t>
      </w:r>
      <w:r>
        <w:rPr>
          <w:noProof w:val="0"/>
          <w:sz w:val="24"/>
          <w:szCs w:val="24"/>
        </w:rPr>
        <w:t xml:space="preserve"> i 1 Suzdržan – Višeslav Jure Dokoza</w:t>
      </w:r>
      <w:r w:rsidRPr="00977AA4">
        <w:rPr>
          <w:noProof w:val="0"/>
          <w:sz w:val="24"/>
          <w:szCs w:val="24"/>
        </w:rPr>
        <w:t>, d</w:t>
      </w:r>
      <w:r>
        <w:rPr>
          <w:noProof w:val="0"/>
          <w:sz w:val="24"/>
          <w:szCs w:val="24"/>
        </w:rPr>
        <w:t xml:space="preserve">onijelo je </w:t>
      </w:r>
    </w:p>
    <w:p w14:paraId="7382DB67" w14:textId="77777777" w:rsidR="00967761" w:rsidRPr="00977AA4" w:rsidRDefault="00967761" w:rsidP="00967761">
      <w:pPr>
        <w:jc w:val="both"/>
        <w:rPr>
          <w:b/>
          <w:bCs/>
          <w:noProof w:val="0"/>
          <w:sz w:val="24"/>
          <w:szCs w:val="24"/>
        </w:rPr>
      </w:pPr>
    </w:p>
    <w:p w14:paraId="7E27E4D7" w14:textId="064B20E6" w:rsidR="00967761" w:rsidRDefault="00A76D33" w:rsidP="00967761">
      <w:pPr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Smjernice</w:t>
      </w:r>
    </w:p>
    <w:p w14:paraId="4F3C7045" w14:textId="7D4652FA" w:rsidR="00967761" w:rsidRPr="00967761" w:rsidRDefault="00967761" w:rsidP="00967761">
      <w:pPr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 w:rsidR="00A76D33">
        <w:rPr>
          <w:noProof w:val="0"/>
          <w:sz w:val="24"/>
          <w:szCs w:val="24"/>
        </w:rPr>
        <w:t>za organizaciju i razvoj sustava civilne zaštite na području Općine Starigrad za razdoblje od 2024. godine do 2027. godine.</w:t>
      </w:r>
    </w:p>
    <w:p w14:paraId="2C29ED4C" w14:textId="6109D37F" w:rsidR="008F508A" w:rsidRPr="00977AA4" w:rsidRDefault="008F508A" w:rsidP="003D6DFB">
      <w:pPr>
        <w:rPr>
          <w:noProof w:val="0"/>
          <w:sz w:val="24"/>
          <w:szCs w:val="24"/>
        </w:rPr>
      </w:pPr>
    </w:p>
    <w:p w14:paraId="229F0E13" w14:textId="660FEE78" w:rsidR="00E16E64" w:rsidRPr="00977AA4" w:rsidRDefault="00A76D33" w:rsidP="009A6DAE">
      <w:pPr>
        <w:overflowPunct/>
        <w:autoSpaceDE/>
        <w:autoSpaceDN/>
        <w:adjustRightInd/>
        <w:contextualSpacing/>
        <w:textAlignment w:val="auto"/>
        <w:rPr>
          <w:i/>
          <w:iCs/>
          <w:noProof w:val="0"/>
          <w:sz w:val="24"/>
          <w:szCs w:val="24"/>
        </w:rPr>
      </w:pPr>
      <w:r>
        <w:rPr>
          <w:i/>
          <w:iCs/>
          <w:noProof w:val="0"/>
          <w:sz w:val="24"/>
          <w:szCs w:val="24"/>
        </w:rPr>
        <w:t>Smjernice</w:t>
      </w:r>
      <w:r w:rsidR="00D3341D">
        <w:rPr>
          <w:i/>
          <w:iCs/>
          <w:noProof w:val="0"/>
          <w:sz w:val="24"/>
          <w:szCs w:val="24"/>
        </w:rPr>
        <w:t xml:space="preserve"> </w:t>
      </w:r>
      <w:r w:rsidR="009A6DAE" w:rsidRPr="00977AA4">
        <w:rPr>
          <w:i/>
          <w:iCs/>
          <w:noProof w:val="0"/>
          <w:sz w:val="24"/>
          <w:szCs w:val="24"/>
        </w:rPr>
        <w:t>čin</w:t>
      </w:r>
      <w:r>
        <w:rPr>
          <w:i/>
          <w:iCs/>
          <w:noProof w:val="0"/>
          <w:sz w:val="24"/>
          <w:szCs w:val="24"/>
        </w:rPr>
        <w:t>e</w:t>
      </w:r>
      <w:r w:rsidR="009A6DAE" w:rsidRPr="00977AA4">
        <w:rPr>
          <w:i/>
          <w:iCs/>
          <w:noProof w:val="0"/>
          <w:sz w:val="24"/>
          <w:szCs w:val="24"/>
        </w:rPr>
        <w:t xml:space="preserve"> sastavni dio Zapisnika.</w:t>
      </w:r>
    </w:p>
    <w:p w14:paraId="2A84BC04" w14:textId="77777777" w:rsidR="002C17ED" w:rsidRDefault="002C17ED" w:rsidP="002C17ED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i/>
          <w:iCs/>
          <w:noProof w:val="0"/>
          <w:sz w:val="24"/>
          <w:szCs w:val="24"/>
        </w:rPr>
      </w:pPr>
    </w:p>
    <w:p w14:paraId="4970771F" w14:textId="3C59F89A" w:rsidR="002C17ED" w:rsidRPr="003710D9" w:rsidRDefault="00532F32" w:rsidP="003710D9">
      <w:pPr>
        <w:rPr>
          <w:b/>
          <w:bCs/>
          <w:noProof w:val="0"/>
          <w:sz w:val="24"/>
          <w:szCs w:val="24"/>
        </w:rPr>
      </w:pPr>
      <w:r w:rsidRPr="00977AA4">
        <w:rPr>
          <w:b/>
          <w:bCs/>
          <w:noProof w:val="0"/>
          <w:sz w:val="24"/>
          <w:szCs w:val="24"/>
        </w:rPr>
        <w:t xml:space="preserve">Ad.8). </w:t>
      </w:r>
      <w:r w:rsidR="003710D9" w:rsidRPr="003710D9">
        <w:rPr>
          <w:b/>
          <w:bCs/>
          <w:sz w:val="24"/>
          <w:szCs w:val="24"/>
          <w:lang w:val="es-ES"/>
        </w:rPr>
        <w:t>Plan djelovanja u području prirodnih nepogoda Općine Starigrad za 2024. godinu</w:t>
      </w:r>
    </w:p>
    <w:p w14:paraId="22E7EEC9" w14:textId="79685E0D" w:rsidR="00301BD7" w:rsidRPr="00977AA4" w:rsidRDefault="00301BD7" w:rsidP="00301BD7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bookmarkStart w:id="5" w:name="_Hlk152571544"/>
      <w:r w:rsidRPr="00977AA4">
        <w:rPr>
          <w:noProof w:val="0"/>
          <w:sz w:val="24"/>
          <w:szCs w:val="24"/>
          <w:lang w:eastAsia="hr-HR"/>
        </w:rPr>
        <w:t>Uvodno izlaganje podnio je</w:t>
      </w:r>
      <w:r>
        <w:rPr>
          <w:noProof w:val="0"/>
          <w:sz w:val="24"/>
          <w:szCs w:val="24"/>
          <w:lang w:eastAsia="hr-HR"/>
        </w:rPr>
        <w:t xml:space="preserve"> </w:t>
      </w:r>
      <w:r w:rsidR="00BD1015">
        <w:rPr>
          <w:noProof w:val="0"/>
          <w:sz w:val="24"/>
          <w:szCs w:val="24"/>
          <w:lang w:eastAsia="hr-HR"/>
        </w:rPr>
        <w:t>načelnik</w:t>
      </w:r>
      <w:r>
        <w:rPr>
          <w:noProof w:val="0"/>
          <w:sz w:val="24"/>
          <w:szCs w:val="24"/>
          <w:lang w:eastAsia="hr-HR"/>
        </w:rPr>
        <w:t xml:space="preserve">: </w:t>
      </w:r>
      <w:r w:rsidR="00BD1015">
        <w:rPr>
          <w:noProof w:val="0"/>
          <w:sz w:val="24"/>
          <w:szCs w:val="24"/>
          <w:lang w:eastAsia="hr-HR"/>
        </w:rPr>
        <w:t>točka dnevnog reda dana je na raspravu i glasovanje.</w:t>
      </w:r>
      <w:r>
        <w:rPr>
          <w:noProof w:val="0"/>
          <w:sz w:val="24"/>
          <w:szCs w:val="24"/>
          <w:lang w:eastAsia="hr-HR"/>
        </w:rPr>
        <w:t xml:space="preserve"> </w:t>
      </w:r>
    </w:p>
    <w:p w14:paraId="36C05802" w14:textId="28835DA0" w:rsidR="00301BD7" w:rsidRPr="00977AA4" w:rsidRDefault="00301BD7" w:rsidP="00301BD7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>
        <w:rPr>
          <w:noProof w:val="0"/>
          <w:sz w:val="24"/>
          <w:szCs w:val="24"/>
        </w:rPr>
        <w:t>većinom glasova</w:t>
      </w:r>
      <w:r w:rsidRPr="00977AA4">
        <w:rPr>
          <w:noProof w:val="0"/>
          <w:sz w:val="24"/>
          <w:szCs w:val="24"/>
        </w:rPr>
        <w:t xml:space="preserve"> – </w:t>
      </w:r>
      <w:r w:rsidR="00BD1015">
        <w:rPr>
          <w:noProof w:val="0"/>
          <w:sz w:val="24"/>
          <w:szCs w:val="24"/>
        </w:rPr>
        <w:t>6</w:t>
      </w:r>
      <w:r w:rsidRPr="00977AA4">
        <w:rPr>
          <w:noProof w:val="0"/>
          <w:sz w:val="24"/>
          <w:szCs w:val="24"/>
        </w:rPr>
        <w:t xml:space="preserve"> glasova Za</w:t>
      </w:r>
      <w:r>
        <w:rPr>
          <w:noProof w:val="0"/>
          <w:sz w:val="24"/>
          <w:szCs w:val="24"/>
        </w:rPr>
        <w:t xml:space="preserve"> i 1 Suzdržan – Višeslav Jure Dokoza</w:t>
      </w:r>
      <w:r w:rsidRPr="00977AA4">
        <w:rPr>
          <w:noProof w:val="0"/>
          <w:sz w:val="24"/>
          <w:szCs w:val="24"/>
        </w:rPr>
        <w:t>, d</w:t>
      </w:r>
      <w:r>
        <w:rPr>
          <w:noProof w:val="0"/>
          <w:sz w:val="24"/>
          <w:szCs w:val="24"/>
        </w:rPr>
        <w:t xml:space="preserve">onijelo je </w:t>
      </w:r>
    </w:p>
    <w:p w14:paraId="0BFD070B" w14:textId="77777777" w:rsidR="00301BD7" w:rsidRPr="00977AA4" w:rsidRDefault="00301BD7" w:rsidP="00301BD7">
      <w:pPr>
        <w:jc w:val="both"/>
        <w:rPr>
          <w:b/>
          <w:bCs/>
          <w:noProof w:val="0"/>
          <w:sz w:val="24"/>
          <w:szCs w:val="24"/>
        </w:rPr>
      </w:pPr>
    </w:p>
    <w:p w14:paraId="0503DAF6" w14:textId="2EE78916" w:rsidR="00301BD7" w:rsidRDefault="00BD1015" w:rsidP="00301BD7">
      <w:pPr>
        <w:jc w:val="center"/>
        <w:rPr>
          <w:b/>
          <w:bCs/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>Odluku</w:t>
      </w:r>
    </w:p>
    <w:bookmarkEnd w:id="5"/>
    <w:p w14:paraId="5A689EB8" w14:textId="515B73C6" w:rsidR="00301BD7" w:rsidRDefault="00301BD7" w:rsidP="00301BD7">
      <w:pPr>
        <w:rPr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ab/>
      </w:r>
      <w:r w:rsidR="00BD1015">
        <w:rPr>
          <w:noProof w:val="0"/>
          <w:sz w:val="24"/>
          <w:szCs w:val="24"/>
        </w:rPr>
        <w:t>o donošenju Plana djelovanja u području prirodnih nepogoda Općine Starigrad za 2024. godinu.</w:t>
      </w:r>
    </w:p>
    <w:p w14:paraId="1088408F" w14:textId="77777777" w:rsidR="00301BD7" w:rsidRDefault="00301BD7" w:rsidP="00301BD7">
      <w:pPr>
        <w:rPr>
          <w:noProof w:val="0"/>
          <w:sz w:val="24"/>
          <w:szCs w:val="24"/>
        </w:rPr>
      </w:pPr>
    </w:p>
    <w:p w14:paraId="3315C51C" w14:textId="629F2B52" w:rsidR="00301BD7" w:rsidRDefault="00BD1015" w:rsidP="00301BD7">
      <w:pPr>
        <w:overflowPunct/>
        <w:autoSpaceDE/>
        <w:autoSpaceDN/>
        <w:adjustRightInd/>
        <w:contextualSpacing/>
        <w:textAlignment w:val="auto"/>
        <w:rPr>
          <w:i/>
          <w:iCs/>
          <w:noProof w:val="0"/>
          <w:sz w:val="24"/>
          <w:szCs w:val="24"/>
        </w:rPr>
      </w:pPr>
      <w:bookmarkStart w:id="6" w:name="_Hlk152571853"/>
      <w:r>
        <w:rPr>
          <w:i/>
          <w:iCs/>
          <w:noProof w:val="0"/>
          <w:sz w:val="24"/>
          <w:szCs w:val="24"/>
        </w:rPr>
        <w:t>Odluka</w:t>
      </w:r>
      <w:r w:rsidR="00301BD7">
        <w:rPr>
          <w:i/>
          <w:iCs/>
          <w:noProof w:val="0"/>
          <w:sz w:val="24"/>
          <w:szCs w:val="24"/>
        </w:rPr>
        <w:t xml:space="preserve"> </w:t>
      </w:r>
      <w:r w:rsidR="00301BD7" w:rsidRPr="00977AA4">
        <w:rPr>
          <w:i/>
          <w:iCs/>
          <w:noProof w:val="0"/>
          <w:sz w:val="24"/>
          <w:szCs w:val="24"/>
        </w:rPr>
        <w:t>čini sastavni dio Zapisnika.</w:t>
      </w:r>
    </w:p>
    <w:bookmarkEnd w:id="6"/>
    <w:p w14:paraId="359507A2" w14:textId="77777777" w:rsidR="00BD1015" w:rsidRDefault="00BD1015" w:rsidP="003710D9">
      <w:pPr>
        <w:jc w:val="both"/>
        <w:rPr>
          <w:i/>
          <w:iCs/>
          <w:noProof w:val="0"/>
          <w:sz w:val="24"/>
          <w:szCs w:val="24"/>
        </w:rPr>
      </w:pPr>
    </w:p>
    <w:p w14:paraId="7DD07B07" w14:textId="21894E77" w:rsidR="003710D9" w:rsidRDefault="008C51BA" w:rsidP="003710D9">
      <w:pPr>
        <w:jc w:val="both"/>
        <w:rPr>
          <w:b/>
          <w:bCs/>
          <w:sz w:val="24"/>
          <w:szCs w:val="24"/>
        </w:rPr>
      </w:pPr>
      <w:r w:rsidRPr="008C51BA">
        <w:rPr>
          <w:b/>
          <w:bCs/>
          <w:noProof w:val="0"/>
          <w:sz w:val="24"/>
          <w:szCs w:val="24"/>
        </w:rPr>
        <w:t xml:space="preserve">Ad.9). </w:t>
      </w:r>
      <w:r w:rsidR="003710D9" w:rsidRPr="008C51BA">
        <w:rPr>
          <w:b/>
          <w:bCs/>
          <w:sz w:val="24"/>
          <w:szCs w:val="24"/>
        </w:rPr>
        <w:t xml:space="preserve">Odluka o lokaciji za izgradnju vatrogasnog doma </w:t>
      </w:r>
    </w:p>
    <w:p w14:paraId="6343B261" w14:textId="7B1F9F1B" w:rsidR="008C51BA" w:rsidRDefault="00233E86" w:rsidP="003710D9">
      <w:pPr>
        <w:jc w:val="both"/>
        <w:rPr>
          <w:sz w:val="24"/>
          <w:szCs w:val="24"/>
        </w:rPr>
      </w:pPr>
      <w:r>
        <w:rPr>
          <w:sz w:val="24"/>
          <w:szCs w:val="24"/>
        </w:rPr>
        <w:t>Uvodno izlaganje podnio je načelnik: na prošloj sjednici donesena je Odluka o prodaji</w:t>
      </w:r>
      <w:r w:rsidR="00843C07">
        <w:rPr>
          <w:sz w:val="24"/>
          <w:szCs w:val="24"/>
        </w:rPr>
        <w:t xml:space="preserve"> čestice zemlje 2190/2 k.o. Seline, na kojoj je bio predviđen vatrogasni dom. Za novu lokaciju vatrogasnog doma</w:t>
      </w:r>
      <w:r>
        <w:rPr>
          <w:sz w:val="24"/>
          <w:szCs w:val="24"/>
        </w:rPr>
        <w:t xml:space="preserve"> predlaže </w:t>
      </w:r>
      <w:r w:rsidR="00843C07">
        <w:rPr>
          <w:sz w:val="24"/>
          <w:szCs w:val="24"/>
        </w:rPr>
        <w:t xml:space="preserve">se čest. zemlje 4786/1 k.o. Starigrad, jazine, </w:t>
      </w:r>
      <w:r>
        <w:rPr>
          <w:sz w:val="24"/>
          <w:szCs w:val="24"/>
        </w:rPr>
        <w:t xml:space="preserve">nasuprot zelene tržnice. </w:t>
      </w:r>
    </w:p>
    <w:p w14:paraId="0F350D12" w14:textId="24F195ED" w:rsidR="00233E86" w:rsidRDefault="00233E86" w:rsidP="00233E86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>
        <w:rPr>
          <w:noProof w:val="0"/>
          <w:sz w:val="24"/>
          <w:szCs w:val="24"/>
        </w:rPr>
        <w:t>većinom glasova</w:t>
      </w:r>
      <w:r w:rsidRPr="00977AA4">
        <w:rPr>
          <w:noProof w:val="0"/>
          <w:sz w:val="24"/>
          <w:szCs w:val="24"/>
        </w:rPr>
        <w:t xml:space="preserve"> – </w:t>
      </w:r>
      <w:r>
        <w:rPr>
          <w:noProof w:val="0"/>
          <w:sz w:val="24"/>
          <w:szCs w:val="24"/>
        </w:rPr>
        <w:t>4</w:t>
      </w:r>
      <w:r w:rsidRPr="00977AA4">
        <w:rPr>
          <w:noProof w:val="0"/>
          <w:sz w:val="24"/>
          <w:szCs w:val="24"/>
        </w:rPr>
        <w:t xml:space="preserve"> glasova Za</w:t>
      </w:r>
      <w:r>
        <w:rPr>
          <w:noProof w:val="0"/>
          <w:sz w:val="24"/>
          <w:szCs w:val="24"/>
        </w:rPr>
        <w:t>, 3 Protiv (Maja Milovac, Višeslav Jure Dokoza i Jole Petričević), donijelo je</w:t>
      </w:r>
    </w:p>
    <w:p w14:paraId="30DDD342" w14:textId="77777777" w:rsidR="00233E86" w:rsidRDefault="00233E86" w:rsidP="00233E86">
      <w:pPr>
        <w:jc w:val="both"/>
        <w:rPr>
          <w:noProof w:val="0"/>
          <w:sz w:val="24"/>
          <w:szCs w:val="24"/>
        </w:rPr>
      </w:pPr>
    </w:p>
    <w:p w14:paraId="605D8F64" w14:textId="6D2C3184" w:rsidR="00233E86" w:rsidRDefault="00233E86" w:rsidP="00233E86">
      <w:pPr>
        <w:jc w:val="center"/>
        <w:rPr>
          <w:b/>
          <w:bCs/>
          <w:noProof w:val="0"/>
          <w:sz w:val="24"/>
          <w:szCs w:val="24"/>
        </w:rPr>
      </w:pPr>
      <w:r w:rsidRPr="00233E86">
        <w:rPr>
          <w:b/>
          <w:bCs/>
          <w:noProof w:val="0"/>
          <w:sz w:val="24"/>
          <w:szCs w:val="24"/>
        </w:rPr>
        <w:t>Odluku</w:t>
      </w:r>
    </w:p>
    <w:p w14:paraId="39827D2D" w14:textId="7EA7AA45" w:rsidR="00233E86" w:rsidRDefault="00233E86" w:rsidP="00233E86">
      <w:pPr>
        <w:jc w:val="both"/>
        <w:rPr>
          <w:noProof w:val="0"/>
          <w:sz w:val="24"/>
          <w:szCs w:val="24"/>
        </w:rPr>
      </w:pPr>
      <w:r>
        <w:rPr>
          <w:b/>
          <w:bCs/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 xml:space="preserve">o lokaciji za izgradnju vatrogasnog doma </w:t>
      </w:r>
    </w:p>
    <w:p w14:paraId="778E75CF" w14:textId="77777777" w:rsidR="00233E86" w:rsidRDefault="00233E86" w:rsidP="00233E86">
      <w:pPr>
        <w:jc w:val="both"/>
        <w:rPr>
          <w:noProof w:val="0"/>
          <w:sz w:val="24"/>
          <w:szCs w:val="24"/>
        </w:rPr>
      </w:pPr>
    </w:p>
    <w:p w14:paraId="5A5D8BC1" w14:textId="49ACB7A0" w:rsidR="00233E86" w:rsidRPr="00233E86" w:rsidRDefault="00233E86" w:rsidP="00233E86">
      <w:pPr>
        <w:jc w:val="both"/>
        <w:rPr>
          <w:i/>
          <w:iCs/>
          <w:noProof w:val="0"/>
          <w:sz w:val="24"/>
          <w:szCs w:val="24"/>
        </w:rPr>
      </w:pPr>
      <w:r w:rsidRPr="00233E86">
        <w:rPr>
          <w:i/>
          <w:iCs/>
          <w:noProof w:val="0"/>
          <w:sz w:val="24"/>
          <w:szCs w:val="24"/>
        </w:rPr>
        <w:t>Odluka čini sastavni dio Zapisnika.</w:t>
      </w:r>
    </w:p>
    <w:p w14:paraId="55A373FE" w14:textId="48547C4D" w:rsidR="00233E86" w:rsidRPr="00233E86" w:rsidRDefault="00233E86" w:rsidP="00233E86">
      <w:pPr>
        <w:jc w:val="both"/>
        <w:rPr>
          <w:i/>
          <w:iCs/>
          <w:noProof w:val="0"/>
          <w:sz w:val="24"/>
          <w:szCs w:val="24"/>
        </w:rPr>
      </w:pPr>
      <w:r w:rsidRPr="00233E86">
        <w:rPr>
          <w:i/>
          <w:iCs/>
          <w:noProof w:val="0"/>
          <w:sz w:val="24"/>
          <w:szCs w:val="24"/>
        </w:rPr>
        <w:t>U raspravi su sudjelovali: Višeslav Jure Dokoza, Maja Milovac i Jole Petričević.</w:t>
      </w:r>
    </w:p>
    <w:p w14:paraId="7845CF33" w14:textId="77777777" w:rsidR="00233E86" w:rsidRPr="00233E86" w:rsidRDefault="00233E86" w:rsidP="003710D9">
      <w:pPr>
        <w:jc w:val="both"/>
        <w:rPr>
          <w:i/>
          <w:iCs/>
          <w:sz w:val="24"/>
          <w:szCs w:val="24"/>
        </w:rPr>
      </w:pPr>
    </w:p>
    <w:p w14:paraId="420CC244" w14:textId="2B4DB815" w:rsidR="003710D9" w:rsidRDefault="00233E86" w:rsidP="003710D9">
      <w:pPr>
        <w:rPr>
          <w:b/>
          <w:bCs/>
          <w:sz w:val="24"/>
          <w:szCs w:val="24"/>
        </w:rPr>
      </w:pPr>
      <w:r w:rsidRPr="00233E86">
        <w:rPr>
          <w:b/>
          <w:bCs/>
          <w:sz w:val="24"/>
          <w:szCs w:val="24"/>
        </w:rPr>
        <w:t>Ad.10).</w:t>
      </w:r>
      <w:r w:rsidR="003710D9" w:rsidRPr="00233E86">
        <w:rPr>
          <w:b/>
          <w:bCs/>
          <w:sz w:val="24"/>
          <w:szCs w:val="24"/>
        </w:rPr>
        <w:t xml:space="preserve">Odluka o zahtjevima RH za mirnim rješenjem spora </w:t>
      </w:r>
    </w:p>
    <w:p w14:paraId="75EB67B0" w14:textId="122053E7" w:rsidR="00233E86" w:rsidRPr="00842517" w:rsidRDefault="00842517" w:rsidP="003710D9">
      <w:pPr>
        <w:rPr>
          <w:sz w:val="24"/>
          <w:szCs w:val="24"/>
        </w:rPr>
      </w:pPr>
      <w:r>
        <w:rPr>
          <w:sz w:val="24"/>
          <w:szCs w:val="24"/>
        </w:rPr>
        <w:t>Uvodno izlaganje podnio je načelnik: zaprimljena su 4 nova zahtjeva Županijskog državnog odvjetništva za mirno rješavanje spora</w:t>
      </w:r>
      <w:r w:rsidR="00843C07">
        <w:rPr>
          <w:sz w:val="24"/>
          <w:szCs w:val="24"/>
        </w:rPr>
        <w:t xml:space="preserve">, koji se odnose na katastarske općine Starigrad, Seline i Tribanj. </w:t>
      </w:r>
      <w:r>
        <w:rPr>
          <w:sz w:val="24"/>
          <w:szCs w:val="24"/>
        </w:rPr>
        <w:t>U zahtjevima se predlaže rješavanje spora na većem broju čestica</w:t>
      </w:r>
      <w:r w:rsidR="00411888">
        <w:rPr>
          <w:sz w:val="24"/>
          <w:szCs w:val="24"/>
        </w:rPr>
        <w:t>. A</w:t>
      </w:r>
      <w:r>
        <w:rPr>
          <w:sz w:val="24"/>
          <w:szCs w:val="24"/>
        </w:rPr>
        <w:t xml:space="preserve">ko se prihvati zahtjev na </w:t>
      </w:r>
      <w:r w:rsidR="00411888">
        <w:rPr>
          <w:sz w:val="24"/>
          <w:szCs w:val="24"/>
        </w:rPr>
        <w:t>nekim česticama</w:t>
      </w:r>
      <w:r>
        <w:rPr>
          <w:sz w:val="24"/>
          <w:szCs w:val="24"/>
        </w:rPr>
        <w:t xml:space="preserve"> općina </w:t>
      </w:r>
      <w:r w:rsidR="00843C07">
        <w:rPr>
          <w:sz w:val="24"/>
          <w:szCs w:val="24"/>
        </w:rPr>
        <w:t xml:space="preserve">i RH </w:t>
      </w:r>
      <w:r>
        <w:rPr>
          <w:sz w:val="24"/>
          <w:szCs w:val="24"/>
        </w:rPr>
        <w:t>bi bil</w:t>
      </w:r>
      <w:r w:rsidR="00843C07">
        <w:rPr>
          <w:sz w:val="24"/>
          <w:szCs w:val="24"/>
        </w:rPr>
        <w:t>i</w:t>
      </w:r>
      <w:r>
        <w:rPr>
          <w:sz w:val="24"/>
          <w:szCs w:val="24"/>
        </w:rPr>
        <w:t xml:space="preserve"> suvlasn</w:t>
      </w:r>
      <w:r w:rsidR="00843C07">
        <w:rPr>
          <w:sz w:val="24"/>
          <w:szCs w:val="24"/>
        </w:rPr>
        <w:t>ci.</w:t>
      </w:r>
      <w:r>
        <w:rPr>
          <w:sz w:val="24"/>
          <w:szCs w:val="24"/>
        </w:rPr>
        <w:t xml:space="preserve"> </w:t>
      </w:r>
      <w:r w:rsidR="00843C07">
        <w:rPr>
          <w:sz w:val="24"/>
          <w:szCs w:val="24"/>
        </w:rPr>
        <w:t xml:space="preserve">Također, na nekim od čestica se nalaze nerazvrstane ceste, </w:t>
      </w:r>
      <w:r w:rsidR="00411888">
        <w:rPr>
          <w:sz w:val="24"/>
          <w:szCs w:val="24"/>
        </w:rPr>
        <w:t xml:space="preserve">a neke od čestica su cijele ili dijelom u građevinskoj zoni, a što su bile i stupanjem na snagu Zakona o šumama 1990. godine. Isto tako na nekim česticama je upisan suposjed Općine Starigrad i fizičkih osoba. </w:t>
      </w:r>
      <w:r w:rsidR="00797645">
        <w:rPr>
          <w:sz w:val="24"/>
          <w:szCs w:val="24"/>
        </w:rPr>
        <w:t>Predlaže se da se</w:t>
      </w:r>
      <w:r w:rsidR="00411888">
        <w:rPr>
          <w:sz w:val="24"/>
          <w:szCs w:val="24"/>
        </w:rPr>
        <w:t xml:space="preserve"> državnom odvjetništvu uputi odgovor na načina da se </w:t>
      </w:r>
      <w:r w:rsidR="00CF23D6">
        <w:rPr>
          <w:sz w:val="24"/>
          <w:szCs w:val="24"/>
        </w:rPr>
        <w:t xml:space="preserve">zahtjevi isprave, odnosno da se točno definiraju one čestice koje su nesporno vlasništvo Republike Hrvatske, </w:t>
      </w:r>
      <w:r w:rsidR="00797645">
        <w:rPr>
          <w:sz w:val="24"/>
          <w:szCs w:val="24"/>
        </w:rPr>
        <w:t xml:space="preserve">te da se onda o tome odlučuje. Prijedlog dan na </w:t>
      </w:r>
      <w:r w:rsidR="00797645">
        <w:rPr>
          <w:sz w:val="24"/>
          <w:szCs w:val="24"/>
        </w:rPr>
        <w:lastRenderedPageBreak/>
        <w:t xml:space="preserve">raspravu i glasovanje. </w:t>
      </w:r>
      <w:r w:rsidR="00D466E8">
        <w:rPr>
          <w:sz w:val="24"/>
          <w:szCs w:val="24"/>
        </w:rPr>
        <w:t>Predsjednik upozorava vijećnika Višeslava Juru Dokoza i oduzima mu riječ. U vijećnici je prisutno 6 vijećnika.</w:t>
      </w:r>
    </w:p>
    <w:p w14:paraId="60B1750B" w14:textId="737CB3AC" w:rsidR="00797645" w:rsidRDefault="00797645" w:rsidP="00797645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Općinsko vijeće Općine Starigrad, </w:t>
      </w:r>
      <w:r>
        <w:rPr>
          <w:noProof w:val="0"/>
          <w:sz w:val="24"/>
          <w:szCs w:val="24"/>
        </w:rPr>
        <w:t>većinom glasova</w:t>
      </w:r>
      <w:r w:rsidRPr="00977AA4">
        <w:rPr>
          <w:noProof w:val="0"/>
          <w:sz w:val="24"/>
          <w:szCs w:val="24"/>
        </w:rPr>
        <w:t xml:space="preserve"> – </w:t>
      </w:r>
      <w:r>
        <w:rPr>
          <w:noProof w:val="0"/>
          <w:sz w:val="24"/>
          <w:szCs w:val="24"/>
        </w:rPr>
        <w:t xml:space="preserve">5 </w:t>
      </w:r>
      <w:r w:rsidRPr="00977AA4">
        <w:rPr>
          <w:noProof w:val="0"/>
          <w:sz w:val="24"/>
          <w:szCs w:val="24"/>
        </w:rPr>
        <w:t>glasova Za</w:t>
      </w:r>
      <w:r>
        <w:rPr>
          <w:noProof w:val="0"/>
          <w:sz w:val="24"/>
          <w:szCs w:val="24"/>
        </w:rPr>
        <w:t>, 1 Suzdržan (Maja Milovac) donijelo je</w:t>
      </w:r>
    </w:p>
    <w:p w14:paraId="7F949A04" w14:textId="77777777" w:rsidR="00797645" w:rsidRDefault="00797645" w:rsidP="00797645">
      <w:pPr>
        <w:jc w:val="both"/>
        <w:rPr>
          <w:noProof w:val="0"/>
          <w:sz w:val="24"/>
          <w:szCs w:val="24"/>
        </w:rPr>
      </w:pPr>
    </w:p>
    <w:p w14:paraId="38377FB7" w14:textId="3228D964" w:rsidR="00797645" w:rsidRDefault="00797645" w:rsidP="00797645">
      <w:pPr>
        <w:jc w:val="center"/>
        <w:rPr>
          <w:b/>
          <w:bCs/>
          <w:noProof w:val="0"/>
          <w:sz w:val="24"/>
          <w:szCs w:val="24"/>
        </w:rPr>
      </w:pPr>
      <w:r w:rsidRPr="00797645">
        <w:rPr>
          <w:b/>
          <w:bCs/>
          <w:noProof w:val="0"/>
          <w:sz w:val="24"/>
          <w:szCs w:val="24"/>
        </w:rPr>
        <w:t>Zaključak</w:t>
      </w:r>
    </w:p>
    <w:p w14:paraId="403C8447" w14:textId="45E21B0F" w:rsidR="00797645" w:rsidRDefault="00797645" w:rsidP="00797645">
      <w:pPr>
        <w:pStyle w:val="Odlomakpopisa"/>
        <w:ind w:left="1065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</w:rPr>
        <w:t xml:space="preserve">o ispravci </w:t>
      </w:r>
      <w:r w:rsidRPr="0034331E">
        <w:rPr>
          <w:noProof w:val="0"/>
          <w:sz w:val="24"/>
          <w:szCs w:val="24"/>
          <w:lang w:eastAsia="hr-HR"/>
        </w:rPr>
        <w:t>zahtjeva Županijskog državnog odvjetništava za mirno rješavanje spora.</w:t>
      </w:r>
    </w:p>
    <w:p w14:paraId="58236FF4" w14:textId="77777777" w:rsidR="0008707C" w:rsidRDefault="0008707C" w:rsidP="00797645">
      <w:pPr>
        <w:pStyle w:val="Odlomakpopisa"/>
        <w:ind w:left="1065"/>
        <w:rPr>
          <w:noProof w:val="0"/>
          <w:sz w:val="24"/>
          <w:szCs w:val="24"/>
          <w:lang w:eastAsia="hr-HR"/>
        </w:rPr>
      </w:pPr>
    </w:p>
    <w:p w14:paraId="47C0520E" w14:textId="5AF190F2" w:rsidR="0008707C" w:rsidRDefault="0008707C" w:rsidP="0008707C">
      <w:pPr>
        <w:rPr>
          <w:i/>
          <w:iCs/>
          <w:noProof w:val="0"/>
          <w:sz w:val="24"/>
          <w:szCs w:val="24"/>
          <w:lang w:eastAsia="hr-HR"/>
        </w:rPr>
      </w:pPr>
      <w:r>
        <w:rPr>
          <w:i/>
          <w:iCs/>
          <w:noProof w:val="0"/>
          <w:sz w:val="24"/>
          <w:szCs w:val="24"/>
          <w:lang w:eastAsia="hr-HR"/>
        </w:rPr>
        <w:t>Zaključak čini sastavni dio Zapisnika.</w:t>
      </w:r>
    </w:p>
    <w:p w14:paraId="7723A171" w14:textId="61AA7359" w:rsidR="0008707C" w:rsidRPr="0008707C" w:rsidRDefault="0008707C" w:rsidP="0008707C">
      <w:pPr>
        <w:rPr>
          <w:i/>
          <w:iCs/>
          <w:noProof w:val="0"/>
          <w:sz w:val="24"/>
          <w:szCs w:val="24"/>
          <w:lang w:eastAsia="hr-HR"/>
        </w:rPr>
      </w:pPr>
      <w:r>
        <w:rPr>
          <w:i/>
          <w:iCs/>
          <w:noProof w:val="0"/>
          <w:sz w:val="24"/>
          <w:szCs w:val="24"/>
          <w:lang w:eastAsia="hr-HR"/>
        </w:rPr>
        <w:t>U raspravi su sudjelovali: Višeslav Jure Dokoza, Jole Petričević, Maja Milovac</w:t>
      </w:r>
    </w:p>
    <w:p w14:paraId="07A89D62" w14:textId="6CAB71C8" w:rsidR="00797645" w:rsidRPr="00797645" w:rsidRDefault="00797645" w:rsidP="00797645">
      <w:pPr>
        <w:jc w:val="both"/>
        <w:rPr>
          <w:b/>
          <w:bCs/>
          <w:noProof w:val="0"/>
          <w:sz w:val="24"/>
          <w:szCs w:val="24"/>
        </w:rPr>
      </w:pPr>
    </w:p>
    <w:p w14:paraId="3462786C" w14:textId="75658232" w:rsidR="00520091" w:rsidRPr="0008707C" w:rsidRDefault="00520091" w:rsidP="0008707C">
      <w:pPr>
        <w:rPr>
          <w:sz w:val="24"/>
          <w:szCs w:val="24"/>
        </w:rPr>
      </w:pPr>
      <w:r w:rsidRPr="00765120">
        <w:rPr>
          <w:b/>
          <w:bCs/>
          <w:noProof w:val="0"/>
          <w:sz w:val="24"/>
          <w:szCs w:val="24"/>
          <w:lang w:eastAsia="hr-HR"/>
        </w:rPr>
        <w:t>Ad.</w:t>
      </w:r>
      <w:r w:rsidR="0008707C">
        <w:rPr>
          <w:b/>
          <w:bCs/>
          <w:noProof w:val="0"/>
          <w:sz w:val="24"/>
          <w:szCs w:val="24"/>
          <w:lang w:eastAsia="hr-HR"/>
        </w:rPr>
        <w:t>11</w:t>
      </w:r>
      <w:r w:rsidRPr="00765120">
        <w:rPr>
          <w:b/>
          <w:bCs/>
          <w:noProof w:val="0"/>
          <w:sz w:val="24"/>
          <w:szCs w:val="24"/>
          <w:lang w:eastAsia="hr-HR"/>
        </w:rPr>
        <w:t>). Zamolbe</w:t>
      </w:r>
    </w:p>
    <w:p w14:paraId="6A5E4DA2" w14:textId="24A372C0" w:rsidR="00795134" w:rsidRPr="00795134" w:rsidRDefault="00795134" w:rsidP="00795134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>
        <w:rPr>
          <w:b/>
          <w:bCs/>
          <w:noProof w:val="0"/>
          <w:sz w:val="24"/>
          <w:szCs w:val="24"/>
          <w:lang w:eastAsia="hr-HR"/>
        </w:rPr>
        <w:t xml:space="preserve">Šime Bušljeta: </w:t>
      </w:r>
      <w:r>
        <w:rPr>
          <w:noProof w:val="0"/>
          <w:sz w:val="24"/>
          <w:szCs w:val="24"/>
          <w:lang w:eastAsia="hr-HR"/>
        </w:rPr>
        <w:t xml:space="preserve">utvrđivanje vlasništva na parceli 409/353 </w:t>
      </w:r>
      <w:r w:rsidR="00CF23D6">
        <w:rPr>
          <w:noProof w:val="0"/>
          <w:sz w:val="24"/>
          <w:szCs w:val="24"/>
          <w:lang w:eastAsia="hr-HR"/>
        </w:rPr>
        <w:t xml:space="preserve">k.o. Starigrad </w:t>
      </w:r>
      <w:r>
        <w:rPr>
          <w:noProof w:val="0"/>
          <w:sz w:val="24"/>
          <w:szCs w:val="24"/>
          <w:lang w:eastAsia="hr-HR"/>
        </w:rPr>
        <w:t>(Veliko Rujno)</w:t>
      </w:r>
      <w:r w:rsidR="00CF23D6">
        <w:rPr>
          <w:noProof w:val="0"/>
          <w:sz w:val="24"/>
          <w:szCs w:val="24"/>
          <w:lang w:eastAsia="hr-HR"/>
        </w:rPr>
        <w:t>, nastala od matične čestice 409/1 k.o. Starigrad</w:t>
      </w:r>
      <w:r>
        <w:rPr>
          <w:noProof w:val="0"/>
          <w:sz w:val="24"/>
          <w:szCs w:val="24"/>
          <w:lang w:eastAsia="hr-HR"/>
        </w:rPr>
        <w:t>-žalba na prvostupanjsku presudu.</w:t>
      </w:r>
      <w:r w:rsidR="00CF5FFE">
        <w:rPr>
          <w:noProof w:val="0"/>
          <w:sz w:val="24"/>
          <w:szCs w:val="24"/>
          <w:lang w:eastAsia="hr-HR"/>
        </w:rPr>
        <w:t xml:space="preserve"> Pokrenut je postupak za utvrđivanje vlasništva,</w:t>
      </w:r>
      <w:r w:rsidR="00336195">
        <w:rPr>
          <w:noProof w:val="0"/>
          <w:sz w:val="24"/>
          <w:szCs w:val="24"/>
          <w:lang w:eastAsia="hr-HR"/>
        </w:rPr>
        <w:t xml:space="preserve"> te je donesena presuda u korist Šime Bušljeta. O</w:t>
      </w:r>
      <w:r w:rsidR="00CF5FFE">
        <w:rPr>
          <w:noProof w:val="0"/>
          <w:sz w:val="24"/>
          <w:szCs w:val="24"/>
          <w:lang w:eastAsia="hr-HR"/>
        </w:rPr>
        <w:t>pćina je uložila žalbu na presudu</w:t>
      </w:r>
      <w:r w:rsidR="00336195">
        <w:rPr>
          <w:noProof w:val="0"/>
          <w:sz w:val="24"/>
          <w:szCs w:val="24"/>
          <w:lang w:eastAsia="hr-HR"/>
        </w:rPr>
        <w:t xml:space="preserve"> iz razloga što smo tvrdili da općina nije vlasnik navedene čestice već RH</w:t>
      </w:r>
      <w:r w:rsidR="00CF23D6">
        <w:rPr>
          <w:noProof w:val="0"/>
          <w:sz w:val="24"/>
          <w:szCs w:val="24"/>
          <w:lang w:eastAsia="hr-HR"/>
        </w:rPr>
        <w:t xml:space="preserve">, odnosno isticala je prigovor promašene pasivne legitimacije. S obzirom da je Šime Bušljeta izjavio da neće tražiti parnične troškove te da Općina ne spori stvarno vlasništvo Šime Bušljete, predlaže se da </w:t>
      </w:r>
      <w:r>
        <w:rPr>
          <w:noProof w:val="0"/>
          <w:sz w:val="24"/>
          <w:szCs w:val="24"/>
          <w:lang w:eastAsia="hr-HR"/>
        </w:rPr>
        <w:t>općina povuče žalbu na prvostupanjsku presudu.</w:t>
      </w:r>
      <w:r w:rsidR="00290DB8">
        <w:rPr>
          <w:noProof w:val="0"/>
          <w:sz w:val="24"/>
          <w:szCs w:val="24"/>
          <w:lang w:eastAsia="hr-HR"/>
        </w:rPr>
        <w:t xml:space="preserve"> </w:t>
      </w:r>
    </w:p>
    <w:p w14:paraId="5FC649C6" w14:textId="65EC7D48" w:rsidR="00843FB2" w:rsidRDefault="00843FB2" w:rsidP="00520091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 xml:space="preserve">Općinsko vijeće Općine Starigrad, </w:t>
      </w:r>
      <w:r w:rsidR="00795134">
        <w:rPr>
          <w:noProof w:val="0"/>
          <w:sz w:val="24"/>
          <w:szCs w:val="24"/>
          <w:lang w:eastAsia="hr-HR"/>
        </w:rPr>
        <w:t>jednoglasno je</w:t>
      </w:r>
      <w:r>
        <w:rPr>
          <w:noProof w:val="0"/>
          <w:sz w:val="24"/>
          <w:szCs w:val="24"/>
          <w:lang w:eastAsia="hr-HR"/>
        </w:rPr>
        <w:t xml:space="preserve"> – </w:t>
      </w:r>
      <w:r w:rsidR="00CF5FFE">
        <w:rPr>
          <w:noProof w:val="0"/>
          <w:sz w:val="24"/>
          <w:szCs w:val="24"/>
          <w:lang w:eastAsia="hr-HR"/>
        </w:rPr>
        <w:t>6</w:t>
      </w:r>
      <w:r>
        <w:rPr>
          <w:noProof w:val="0"/>
          <w:sz w:val="24"/>
          <w:szCs w:val="24"/>
          <w:lang w:eastAsia="hr-HR"/>
        </w:rPr>
        <w:t xml:space="preserve"> glasova Za</w:t>
      </w:r>
      <w:r w:rsidR="00795134">
        <w:rPr>
          <w:noProof w:val="0"/>
          <w:sz w:val="24"/>
          <w:szCs w:val="24"/>
          <w:lang w:eastAsia="hr-HR"/>
        </w:rPr>
        <w:t>,</w:t>
      </w:r>
      <w:r>
        <w:rPr>
          <w:noProof w:val="0"/>
          <w:sz w:val="24"/>
          <w:szCs w:val="24"/>
          <w:lang w:eastAsia="hr-HR"/>
        </w:rPr>
        <w:t xml:space="preserve"> donijelo</w:t>
      </w:r>
    </w:p>
    <w:p w14:paraId="1859EE92" w14:textId="77777777" w:rsidR="00E23404" w:rsidRPr="007C1F99" w:rsidRDefault="00E23404" w:rsidP="00520091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b/>
          <w:bCs/>
          <w:noProof w:val="0"/>
          <w:sz w:val="24"/>
          <w:szCs w:val="24"/>
          <w:lang w:eastAsia="hr-HR"/>
        </w:rPr>
      </w:pPr>
    </w:p>
    <w:p w14:paraId="16C84A55" w14:textId="77777777" w:rsidR="00843FB2" w:rsidRPr="007C1F99" w:rsidRDefault="00843FB2" w:rsidP="00843FB2">
      <w:pPr>
        <w:overflowPunct/>
        <w:autoSpaceDE/>
        <w:autoSpaceDN/>
        <w:adjustRightInd/>
        <w:spacing w:after="160"/>
        <w:contextualSpacing/>
        <w:jc w:val="center"/>
        <w:textAlignment w:val="auto"/>
        <w:rPr>
          <w:b/>
          <w:bCs/>
          <w:noProof w:val="0"/>
          <w:sz w:val="24"/>
          <w:szCs w:val="24"/>
          <w:lang w:eastAsia="hr-HR"/>
        </w:rPr>
      </w:pPr>
      <w:r w:rsidRPr="007C1F99">
        <w:rPr>
          <w:b/>
          <w:bCs/>
          <w:noProof w:val="0"/>
          <w:sz w:val="24"/>
          <w:szCs w:val="24"/>
          <w:lang w:eastAsia="hr-HR"/>
        </w:rPr>
        <w:t>Odluku</w:t>
      </w:r>
    </w:p>
    <w:p w14:paraId="4EFB6F06" w14:textId="43AA2999" w:rsidR="00843FB2" w:rsidRDefault="00843FB2" w:rsidP="00843FB2">
      <w:pPr>
        <w:overflowPunct/>
        <w:autoSpaceDE/>
        <w:autoSpaceDN/>
        <w:adjustRightInd/>
        <w:spacing w:after="160"/>
        <w:contextualSpacing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ab/>
      </w:r>
      <w:r w:rsidR="00510DEE">
        <w:rPr>
          <w:noProof w:val="0"/>
          <w:sz w:val="24"/>
          <w:szCs w:val="24"/>
          <w:lang w:eastAsia="hr-HR"/>
        </w:rPr>
        <w:t>o</w:t>
      </w:r>
      <w:r>
        <w:rPr>
          <w:noProof w:val="0"/>
          <w:sz w:val="24"/>
          <w:szCs w:val="24"/>
          <w:lang w:eastAsia="hr-HR"/>
        </w:rPr>
        <w:t xml:space="preserve"> </w:t>
      </w:r>
      <w:r w:rsidR="00795134">
        <w:rPr>
          <w:noProof w:val="0"/>
          <w:sz w:val="24"/>
          <w:szCs w:val="24"/>
          <w:lang w:eastAsia="hr-HR"/>
        </w:rPr>
        <w:t>povlačenju žalbe na prvostupanjsku presudu  Općinskog suda u Zadru (50 P-1949/2022-2).</w:t>
      </w:r>
    </w:p>
    <w:p w14:paraId="252DC60E" w14:textId="77777777" w:rsidR="00795134" w:rsidRDefault="00795134" w:rsidP="00843FB2">
      <w:pPr>
        <w:overflowPunct/>
        <w:autoSpaceDE/>
        <w:autoSpaceDN/>
        <w:adjustRightInd/>
        <w:spacing w:after="160"/>
        <w:contextualSpacing/>
        <w:textAlignment w:val="auto"/>
        <w:rPr>
          <w:noProof w:val="0"/>
          <w:sz w:val="24"/>
          <w:szCs w:val="24"/>
          <w:lang w:eastAsia="hr-HR"/>
        </w:rPr>
      </w:pPr>
    </w:p>
    <w:p w14:paraId="4455BACE" w14:textId="77777777" w:rsidR="00771D95" w:rsidRDefault="00771D95" w:rsidP="007C1F99">
      <w:pPr>
        <w:overflowPunct/>
        <w:autoSpaceDE/>
        <w:autoSpaceDN/>
        <w:adjustRightInd/>
        <w:spacing w:after="160"/>
        <w:contextualSpacing/>
        <w:textAlignment w:val="auto"/>
        <w:rPr>
          <w:noProof w:val="0"/>
          <w:sz w:val="24"/>
          <w:szCs w:val="24"/>
          <w:lang w:eastAsia="hr-HR"/>
        </w:rPr>
      </w:pPr>
    </w:p>
    <w:p w14:paraId="4E989CCC" w14:textId="39C7E2D4" w:rsidR="007C1F99" w:rsidRPr="007C1F99" w:rsidRDefault="007C1F99" w:rsidP="007C1F99">
      <w:pPr>
        <w:overflowPunct/>
        <w:autoSpaceDE/>
        <w:autoSpaceDN/>
        <w:adjustRightInd/>
        <w:spacing w:after="160"/>
        <w:contextualSpacing/>
        <w:textAlignment w:val="auto"/>
        <w:rPr>
          <w:noProof w:val="0"/>
          <w:sz w:val="24"/>
          <w:szCs w:val="24"/>
          <w:lang w:eastAsia="hr-HR"/>
        </w:rPr>
      </w:pPr>
      <w:r>
        <w:rPr>
          <w:noProof w:val="0"/>
          <w:sz w:val="24"/>
          <w:szCs w:val="24"/>
          <w:lang w:eastAsia="hr-HR"/>
        </w:rPr>
        <w:t xml:space="preserve"> </w:t>
      </w:r>
    </w:p>
    <w:p w14:paraId="11C39F1A" w14:textId="2C2820FB" w:rsidR="00563BAB" w:rsidRPr="00977AA4" w:rsidRDefault="00563BAB" w:rsidP="00771D95">
      <w:pPr>
        <w:overflowPunct/>
        <w:autoSpaceDE/>
        <w:autoSpaceDN/>
        <w:adjustRightInd/>
        <w:spacing w:after="160"/>
        <w:contextualSpacing/>
        <w:textAlignment w:val="auto"/>
        <w:rPr>
          <w:noProof w:val="0"/>
          <w:sz w:val="24"/>
          <w:szCs w:val="24"/>
          <w:lang w:eastAsia="hr-HR"/>
        </w:rPr>
      </w:pPr>
    </w:p>
    <w:p w14:paraId="589FAB48" w14:textId="36687C54" w:rsidR="00C219DF" w:rsidRPr="00977AA4" w:rsidRDefault="00C219DF" w:rsidP="00C219DF">
      <w:pPr>
        <w:jc w:val="both"/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 xml:space="preserve">Sjednica je završila sa radom </w:t>
      </w:r>
      <w:r w:rsidR="00E23404">
        <w:rPr>
          <w:noProof w:val="0"/>
          <w:sz w:val="24"/>
          <w:szCs w:val="24"/>
        </w:rPr>
        <w:t>11.01 sati.</w:t>
      </w:r>
    </w:p>
    <w:p w14:paraId="0D100BD3" w14:textId="77777777" w:rsidR="00C86402" w:rsidRPr="00977AA4" w:rsidRDefault="00C86402" w:rsidP="003E047C">
      <w:pPr>
        <w:jc w:val="both"/>
        <w:rPr>
          <w:noProof w:val="0"/>
          <w:sz w:val="24"/>
          <w:szCs w:val="24"/>
        </w:rPr>
      </w:pPr>
    </w:p>
    <w:p w14:paraId="4508A5A3" w14:textId="77777777" w:rsidR="00AC30C0" w:rsidRPr="00977AA4" w:rsidRDefault="00AC30C0" w:rsidP="003E047C">
      <w:pPr>
        <w:jc w:val="both"/>
        <w:rPr>
          <w:noProof w:val="0"/>
          <w:sz w:val="24"/>
          <w:szCs w:val="24"/>
        </w:rPr>
      </w:pPr>
    </w:p>
    <w:p w14:paraId="66F7DC6D" w14:textId="60E3390D" w:rsidR="00C33B79" w:rsidRPr="00977AA4" w:rsidRDefault="004E426F" w:rsidP="009D4C59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Prijepis z</w:t>
      </w:r>
      <w:r w:rsidR="00C33B79" w:rsidRPr="00977AA4">
        <w:rPr>
          <w:noProof w:val="0"/>
          <w:sz w:val="24"/>
          <w:szCs w:val="24"/>
        </w:rPr>
        <w:t>apisnik</w:t>
      </w:r>
      <w:r w:rsidRPr="00977AA4">
        <w:rPr>
          <w:noProof w:val="0"/>
          <w:sz w:val="24"/>
          <w:szCs w:val="24"/>
        </w:rPr>
        <w:t>a</w:t>
      </w:r>
      <w:r w:rsidR="00C33B79" w:rsidRPr="00977AA4">
        <w:rPr>
          <w:noProof w:val="0"/>
          <w:sz w:val="24"/>
          <w:szCs w:val="24"/>
        </w:rPr>
        <w:t xml:space="preserve"> </w:t>
      </w:r>
      <w:r w:rsidR="00CF0165" w:rsidRPr="00977AA4">
        <w:rPr>
          <w:noProof w:val="0"/>
          <w:sz w:val="24"/>
          <w:szCs w:val="24"/>
        </w:rPr>
        <w:t>sačinila</w:t>
      </w:r>
      <w:r w:rsidR="00C33B79" w:rsidRPr="00977AA4">
        <w:rPr>
          <w:noProof w:val="0"/>
          <w:sz w:val="24"/>
          <w:szCs w:val="24"/>
        </w:rPr>
        <w:tab/>
      </w:r>
      <w:r w:rsidR="00C33B79" w:rsidRPr="00977AA4">
        <w:rPr>
          <w:noProof w:val="0"/>
          <w:sz w:val="24"/>
          <w:szCs w:val="24"/>
        </w:rPr>
        <w:tab/>
      </w:r>
      <w:r w:rsidR="00C33B79" w:rsidRPr="00977AA4">
        <w:rPr>
          <w:noProof w:val="0"/>
          <w:sz w:val="24"/>
          <w:szCs w:val="24"/>
        </w:rPr>
        <w:tab/>
      </w:r>
      <w:r w:rsidR="00C86402" w:rsidRPr="00977AA4">
        <w:rPr>
          <w:noProof w:val="0"/>
          <w:sz w:val="24"/>
          <w:szCs w:val="24"/>
        </w:rPr>
        <w:tab/>
      </w:r>
      <w:r w:rsidR="00C86402" w:rsidRPr="00977AA4">
        <w:rPr>
          <w:noProof w:val="0"/>
          <w:sz w:val="24"/>
          <w:szCs w:val="24"/>
        </w:rPr>
        <w:tab/>
        <w:t>Predsjednik Općinskog vijeća</w:t>
      </w:r>
      <w:r w:rsidR="00461B4A" w:rsidRPr="00977AA4">
        <w:rPr>
          <w:noProof w:val="0"/>
          <w:sz w:val="24"/>
          <w:szCs w:val="24"/>
        </w:rPr>
        <w:tab/>
      </w:r>
      <w:r w:rsidR="00C33B79" w:rsidRPr="00977AA4">
        <w:rPr>
          <w:noProof w:val="0"/>
          <w:sz w:val="24"/>
          <w:szCs w:val="24"/>
        </w:rPr>
        <w:tab/>
      </w:r>
    </w:p>
    <w:p w14:paraId="6BA14042" w14:textId="20D00DA9" w:rsidR="00C86402" w:rsidRPr="00977AA4" w:rsidRDefault="00C33B79" w:rsidP="00C86402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>Marija Jukić</w:t>
      </w:r>
      <w:r w:rsidR="00771D95">
        <w:rPr>
          <w:noProof w:val="0"/>
          <w:sz w:val="24"/>
          <w:szCs w:val="24"/>
        </w:rPr>
        <w:tab/>
      </w:r>
      <w:r w:rsidR="00771D95">
        <w:rPr>
          <w:noProof w:val="0"/>
          <w:sz w:val="24"/>
          <w:szCs w:val="24"/>
        </w:rPr>
        <w:tab/>
      </w:r>
      <w:r w:rsidR="00771D95">
        <w:rPr>
          <w:noProof w:val="0"/>
          <w:sz w:val="24"/>
          <w:szCs w:val="24"/>
        </w:rPr>
        <w:tab/>
      </w:r>
      <w:r w:rsidR="00771D95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  <w:r w:rsidR="00C86402" w:rsidRPr="00977AA4">
        <w:rPr>
          <w:noProof w:val="0"/>
          <w:sz w:val="24"/>
          <w:szCs w:val="24"/>
        </w:rPr>
        <w:t xml:space="preserve">           </w:t>
      </w:r>
      <w:r w:rsidR="00DE2DE0" w:rsidRPr="00977AA4">
        <w:rPr>
          <w:noProof w:val="0"/>
          <w:sz w:val="24"/>
          <w:szCs w:val="24"/>
        </w:rPr>
        <w:t xml:space="preserve">             </w:t>
      </w:r>
      <w:r w:rsidR="00C86402" w:rsidRPr="00977AA4">
        <w:rPr>
          <w:noProof w:val="0"/>
          <w:sz w:val="24"/>
          <w:szCs w:val="24"/>
        </w:rPr>
        <w:t>Marko Marasović</w:t>
      </w:r>
    </w:p>
    <w:p w14:paraId="033FECBE" w14:textId="14128B2A" w:rsidR="00C33B79" w:rsidRPr="00977AA4" w:rsidRDefault="004E1F35" w:rsidP="00D47F99">
      <w:pPr>
        <w:rPr>
          <w:noProof w:val="0"/>
          <w:sz w:val="24"/>
          <w:szCs w:val="24"/>
        </w:rPr>
      </w:pP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  <w:r w:rsidRPr="00977AA4">
        <w:rPr>
          <w:noProof w:val="0"/>
          <w:sz w:val="24"/>
          <w:szCs w:val="24"/>
        </w:rPr>
        <w:tab/>
      </w:r>
    </w:p>
    <w:sectPr w:rsidR="00C33B79" w:rsidRPr="00977AA4" w:rsidSect="005532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7282" w:code="40"/>
      <w:pgMar w:top="1418" w:right="1418" w:bottom="1418" w:left="1418" w:header="720" w:footer="720" w:gutter="0"/>
      <w:paperSrc w:first="27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8B5" w14:textId="77777777" w:rsidR="00AE62CE" w:rsidRPr="00EA51AD" w:rsidRDefault="00AE62CE">
      <w:r w:rsidRPr="00EA51AD">
        <w:separator/>
      </w:r>
    </w:p>
  </w:endnote>
  <w:endnote w:type="continuationSeparator" w:id="0">
    <w:p w14:paraId="78938BAC" w14:textId="77777777" w:rsidR="00AE62CE" w:rsidRPr="00EA51AD" w:rsidRDefault="00AE62CE">
      <w:r w:rsidRPr="00EA51A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CC8B" w14:textId="77777777" w:rsidR="00FC4152" w:rsidRPr="00EA51AD" w:rsidRDefault="00FC41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0D19D" w14:textId="77777777" w:rsidR="00C33B79" w:rsidRPr="00EA51AD" w:rsidRDefault="00C33B79" w:rsidP="00B528FA">
    <w:pPr>
      <w:pStyle w:val="Podnoje"/>
      <w:framePr w:wrap="auto" w:vAnchor="text" w:hAnchor="margin" w:xAlign="right" w:y="1"/>
      <w:rPr>
        <w:rStyle w:val="Brojstranice"/>
      </w:rPr>
    </w:pPr>
    <w:r w:rsidRPr="00EA51AD">
      <w:rPr>
        <w:rStyle w:val="Brojstranice"/>
      </w:rPr>
      <w:fldChar w:fldCharType="begin"/>
    </w:r>
    <w:r w:rsidRPr="00EA51AD">
      <w:rPr>
        <w:rStyle w:val="Brojstranice"/>
      </w:rPr>
      <w:instrText xml:space="preserve">PAGE  </w:instrText>
    </w:r>
    <w:r w:rsidRPr="00EA51AD">
      <w:rPr>
        <w:rStyle w:val="Brojstranice"/>
      </w:rPr>
      <w:fldChar w:fldCharType="separate"/>
    </w:r>
    <w:r w:rsidR="00C6727F" w:rsidRPr="00EA51AD">
      <w:rPr>
        <w:rStyle w:val="Brojstranice"/>
      </w:rPr>
      <w:t>5</w:t>
    </w:r>
    <w:r w:rsidRPr="00EA51AD">
      <w:rPr>
        <w:rStyle w:val="Brojstranice"/>
      </w:rPr>
      <w:fldChar w:fldCharType="end"/>
    </w:r>
  </w:p>
  <w:p w14:paraId="75064AF3" w14:textId="77777777" w:rsidR="00C33B79" w:rsidRPr="00EA51AD" w:rsidRDefault="00C33B79" w:rsidP="00496C7D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AF85" w14:textId="77777777" w:rsidR="00FC4152" w:rsidRPr="00EA51AD" w:rsidRDefault="00FC41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123F" w14:textId="77777777" w:rsidR="00AE62CE" w:rsidRPr="00EA51AD" w:rsidRDefault="00AE62CE">
      <w:r w:rsidRPr="00EA51AD">
        <w:separator/>
      </w:r>
    </w:p>
  </w:footnote>
  <w:footnote w:type="continuationSeparator" w:id="0">
    <w:p w14:paraId="6C3051BF" w14:textId="77777777" w:rsidR="00AE62CE" w:rsidRPr="00EA51AD" w:rsidRDefault="00AE62CE">
      <w:r w:rsidRPr="00EA51A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651B" w14:textId="77777777" w:rsidR="00FC4152" w:rsidRPr="00EA51AD" w:rsidRDefault="00FC415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E330" w14:textId="77777777" w:rsidR="00FC4152" w:rsidRPr="00EA51AD" w:rsidRDefault="00FC415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D5CE" w14:textId="77777777" w:rsidR="00FC4152" w:rsidRPr="00EA51AD" w:rsidRDefault="00FC415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99A"/>
    <w:multiLevelType w:val="hybridMultilevel"/>
    <w:tmpl w:val="3FAAC69A"/>
    <w:lvl w:ilvl="0" w:tplc="88BAA866">
      <w:start w:val="1"/>
      <w:numFmt w:val="decimal"/>
      <w:lvlText w:val="%1."/>
      <w:lvlJc w:val="left"/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3421A07"/>
    <w:multiLevelType w:val="hybridMultilevel"/>
    <w:tmpl w:val="9EFEDE14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874D1F"/>
    <w:multiLevelType w:val="hybridMultilevel"/>
    <w:tmpl w:val="2C840ED6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6064EDE"/>
    <w:multiLevelType w:val="hybridMultilevel"/>
    <w:tmpl w:val="127A29B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1AD46BE"/>
    <w:multiLevelType w:val="hybridMultilevel"/>
    <w:tmpl w:val="EAB8185E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31832B1"/>
    <w:multiLevelType w:val="hybridMultilevel"/>
    <w:tmpl w:val="FBE29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2B32BF"/>
    <w:multiLevelType w:val="hybridMultilevel"/>
    <w:tmpl w:val="829643DA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E211603"/>
    <w:multiLevelType w:val="hybridMultilevel"/>
    <w:tmpl w:val="75748008"/>
    <w:lvl w:ilvl="0" w:tplc="FFFFFFFF">
      <w:start w:val="1"/>
      <w:numFmt w:val="decimal"/>
      <w:lvlText w:val="%1."/>
      <w:lvlJc w:val="left"/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016687883">
    <w:abstractNumId w:val="5"/>
  </w:num>
  <w:num w:numId="2" w16cid:durableId="1948468620">
    <w:abstractNumId w:val="0"/>
  </w:num>
  <w:num w:numId="3" w16cid:durableId="233778395">
    <w:abstractNumId w:val="6"/>
  </w:num>
  <w:num w:numId="4" w16cid:durableId="1760297179">
    <w:abstractNumId w:val="3"/>
  </w:num>
  <w:num w:numId="5" w16cid:durableId="1915124047">
    <w:abstractNumId w:val="2"/>
  </w:num>
  <w:num w:numId="6" w16cid:durableId="722214824">
    <w:abstractNumId w:val="7"/>
  </w:num>
  <w:num w:numId="7" w16cid:durableId="548150496">
    <w:abstractNumId w:val="4"/>
  </w:num>
  <w:num w:numId="8" w16cid:durableId="85264526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E2"/>
    <w:rsid w:val="00001DE6"/>
    <w:rsid w:val="00003F1C"/>
    <w:rsid w:val="00004318"/>
    <w:rsid w:val="000050F3"/>
    <w:rsid w:val="0000517D"/>
    <w:rsid w:val="00006DD4"/>
    <w:rsid w:val="00007CA8"/>
    <w:rsid w:val="00011695"/>
    <w:rsid w:val="00011E90"/>
    <w:rsid w:val="000121DD"/>
    <w:rsid w:val="00015386"/>
    <w:rsid w:val="00015972"/>
    <w:rsid w:val="000204E4"/>
    <w:rsid w:val="000226AB"/>
    <w:rsid w:val="00023C91"/>
    <w:rsid w:val="00025592"/>
    <w:rsid w:val="00025B49"/>
    <w:rsid w:val="000264E6"/>
    <w:rsid w:val="0003149F"/>
    <w:rsid w:val="00031DBD"/>
    <w:rsid w:val="0003260C"/>
    <w:rsid w:val="000332D8"/>
    <w:rsid w:val="00033368"/>
    <w:rsid w:val="00037506"/>
    <w:rsid w:val="000402E3"/>
    <w:rsid w:val="00043915"/>
    <w:rsid w:val="00043DE7"/>
    <w:rsid w:val="0004496B"/>
    <w:rsid w:val="00046E12"/>
    <w:rsid w:val="0005038D"/>
    <w:rsid w:val="00050553"/>
    <w:rsid w:val="0005345C"/>
    <w:rsid w:val="000539D0"/>
    <w:rsid w:val="00053C36"/>
    <w:rsid w:val="00053EF1"/>
    <w:rsid w:val="0005624A"/>
    <w:rsid w:val="00056946"/>
    <w:rsid w:val="00056CFA"/>
    <w:rsid w:val="000576AB"/>
    <w:rsid w:val="00060E92"/>
    <w:rsid w:val="000617F6"/>
    <w:rsid w:val="00065146"/>
    <w:rsid w:val="00065D45"/>
    <w:rsid w:val="00066868"/>
    <w:rsid w:val="00066C28"/>
    <w:rsid w:val="000707FA"/>
    <w:rsid w:val="0007254D"/>
    <w:rsid w:val="000735C0"/>
    <w:rsid w:val="0007366C"/>
    <w:rsid w:val="0007428F"/>
    <w:rsid w:val="000746C2"/>
    <w:rsid w:val="000772FC"/>
    <w:rsid w:val="000822BC"/>
    <w:rsid w:val="00082F48"/>
    <w:rsid w:val="00083F6A"/>
    <w:rsid w:val="00084665"/>
    <w:rsid w:val="00084FD6"/>
    <w:rsid w:val="0008535F"/>
    <w:rsid w:val="00085FC7"/>
    <w:rsid w:val="0008707C"/>
    <w:rsid w:val="00087DE2"/>
    <w:rsid w:val="00090473"/>
    <w:rsid w:val="00090FCA"/>
    <w:rsid w:val="0009338B"/>
    <w:rsid w:val="000941B4"/>
    <w:rsid w:val="00096508"/>
    <w:rsid w:val="00097260"/>
    <w:rsid w:val="000A0576"/>
    <w:rsid w:val="000A070F"/>
    <w:rsid w:val="000A0B3C"/>
    <w:rsid w:val="000A3D8F"/>
    <w:rsid w:val="000A4842"/>
    <w:rsid w:val="000A69E0"/>
    <w:rsid w:val="000A785E"/>
    <w:rsid w:val="000B017F"/>
    <w:rsid w:val="000B0385"/>
    <w:rsid w:val="000B27CB"/>
    <w:rsid w:val="000B31E7"/>
    <w:rsid w:val="000B3228"/>
    <w:rsid w:val="000B4D91"/>
    <w:rsid w:val="000B65FC"/>
    <w:rsid w:val="000B7967"/>
    <w:rsid w:val="000C09A5"/>
    <w:rsid w:val="000C1B91"/>
    <w:rsid w:val="000C3574"/>
    <w:rsid w:val="000C4C31"/>
    <w:rsid w:val="000C51F5"/>
    <w:rsid w:val="000C65B7"/>
    <w:rsid w:val="000D0DF9"/>
    <w:rsid w:val="000D2A7A"/>
    <w:rsid w:val="000D306C"/>
    <w:rsid w:val="000D4945"/>
    <w:rsid w:val="000D5011"/>
    <w:rsid w:val="000D5B71"/>
    <w:rsid w:val="000D5D6C"/>
    <w:rsid w:val="000D623F"/>
    <w:rsid w:val="000E303E"/>
    <w:rsid w:val="000E3076"/>
    <w:rsid w:val="000E3F09"/>
    <w:rsid w:val="000E50DA"/>
    <w:rsid w:val="000E53C6"/>
    <w:rsid w:val="000E5ED5"/>
    <w:rsid w:val="000E76CE"/>
    <w:rsid w:val="000F0C10"/>
    <w:rsid w:val="000F1EBD"/>
    <w:rsid w:val="000F64CE"/>
    <w:rsid w:val="0010023B"/>
    <w:rsid w:val="00101715"/>
    <w:rsid w:val="00101A5C"/>
    <w:rsid w:val="00104A7C"/>
    <w:rsid w:val="00106BA7"/>
    <w:rsid w:val="0011052C"/>
    <w:rsid w:val="00111A19"/>
    <w:rsid w:val="00114664"/>
    <w:rsid w:val="00114845"/>
    <w:rsid w:val="001204DF"/>
    <w:rsid w:val="00120782"/>
    <w:rsid w:val="00122D3E"/>
    <w:rsid w:val="0012561F"/>
    <w:rsid w:val="001276E8"/>
    <w:rsid w:val="00127AE8"/>
    <w:rsid w:val="0013030C"/>
    <w:rsid w:val="001317B9"/>
    <w:rsid w:val="00132A4F"/>
    <w:rsid w:val="00134914"/>
    <w:rsid w:val="001362E5"/>
    <w:rsid w:val="00140550"/>
    <w:rsid w:val="001422E1"/>
    <w:rsid w:val="00144412"/>
    <w:rsid w:val="00146575"/>
    <w:rsid w:val="00147372"/>
    <w:rsid w:val="00147B2B"/>
    <w:rsid w:val="00153596"/>
    <w:rsid w:val="00153CF4"/>
    <w:rsid w:val="00154DF6"/>
    <w:rsid w:val="00154FBB"/>
    <w:rsid w:val="001555B1"/>
    <w:rsid w:val="00156AF8"/>
    <w:rsid w:val="00156D8A"/>
    <w:rsid w:val="0015707E"/>
    <w:rsid w:val="00163D5F"/>
    <w:rsid w:val="00164F2C"/>
    <w:rsid w:val="00165B2D"/>
    <w:rsid w:val="00165E34"/>
    <w:rsid w:val="00167A09"/>
    <w:rsid w:val="001709B3"/>
    <w:rsid w:val="00171E5E"/>
    <w:rsid w:val="00173CC3"/>
    <w:rsid w:val="0017533A"/>
    <w:rsid w:val="00175499"/>
    <w:rsid w:val="00175B5B"/>
    <w:rsid w:val="001774C1"/>
    <w:rsid w:val="0018114E"/>
    <w:rsid w:val="00181FCF"/>
    <w:rsid w:val="001823FB"/>
    <w:rsid w:val="00182F41"/>
    <w:rsid w:val="00183306"/>
    <w:rsid w:val="001839E3"/>
    <w:rsid w:val="00185078"/>
    <w:rsid w:val="001901CE"/>
    <w:rsid w:val="001902EA"/>
    <w:rsid w:val="00192814"/>
    <w:rsid w:val="00192A75"/>
    <w:rsid w:val="00192CFF"/>
    <w:rsid w:val="00193576"/>
    <w:rsid w:val="00194092"/>
    <w:rsid w:val="001948BE"/>
    <w:rsid w:val="00195EFA"/>
    <w:rsid w:val="00196AA3"/>
    <w:rsid w:val="001977C9"/>
    <w:rsid w:val="001A435E"/>
    <w:rsid w:val="001A4694"/>
    <w:rsid w:val="001A4702"/>
    <w:rsid w:val="001A62AD"/>
    <w:rsid w:val="001A6479"/>
    <w:rsid w:val="001A72CF"/>
    <w:rsid w:val="001B041A"/>
    <w:rsid w:val="001B0EED"/>
    <w:rsid w:val="001B14EB"/>
    <w:rsid w:val="001B20A7"/>
    <w:rsid w:val="001B2B97"/>
    <w:rsid w:val="001B386C"/>
    <w:rsid w:val="001B7A7D"/>
    <w:rsid w:val="001C0B05"/>
    <w:rsid w:val="001C25C7"/>
    <w:rsid w:val="001C2CE5"/>
    <w:rsid w:val="001C3180"/>
    <w:rsid w:val="001C3846"/>
    <w:rsid w:val="001C4A67"/>
    <w:rsid w:val="001C4D31"/>
    <w:rsid w:val="001D094C"/>
    <w:rsid w:val="001D0DC6"/>
    <w:rsid w:val="001D119B"/>
    <w:rsid w:val="001D1817"/>
    <w:rsid w:val="001D3F5F"/>
    <w:rsid w:val="001D6C07"/>
    <w:rsid w:val="001D7898"/>
    <w:rsid w:val="001E013C"/>
    <w:rsid w:val="001E1E6C"/>
    <w:rsid w:val="001E2B42"/>
    <w:rsid w:val="001E319C"/>
    <w:rsid w:val="001E38DA"/>
    <w:rsid w:val="001E662C"/>
    <w:rsid w:val="001E738D"/>
    <w:rsid w:val="001F1783"/>
    <w:rsid w:val="001F2588"/>
    <w:rsid w:val="001F2F45"/>
    <w:rsid w:val="001F5235"/>
    <w:rsid w:val="001F5C83"/>
    <w:rsid w:val="001F759D"/>
    <w:rsid w:val="001F79FD"/>
    <w:rsid w:val="0020156D"/>
    <w:rsid w:val="00202397"/>
    <w:rsid w:val="002031ED"/>
    <w:rsid w:val="0020561C"/>
    <w:rsid w:val="0020658B"/>
    <w:rsid w:val="00206823"/>
    <w:rsid w:val="002068D6"/>
    <w:rsid w:val="00211EFA"/>
    <w:rsid w:val="002125E9"/>
    <w:rsid w:val="00212B86"/>
    <w:rsid w:val="00215177"/>
    <w:rsid w:val="0021577C"/>
    <w:rsid w:val="00216540"/>
    <w:rsid w:val="00220B23"/>
    <w:rsid w:val="00220FAD"/>
    <w:rsid w:val="002231B5"/>
    <w:rsid w:val="002234FC"/>
    <w:rsid w:val="002249C6"/>
    <w:rsid w:val="00232572"/>
    <w:rsid w:val="00233284"/>
    <w:rsid w:val="00233E86"/>
    <w:rsid w:val="00237660"/>
    <w:rsid w:val="002376C7"/>
    <w:rsid w:val="00237CEE"/>
    <w:rsid w:val="00241371"/>
    <w:rsid w:val="00245E72"/>
    <w:rsid w:val="00246B81"/>
    <w:rsid w:val="00247E5D"/>
    <w:rsid w:val="002510D9"/>
    <w:rsid w:val="002515D2"/>
    <w:rsid w:val="002515E3"/>
    <w:rsid w:val="00252FC9"/>
    <w:rsid w:val="00253606"/>
    <w:rsid w:val="002542AA"/>
    <w:rsid w:val="0025435B"/>
    <w:rsid w:val="00255898"/>
    <w:rsid w:val="00255FB1"/>
    <w:rsid w:val="0025627F"/>
    <w:rsid w:val="00256850"/>
    <w:rsid w:val="00257065"/>
    <w:rsid w:val="00265126"/>
    <w:rsid w:val="00270BD2"/>
    <w:rsid w:val="00270E75"/>
    <w:rsid w:val="00271073"/>
    <w:rsid w:val="002730A5"/>
    <w:rsid w:val="0027552E"/>
    <w:rsid w:val="00275C8F"/>
    <w:rsid w:val="00277572"/>
    <w:rsid w:val="002805E8"/>
    <w:rsid w:val="00282762"/>
    <w:rsid w:val="002827BD"/>
    <w:rsid w:val="00282AF0"/>
    <w:rsid w:val="00283581"/>
    <w:rsid w:val="00285CE1"/>
    <w:rsid w:val="00285D08"/>
    <w:rsid w:val="00286712"/>
    <w:rsid w:val="0028793E"/>
    <w:rsid w:val="00287A65"/>
    <w:rsid w:val="00290DB8"/>
    <w:rsid w:val="0029151E"/>
    <w:rsid w:val="00294DEC"/>
    <w:rsid w:val="0029572D"/>
    <w:rsid w:val="00295E25"/>
    <w:rsid w:val="00295EA0"/>
    <w:rsid w:val="00296BB3"/>
    <w:rsid w:val="0029716F"/>
    <w:rsid w:val="00297829"/>
    <w:rsid w:val="00297AB5"/>
    <w:rsid w:val="002A14D2"/>
    <w:rsid w:val="002A1CDE"/>
    <w:rsid w:val="002A2754"/>
    <w:rsid w:val="002A3181"/>
    <w:rsid w:val="002A4659"/>
    <w:rsid w:val="002A47B4"/>
    <w:rsid w:val="002A55BC"/>
    <w:rsid w:val="002A5646"/>
    <w:rsid w:val="002A68DE"/>
    <w:rsid w:val="002A6CBE"/>
    <w:rsid w:val="002A798E"/>
    <w:rsid w:val="002B078B"/>
    <w:rsid w:val="002B0E9D"/>
    <w:rsid w:val="002B22BD"/>
    <w:rsid w:val="002B49DC"/>
    <w:rsid w:val="002B73D0"/>
    <w:rsid w:val="002B75BE"/>
    <w:rsid w:val="002C17ED"/>
    <w:rsid w:val="002C1C23"/>
    <w:rsid w:val="002C2A25"/>
    <w:rsid w:val="002C3869"/>
    <w:rsid w:val="002C56D1"/>
    <w:rsid w:val="002C6179"/>
    <w:rsid w:val="002C6215"/>
    <w:rsid w:val="002C69F1"/>
    <w:rsid w:val="002C6D11"/>
    <w:rsid w:val="002C7E20"/>
    <w:rsid w:val="002D1371"/>
    <w:rsid w:val="002D266A"/>
    <w:rsid w:val="002D2FCF"/>
    <w:rsid w:val="002D3E00"/>
    <w:rsid w:val="002D44DA"/>
    <w:rsid w:val="002D56DA"/>
    <w:rsid w:val="002D60B3"/>
    <w:rsid w:val="002D6295"/>
    <w:rsid w:val="002D6E98"/>
    <w:rsid w:val="002D7DE4"/>
    <w:rsid w:val="002E030E"/>
    <w:rsid w:val="002E3285"/>
    <w:rsid w:val="002F07D0"/>
    <w:rsid w:val="002F09AF"/>
    <w:rsid w:val="002F0B84"/>
    <w:rsid w:val="002F350B"/>
    <w:rsid w:val="002F3806"/>
    <w:rsid w:val="002F4EE4"/>
    <w:rsid w:val="002F4F14"/>
    <w:rsid w:val="002F5130"/>
    <w:rsid w:val="002F55BF"/>
    <w:rsid w:val="002F67D6"/>
    <w:rsid w:val="0030154A"/>
    <w:rsid w:val="00301BD7"/>
    <w:rsid w:val="00302047"/>
    <w:rsid w:val="00304613"/>
    <w:rsid w:val="00305000"/>
    <w:rsid w:val="00306688"/>
    <w:rsid w:val="00306F43"/>
    <w:rsid w:val="00307328"/>
    <w:rsid w:val="003075FB"/>
    <w:rsid w:val="00307877"/>
    <w:rsid w:val="00310D79"/>
    <w:rsid w:val="00311512"/>
    <w:rsid w:val="00311FAD"/>
    <w:rsid w:val="00314CF9"/>
    <w:rsid w:val="0032201D"/>
    <w:rsid w:val="00326DA0"/>
    <w:rsid w:val="003276B3"/>
    <w:rsid w:val="00332464"/>
    <w:rsid w:val="003326BB"/>
    <w:rsid w:val="00333028"/>
    <w:rsid w:val="00333031"/>
    <w:rsid w:val="0033352E"/>
    <w:rsid w:val="003347E3"/>
    <w:rsid w:val="00336195"/>
    <w:rsid w:val="003375A5"/>
    <w:rsid w:val="003432A7"/>
    <w:rsid w:val="0034331E"/>
    <w:rsid w:val="00343C97"/>
    <w:rsid w:val="00345AB1"/>
    <w:rsid w:val="00347876"/>
    <w:rsid w:val="00350137"/>
    <w:rsid w:val="00350631"/>
    <w:rsid w:val="00350FA2"/>
    <w:rsid w:val="0035258D"/>
    <w:rsid w:val="00352D10"/>
    <w:rsid w:val="00352FDD"/>
    <w:rsid w:val="0035317E"/>
    <w:rsid w:val="00354F85"/>
    <w:rsid w:val="003557D9"/>
    <w:rsid w:val="003569C9"/>
    <w:rsid w:val="00360A9C"/>
    <w:rsid w:val="00361F47"/>
    <w:rsid w:val="003635CB"/>
    <w:rsid w:val="003648C9"/>
    <w:rsid w:val="0036550A"/>
    <w:rsid w:val="0036630D"/>
    <w:rsid w:val="0037096A"/>
    <w:rsid w:val="00370D2E"/>
    <w:rsid w:val="003710D9"/>
    <w:rsid w:val="0037274C"/>
    <w:rsid w:val="003736A2"/>
    <w:rsid w:val="003744A6"/>
    <w:rsid w:val="00375376"/>
    <w:rsid w:val="00377563"/>
    <w:rsid w:val="003802F6"/>
    <w:rsid w:val="003811C2"/>
    <w:rsid w:val="00383F8F"/>
    <w:rsid w:val="003855C6"/>
    <w:rsid w:val="003865CF"/>
    <w:rsid w:val="00386AEE"/>
    <w:rsid w:val="00391AB0"/>
    <w:rsid w:val="00393146"/>
    <w:rsid w:val="00393350"/>
    <w:rsid w:val="0039343F"/>
    <w:rsid w:val="00397865"/>
    <w:rsid w:val="003A1BEB"/>
    <w:rsid w:val="003A208E"/>
    <w:rsid w:val="003A2517"/>
    <w:rsid w:val="003A481B"/>
    <w:rsid w:val="003A4C44"/>
    <w:rsid w:val="003A548C"/>
    <w:rsid w:val="003B0D12"/>
    <w:rsid w:val="003B1A78"/>
    <w:rsid w:val="003B1F69"/>
    <w:rsid w:val="003B32EF"/>
    <w:rsid w:val="003B3E43"/>
    <w:rsid w:val="003B3F17"/>
    <w:rsid w:val="003B4535"/>
    <w:rsid w:val="003B45A3"/>
    <w:rsid w:val="003B4742"/>
    <w:rsid w:val="003B7A56"/>
    <w:rsid w:val="003C0B95"/>
    <w:rsid w:val="003C2469"/>
    <w:rsid w:val="003C36D0"/>
    <w:rsid w:val="003C7400"/>
    <w:rsid w:val="003C7C53"/>
    <w:rsid w:val="003D148F"/>
    <w:rsid w:val="003D2F33"/>
    <w:rsid w:val="003D3F12"/>
    <w:rsid w:val="003D4471"/>
    <w:rsid w:val="003D5828"/>
    <w:rsid w:val="003D5829"/>
    <w:rsid w:val="003D6DFB"/>
    <w:rsid w:val="003D70CD"/>
    <w:rsid w:val="003D78B1"/>
    <w:rsid w:val="003D7ECF"/>
    <w:rsid w:val="003E047C"/>
    <w:rsid w:val="003E1E86"/>
    <w:rsid w:val="003E3D78"/>
    <w:rsid w:val="003E41EB"/>
    <w:rsid w:val="003E62DA"/>
    <w:rsid w:val="003E765B"/>
    <w:rsid w:val="003F0529"/>
    <w:rsid w:val="003F4224"/>
    <w:rsid w:val="003F4793"/>
    <w:rsid w:val="003F4C0D"/>
    <w:rsid w:val="0040040B"/>
    <w:rsid w:val="00401233"/>
    <w:rsid w:val="00402A0E"/>
    <w:rsid w:val="0040345F"/>
    <w:rsid w:val="00404076"/>
    <w:rsid w:val="0041065D"/>
    <w:rsid w:val="004107F2"/>
    <w:rsid w:val="00411888"/>
    <w:rsid w:val="00411FED"/>
    <w:rsid w:val="004130E4"/>
    <w:rsid w:val="00413CC7"/>
    <w:rsid w:val="00413EB1"/>
    <w:rsid w:val="0041556D"/>
    <w:rsid w:val="00417171"/>
    <w:rsid w:val="00420F71"/>
    <w:rsid w:val="0042249F"/>
    <w:rsid w:val="004239E0"/>
    <w:rsid w:val="00424BBE"/>
    <w:rsid w:val="00426187"/>
    <w:rsid w:val="00427A54"/>
    <w:rsid w:val="0043152E"/>
    <w:rsid w:val="0043154C"/>
    <w:rsid w:val="00432FDE"/>
    <w:rsid w:val="00433021"/>
    <w:rsid w:val="004430BF"/>
    <w:rsid w:val="00443D6A"/>
    <w:rsid w:val="004440B3"/>
    <w:rsid w:val="00444110"/>
    <w:rsid w:val="00444BB9"/>
    <w:rsid w:val="00445CD6"/>
    <w:rsid w:val="00445D9D"/>
    <w:rsid w:val="0045011D"/>
    <w:rsid w:val="0045167A"/>
    <w:rsid w:val="004517BF"/>
    <w:rsid w:val="00453188"/>
    <w:rsid w:val="00455003"/>
    <w:rsid w:val="0045753E"/>
    <w:rsid w:val="00461B4A"/>
    <w:rsid w:val="0046382C"/>
    <w:rsid w:val="00467DFA"/>
    <w:rsid w:val="004700EC"/>
    <w:rsid w:val="00471508"/>
    <w:rsid w:val="00471A8E"/>
    <w:rsid w:val="00472416"/>
    <w:rsid w:val="0047354E"/>
    <w:rsid w:val="00473D00"/>
    <w:rsid w:val="00473DB9"/>
    <w:rsid w:val="0047441B"/>
    <w:rsid w:val="004760E0"/>
    <w:rsid w:val="00476A8A"/>
    <w:rsid w:val="0047783C"/>
    <w:rsid w:val="00477D3E"/>
    <w:rsid w:val="00481B2D"/>
    <w:rsid w:val="00484E26"/>
    <w:rsid w:val="00487E63"/>
    <w:rsid w:val="00490954"/>
    <w:rsid w:val="00491757"/>
    <w:rsid w:val="004924F4"/>
    <w:rsid w:val="004926E3"/>
    <w:rsid w:val="00496883"/>
    <w:rsid w:val="00496B14"/>
    <w:rsid w:val="00496C7D"/>
    <w:rsid w:val="00496F25"/>
    <w:rsid w:val="004A0ED5"/>
    <w:rsid w:val="004A1232"/>
    <w:rsid w:val="004A1248"/>
    <w:rsid w:val="004A1D71"/>
    <w:rsid w:val="004A1F12"/>
    <w:rsid w:val="004A2B46"/>
    <w:rsid w:val="004A400D"/>
    <w:rsid w:val="004A7C63"/>
    <w:rsid w:val="004B111B"/>
    <w:rsid w:val="004B1ABD"/>
    <w:rsid w:val="004B1EC5"/>
    <w:rsid w:val="004B3042"/>
    <w:rsid w:val="004B5B03"/>
    <w:rsid w:val="004B7AD7"/>
    <w:rsid w:val="004C05DA"/>
    <w:rsid w:val="004C0792"/>
    <w:rsid w:val="004C0BF1"/>
    <w:rsid w:val="004C284E"/>
    <w:rsid w:val="004C365F"/>
    <w:rsid w:val="004C3C6A"/>
    <w:rsid w:val="004C468D"/>
    <w:rsid w:val="004C64E0"/>
    <w:rsid w:val="004C6C06"/>
    <w:rsid w:val="004C7C8B"/>
    <w:rsid w:val="004D1725"/>
    <w:rsid w:val="004E09BC"/>
    <w:rsid w:val="004E11D2"/>
    <w:rsid w:val="004E1930"/>
    <w:rsid w:val="004E1F35"/>
    <w:rsid w:val="004E1F8C"/>
    <w:rsid w:val="004E2137"/>
    <w:rsid w:val="004E2710"/>
    <w:rsid w:val="004E426F"/>
    <w:rsid w:val="004E611B"/>
    <w:rsid w:val="004E61D2"/>
    <w:rsid w:val="004F0CE8"/>
    <w:rsid w:val="004F516E"/>
    <w:rsid w:val="004F61AB"/>
    <w:rsid w:val="0050033A"/>
    <w:rsid w:val="005015E7"/>
    <w:rsid w:val="00505368"/>
    <w:rsid w:val="005078C4"/>
    <w:rsid w:val="005104EC"/>
    <w:rsid w:val="00510DEE"/>
    <w:rsid w:val="00510E98"/>
    <w:rsid w:val="00511627"/>
    <w:rsid w:val="00511DA5"/>
    <w:rsid w:val="00512316"/>
    <w:rsid w:val="005127CB"/>
    <w:rsid w:val="0051387B"/>
    <w:rsid w:val="00515395"/>
    <w:rsid w:val="0051576D"/>
    <w:rsid w:val="00515D80"/>
    <w:rsid w:val="00517BE7"/>
    <w:rsid w:val="00520091"/>
    <w:rsid w:val="00524D5A"/>
    <w:rsid w:val="005252F4"/>
    <w:rsid w:val="00526150"/>
    <w:rsid w:val="00526AAD"/>
    <w:rsid w:val="0053222E"/>
    <w:rsid w:val="00532F32"/>
    <w:rsid w:val="00533417"/>
    <w:rsid w:val="005337B3"/>
    <w:rsid w:val="005345FA"/>
    <w:rsid w:val="00534715"/>
    <w:rsid w:val="0053522A"/>
    <w:rsid w:val="00536DCC"/>
    <w:rsid w:val="00537028"/>
    <w:rsid w:val="0054501E"/>
    <w:rsid w:val="005454B1"/>
    <w:rsid w:val="00546FA7"/>
    <w:rsid w:val="00547BFF"/>
    <w:rsid w:val="0055077D"/>
    <w:rsid w:val="005508DC"/>
    <w:rsid w:val="0055094E"/>
    <w:rsid w:val="0055116E"/>
    <w:rsid w:val="0055292F"/>
    <w:rsid w:val="0055325B"/>
    <w:rsid w:val="005572B0"/>
    <w:rsid w:val="0055757E"/>
    <w:rsid w:val="005576A5"/>
    <w:rsid w:val="00557703"/>
    <w:rsid w:val="00557923"/>
    <w:rsid w:val="00560BF1"/>
    <w:rsid w:val="00563BAB"/>
    <w:rsid w:val="00566B7D"/>
    <w:rsid w:val="00567E19"/>
    <w:rsid w:val="00570348"/>
    <w:rsid w:val="00570545"/>
    <w:rsid w:val="00573839"/>
    <w:rsid w:val="00573FC2"/>
    <w:rsid w:val="0057482D"/>
    <w:rsid w:val="00575479"/>
    <w:rsid w:val="00575EBF"/>
    <w:rsid w:val="0057618C"/>
    <w:rsid w:val="005769FB"/>
    <w:rsid w:val="00577ACB"/>
    <w:rsid w:val="0058120E"/>
    <w:rsid w:val="00581CA2"/>
    <w:rsid w:val="00581EC8"/>
    <w:rsid w:val="00582032"/>
    <w:rsid w:val="0058548D"/>
    <w:rsid w:val="00585490"/>
    <w:rsid w:val="00586491"/>
    <w:rsid w:val="005878F0"/>
    <w:rsid w:val="005903D3"/>
    <w:rsid w:val="00590810"/>
    <w:rsid w:val="00592629"/>
    <w:rsid w:val="00595527"/>
    <w:rsid w:val="00595BED"/>
    <w:rsid w:val="00596B96"/>
    <w:rsid w:val="005A0B6F"/>
    <w:rsid w:val="005A1087"/>
    <w:rsid w:val="005A12A7"/>
    <w:rsid w:val="005A2B1A"/>
    <w:rsid w:val="005A3BAC"/>
    <w:rsid w:val="005A3D7F"/>
    <w:rsid w:val="005A52C3"/>
    <w:rsid w:val="005A5BC9"/>
    <w:rsid w:val="005A6F6E"/>
    <w:rsid w:val="005A751E"/>
    <w:rsid w:val="005B1BD1"/>
    <w:rsid w:val="005B55D8"/>
    <w:rsid w:val="005C21B9"/>
    <w:rsid w:val="005C2927"/>
    <w:rsid w:val="005C32B1"/>
    <w:rsid w:val="005C4D4B"/>
    <w:rsid w:val="005C523C"/>
    <w:rsid w:val="005C547E"/>
    <w:rsid w:val="005D075A"/>
    <w:rsid w:val="005D1110"/>
    <w:rsid w:val="005D41C8"/>
    <w:rsid w:val="005D4513"/>
    <w:rsid w:val="005D6EBB"/>
    <w:rsid w:val="005E1F8F"/>
    <w:rsid w:val="005E20E9"/>
    <w:rsid w:val="005E2D2C"/>
    <w:rsid w:val="005E30C4"/>
    <w:rsid w:val="005E512A"/>
    <w:rsid w:val="005E60D4"/>
    <w:rsid w:val="005E68F5"/>
    <w:rsid w:val="005E7FB1"/>
    <w:rsid w:val="005F498C"/>
    <w:rsid w:val="005F58CA"/>
    <w:rsid w:val="005F650B"/>
    <w:rsid w:val="005F7450"/>
    <w:rsid w:val="005F7DD3"/>
    <w:rsid w:val="00600003"/>
    <w:rsid w:val="00600102"/>
    <w:rsid w:val="006006CB"/>
    <w:rsid w:val="006037EC"/>
    <w:rsid w:val="00603DC1"/>
    <w:rsid w:val="00604B20"/>
    <w:rsid w:val="00604C72"/>
    <w:rsid w:val="0060734E"/>
    <w:rsid w:val="006119F0"/>
    <w:rsid w:val="00612063"/>
    <w:rsid w:val="00612F7D"/>
    <w:rsid w:val="006143B3"/>
    <w:rsid w:val="00614B85"/>
    <w:rsid w:val="00615ECA"/>
    <w:rsid w:val="00616C66"/>
    <w:rsid w:val="00616ECB"/>
    <w:rsid w:val="006206BD"/>
    <w:rsid w:val="00620A65"/>
    <w:rsid w:val="00621471"/>
    <w:rsid w:val="00621A14"/>
    <w:rsid w:val="00621E69"/>
    <w:rsid w:val="00623010"/>
    <w:rsid w:val="00623172"/>
    <w:rsid w:val="00623525"/>
    <w:rsid w:val="006254E3"/>
    <w:rsid w:val="00625740"/>
    <w:rsid w:val="00625763"/>
    <w:rsid w:val="0062598F"/>
    <w:rsid w:val="00626555"/>
    <w:rsid w:val="00626E01"/>
    <w:rsid w:val="00626E55"/>
    <w:rsid w:val="00627286"/>
    <w:rsid w:val="0063166E"/>
    <w:rsid w:val="006318CA"/>
    <w:rsid w:val="00632357"/>
    <w:rsid w:val="00632798"/>
    <w:rsid w:val="00632A89"/>
    <w:rsid w:val="00632DE8"/>
    <w:rsid w:val="006330B0"/>
    <w:rsid w:val="006364EE"/>
    <w:rsid w:val="00637D14"/>
    <w:rsid w:val="00644393"/>
    <w:rsid w:val="0064675D"/>
    <w:rsid w:val="006527AE"/>
    <w:rsid w:val="006532AE"/>
    <w:rsid w:val="006533F4"/>
    <w:rsid w:val="00655393"/>
    <w:rsid w:val="00656A5E"/>
    <w:rsid w:val="0065712B"/>
    <w:rsid w:val="00661AFA"/>
    <w:rsid w:val="00661BA6"/>
    <w:rsid w:val="00661FED"/>
    <w:rsid w:val="00663234"/>
    <w:rsid w:val="006641DB"/>
    <w:rsid w:val="0066736A"/>
    <w:rsid w:val="0066780E"/>
    <w:rsid w:val="00670B70"/>
    <w:rsid w:val="006728DC"/>
    <w:rsid w:val="006738DF"/>
    <w:rsid w:val="00674081"/>
    <w:rsid w:val="0067435D"/>
    <w:rsid w:val="00674906"/>
    <w:rsid w:val="0067574F"/>
    <w:rsid w:val="006773A4"/>
    <w:rsid w:val="006829F4"/>
    <w:rsid w:val="00683ED4"/>
    <w:rsid w:val="00684303"/>
    <w:rsid w:val="0068493C"/>
    <w:rsid w:val="006864C0"/>
    <w:rsid w:val="00686D2E"/>
    <w:rsid w:val="00687023"/>
    <w:rsid w:val="00691042"/>
    <w:rsid w:val="00693D30"/>
    <w:rsid w:val="006940A7"/>
    <w:rsid w:val="00694812"/>
    <w:rsid w:val="006A30B5"/>
    <w:rsid w:val="006A420B"/>
    <w:rsid w:val="006A42EE"/>
    <w:rsid w:val="006A6778"/>
    <w:rsid w:val="006A76CB"/>
    <w:rsid w:val="006B0A2B"/>
    <w:rsid w:val="006B1661"/>
    <w:rsid w:val="006B2058"/>
    <w:rsid w:val="006B393D"/>
    <w:rsid w:val="006B427B"/>
    <w:rsid w:val="006B4585"/>
    <w:rsid w:val="006B4E1B"/>
    <w:rsid w:val="006B5346"/>
    <w:rsid w:val="006B5AC7"/>
    <w:rsid w:val="006C08FE"/>
    <w:rsid w:val="006C1970"/>
    <w:rsid w:val="006C3CB1"/>
    <w:rsid w:val="006D127B"/>
    <w:rsid w:val="006D1422"/>
    <w:rsid w:val="006D6007"/>
    <w:rsid w:val="006D64DA"/>
    <w:rsid w:val="006D682A"/>
    <w:rsid w:val="006D6A34"/>
    <w:rsid w:val="006D7934"/>
    <w:rsid w:val="006D7A12"/>
    <w:rsid w:val="006E14C0"/>
    <w:rsid w:val="006E2430"/>
    <w:rsid w:val="006E2FF8"/>
    <w:rsid w:val="006E46DD"/>
    <w:rsid w:val="006E54B8"/>
    <w:rsid w:val="006E55DD"/>
    <w:rsid w:val="006E729D"/>
    <w:rsid w:val="006F0602"/>
    <w:rsid w:val="006F2CA1"/>
    <w:rsid w:val="006F3521"/>
    <w:rsid w:val="006F414C"/>
    <w:rsid w:val="006F53CD"/>
    <w:rsid w:val="006F6063"/>
    <w:rsid w:val="006F7482"/>
    <w:rsid w:val="00700CB1"/>
    <w:rsid w:val="00701AFB"/>
    <w:rsid w:val="00701FDD"/>
    <w:rsid w:val="007041F3"/>
    <w:rsid w:val="00705CD1"/>
    <w:rsid w:val="00706A54"/>
    <w:rsid w:val="00707D80"/>
    <w:rsid w:val="00710B4B"/>
    <w:rsid w:val="00712CC4"/>
    <w:rsid w:val="00713324"/>
    <w:rsid w:val="007137A8"/>
    <w:rsid w:val="007147AD"/>
    <w:rsid w:val="00715544"/>
    <w:rsid w:val="00715ABE"/>
    <w:rsid w:val="00716A8F"/>
    <w:rsid w:val="00716F15"/>
    <w:rsid w:val="007177ED"/>
    <w:rsid w:val="00717F12"/>
    <w:rsid w:val="00722A69"/>
    <w:rsid w:val="00722C44"/>
    <w:rsid w:val="00725244"/>
    <w:rsid w:val="00726B5F"/>
    <w:rsid w:val="00727F64"/>
    <w:rsid w:val="00732DC2"/>
    <w:rsid w:val="007365A0"/>
    <w:rsid w:val="00736E4D"/>
    <w:rsid w:val="007402BC"/>
    <w:rsid w:val="007448A2"/>
    <w:rsid w:val="007465D5"/>
    <w:rsid w:val="00746893"/>
    <w:rsid w:val="0074740F"/>
    <w:rsid w:val="0075088B"/>
    <w:rsid w:val="007532E9"/>
    <w:rsid w:val="007555BE"/>
    <w:rsid w:val="00755A0B"/>
    <w:rsid w:val="007571D6"/>
    <w:rsid w:val="0076059C"/>
    <w:rsid w:val="0076183F"/>
    <w:rsid w:val="00763BC4"/>
    <w:rsid w:val="00765120"/>
    <w:rsid w:val="00767F90"/>
    <w:rsid w:val="00770842"/>
    <w:rsid w:val="00770E51"/>
    <w:rsid w:val="00771065"/>
    <w:rsid w:val="00771D95"/>
    <w:rsid w:val="00773009"/>
    <w:rsid w:val="00773368"/>
    <w:rsid w:val="00774FEA"/>
    <w:rsid w:val="00775374"/>
    <w:rsid w:val="00775381"/>
    <w:rsid w:val="00776CB6"/>
    <w:rsid w:val="0077707A"/>
    <w:rsid w:val="00782826"/>
    <w:rsid w:val="007919E2"/>
    <w:rsid w:val="0079241D"/>
    <w:rsid w:val="00792D15"/>
    <w:rsid w:val="00792D20"/>
    <w:rsid w:val="00794813"/>
    <w:rsid w:val="00795134"/>
    <w:rsid w:val="00796D4B"/>
    <w:rsid w:val="00797645"/>
    <w:rsid w:val="00797E73"/>
    <w:rsid w:val="007A013E"/>
    <w:rsid w:val="007A125A"/>
    <w:rsid w:val="007A2648"/>
    <w:rsid w:val="007A46C2"/>
    <w:rsid w:val="007A4D39"/>
    <w:rsid w:val="007A4EE4"/>
    <w:rsid w:val="007A5796"/>
    <w:rsid w:val="007A620B"/>
    <w:rsid w:val="007A69F2"/>
    <w:rsid w:val="007A6EF8"/>
    <w:rsid w:val="007A707D"/>
    <w:rsid w:val="007A7A1F"/>
    <w:rsid w:val="007A7F96"/>
    <w:rsid w:val="007B0943"/>
    <w:rsid w:val="007B19B4"/>
    <w:rsid w:val="007B3109"/>
    <w:rsid w:val="007B3915"/>
    <w:rsid w:val="007B4F4F"/>
    <w:rsid w:val="007B5683"/>
    <w:rsid w:val="007B657D"/>
    <w:rsid w:val="007C1F99"/>
    <w:rsid w:val="007C2AF3"/>
    <w:rsid w:val="007C31E2"/>
    <w:rsid w:val="007C41A6"/>
    <w:rsid w:val="007C5FC9"/>
    <w:rsid w:val="007C60AD"/>
    <w:rsid w:val="007C6F71"/>
    <w:rsid w:val="007C7D7D"/>
    <w:rsid w:val="007D000E"/>
    <w:rsid w:val="007D3128"/>
    <w:rsid w:val="007D3784"/>
    <w:rsid w:val="007D3CAA"/>
    <w:rsid w:val="007D3D19"/>
    <w:rsid w:val="007D4402"/>
    <w:rsid w:val="007D44E0"/>
    <w:rsid w:val="007D4C4B"/>
    <w:rsid w:val="007D65B2"/>
    <w:rsid w:val="007E05C7"/>
    <w:rsid w:val="007E159F"/>
    <w:rsid w:val="007E17C4"/>
    <w:rsid w:val="007E1F0D"/>
    <w:rsid w:val="007E2ED9"/>
    <w:rsid w:val="007E3129"/>
    <w:rsid w:val="007F2067"/>
    <w:rsid w:val="007F3DF3"/>
    <w:rsid w:val="007F4EAA"/>
    <w:rsid w:val="007F4EAF"/>
    <w:rsid w:val="007F61A7"/>
    <w:rsid w:val="007F7F73"/>
    <w:rsid w:val="0080028D"/>
    <w:rsid w:val="00803ABD"/>
    <w:rsid w:val="008049E6"/>
    <w:rsid w:val="00804EB1"/>
    <w:rsid w:val="00806707"/>
    <w:rsid w:val="00810322"/>
    <w:rsid w:val="00810518"/>
    <w:rsid w:val="00811DAE"/>
    <w:rsid w:val="00813330"/>
    <w:rsid w:val="00815351"/>
    <w:rsid w:val="00815509"/>
    <w:rsid w:val="0081634F"/>
    <w:rsid w:val="008165A1"/>
    <w:rsid w:val="00820EE2"/>
    <w:rsid w:val="00821379"/>
    <w:rsid w:val="00821AF8"/>
    <w:rsid w:val="00824711"/>
    <w:rsid w:val="0082479B"/>
    <w:rsid w:val="00824A25"/>
    <w:rsid w:val="00826A5F"/>
    <w:rsid w:val="0083056A"/>
    <w:rsid w:val="00831378"/>
    <w:rsid w:val="0083318C"/>
    <w:rsid w:val="00834AB3"/>
    <w:rsid w:val="00834B9B"/>
    <w:rsid w:val="00835A8C"/>
    <w:rsid w:val="0084057F"/>
    <w:rsid w:val="00842517"/>
    <w:rsid w:val="00843C07"/>
    <w:rsid w:val="00843FB2"/>
    <w:rsid w:val="00846EC8"/>
    <w:rsid w:val="008477C6"/>
    <w:rsid w:val="008500E8"/>
    <w:rsid w:val="00850396"/>
    <w:rsid w:val="00854350"/>
    <w:rsid w:val="008545DF"/>
    <w:rsid w:val="0085670F"/>
    <w:rsid w:val="00857039"/>
    <w:rsid w:val="00861C29"/>
    <w:rsid w:val="00863228"/>
    <w:rsid w:val="00863C82"/>
    <w:rsid w:val="0086530F"/>
    <w:rsid w:val="00865C2A"/>
    <w:rsid w:val="00867BEF"/>
    <w:rsid w:val="0087063E"/>
    <w:rsid w:val="00870E04"/>
    <w:rsid w:val="00871DA2"/>
    <w:rsid w:val="00872557"/>
    <w:rsid w:val="00875BF2"/>
    <w:rsid w:val="00877959"/>
    <w:rsid w:val="00877D6C"/>
    <w:rsid w:val="00880141"/>
    <w:rsid w:val="0088034C"/>
    <w:rsid w:val="0088081E"/>
    <w:rsid w:val="00881DF4"/>
    <w:rsid w:val="00882D96"/>
    <w:rsid w:val="008837D7"/>
    <w:rsid w:val="00885F26"/>
    <w:rsid w:val="0088667E"/>
    <w:rsid w:val="008866A1"/>
    <w:rsid w:val="008908F2"/>
    <w:rsid w:val="0089091E"/>
    <w:rsid w:val="00890A31"/>
    <w:rsid w:val="00891B01"/>
    <w:rsid w:val="008925D1"/>
    <w:rsid w:val="0089327B"/>
    <w:rsid w:val="00894654"/>
    <w:rsid w:val="0089496F"/>
    <w:rsid w:val="00896B27"/>
    <w:rsid w:val="00896D8F"/>
    <w:rsid w:val="0089736E"/>
    <w:rsid w:val="008A0CA5"/>
    <w:rsid w:val="008A0D2D"/>
    <w:rsid w:val="008A21D7"/>
    <w:rsid w:val="008A3DFC"/>
    <w:rsid w:val="008A6D4F"/>
    <w:rsid w:val="008B64B4"/>
    <w:rsid w:val="008B733E"/>
    <w:rsid w:val="008C066D"/>
    <w:rsid w:val="008C2EC9"/>
    <w:rsid w:val="008C51BA"/>
    <w:rsid w:val="008C5489"/>
    <w:rsid w:val="008C692E"/>
    <w:rsid w:val="008C6EBE"/>
    <w:rsid w:val="008C70E3"/>
    <w:rsid w:val="008D1903"/>
    <w:rsid w:val="008D2402"/>
    <w:rsid w:val="008D39DB"/>
    <w:rsid w:val="008D5DDA"/>
    <w:rsid w:val="008D6666"/>
    <w:rsid w:val="008D7DCD"/>
    <w:rsid w:val="008E08B8"/>
    <w:rsid w:val="008E28A2"/>
    <w:rsid w:val="008E527E"/>
    <w:rsid w:val="008E5A5E"/>
    <w:rsid w:val="008E5B96"/>
    <w:rsid w:val="008E7192"/>
    <w:rsid w:val="008E7A14"/>
    <w:rsid w:val="008F05B2"/>
    <w:rsid w:val="008F133C"/>
    <w:rsid w:val="008F1F01"/>
    <w:rsid w:val="008F508A"/>
    <w:rsid w:val="008F6C1F"/>
    <w:rsid w:val="008F7F67"/>
    <w:rsid w:val="00900DE5"/>
    <w:rsid w:val="009018E3"/>
    <w:rsid w:val="00902407"/>
    <w:rsid w:val="009046CC"/>
    <w:rsid w:val="00906ED6"/>
    <w:rsid w:val="0090716C"/>
    <w:rsid w:val="00910C11"/>
    <w:rsid w:val="00910D4B"/>
    <w:rsid w:val="009112FA"/>
    <w:rsid w:val="00911E5E"/>
    <w:rsid w:val="00914350"/>
    <w:rsid w:val="009145AD"/>
    <w:rsid w:val="00916EEB"/>
    <w:rsid w:val="00916FF7"/>
    <w:rsid w:val="00917F04"/>
    <w:rsid w:val="00920721"/>
    <w:rsid w:val="0092103A"/>
    <w:rsid w:val="0092188C"/>
    <w:rsid w:val="009238CE"/>
    <w:rsid w:val="0092736F"/>
    <w:rsid w:val="00930E41"/>
    <w:rsid w:val="009313F5"/>
    <w:rsid w:val="00931938"/>
    <w:rsid w:val="0093269B"/>
    <w:rsid w:val="00932CFE"/>
    <w:rsid w:val="0093340E"/>
    <w:rsid w:val="00934587"/>
    <w:rsid w:val="00936AAA"/>
    <w:rsid w:val="00937606"/>
    <w:rsid w:val="009410CD"/>
    <w:rsid w:val="00941B23"/>
    <w:rsid w:val="00943BE0"/>
    <w:rsid w:val="00943CC8"/>
    <w:rsid w:val="00944160"/>
    <w:rsid w:val="00944DAC"/>
    <w:rsid w:val="00951D53"/>
    <w:rsid w:val="00953DB5"/>
    <w:rsid w:val="009542C9"/>
    <w:rsid w:val="009545C3"/>
    <w:rsid w:val="00955275"/>
    <w:rsid w:val="00955EF4"/>
    <w:rsid w:val="00957407"/>
    <w:rsid w:val="0096021E"/>
    <w:rsid w:val="00961437"/>
    <w:rsid w:val="00961933"/>
    <w:rsid w:val="00962C46"/>
    <w:rsid w:val="0096481A"/>
    <w:rsid w:val="00967761"/>
    <w:rsid w:val="00971990"/>
    <w:rsid w:val="00972AF8"/>
    <w:rsid w:val="00972E77"/>
    <w:rsid w:val="00973304"/>
    <w:rsid w:val="009754C5"/>
    <w:rsid w:val="00977AA4"/>
    <w:rsid w:val="00983DE9"/>
    <w:rsid w:val="00987900"/>
    <w:rsid w:val="00990CE2"/>
    <w:rsid w:val="00992291"/>
    <w:rsid w:val="009926F9"/>
    <w:rsid w:val="00992EF1"/>
    <w:rsid w:val="009946EF"/>
    <w:rsid w:val="00995483"/>
    <w:rsid w:val="009969CA"/>
    <w:rsid w:val="009975CD"/>
    <w:rsid w:val="009A1EDA"/>
    <w:rsid w:val="009A440F"/>
    <w:rsid w:val="009A639F"/>
    <w:rsid w:val="009A6DAE"/>
    <w:rsid w:val="009A7A92"/>
    <w:rsid w:val="009B04C8"/>
    <w:rsid w:val="009B24C4"/>
    <w:rsid w:val="009B30BD"/>
    <w:rsid w:val="009B340F"/>
    <w:rsid w:val="009B389D"/>
    <w:rsid w:val="009B4F33"/>
    <w:rsid w:val="009B61E3"/>
    <w:rsid w:val="009B7012"/>
    <w:rsid w:val="009B7CD9"/>
    <w:rsid w:val="009C0568"/>
    <w:rsid w:val="009C0E52"/>
    <w:rsid w:val="009C11FD"/>
    <w:rsid w:val="009C205F"/>
    <w:rsid w:val="009C348C"/>
    <w:rsid w:val="009C3C22"/>
    <w:rsid w:val="009C3C9E"/>
    <w:rsid w:val="009C53C5"/>
    <w:rsid w:val="009C6567"/>
    <w:rsid w:val="009D024E"/>
    <w:rsid w:val="009D0813"/>
    <w:rsid w:val="009D1CC0"/>
    <w:rsid w:val="009D2025"/>
    <w:rsid w:val="009D280C"/>
    <w:rsid w:val="009D3D70"/>
    <w:rsid w:val="009D432C"/>
    <w:rsid w:val="009D4C59"/>
    <w:rsid w:val="009D5CBD"/>
    <w:rsid w:val="009D627C"/>
    <w:rsid w:val="009D6428"/>
    <w:rsid w:val="009E47F3"/>
    <w:rsid w:val="009E61AC"/>
    <w:rsid w:val="009E68D5"/>
    <w:rsid w:val="009E6D2C"/>
    <w:rsid w:val="009E7318"/>
    <w:rsid w:val="009E7DD3"/>
    <w:rsid w:val="009F0E75"/>
    <w:rsid w:val="009F126D"/>
    <w:rsid w:val="009F1698"/>
    <w:rsid w:val="009F1E85"/>
    <w:rsid w:val="009F1FD7"/>
    <w:rsid w:val="009F2D82"/>
    <w:rsid w:val="009F5C3B"/>
    <w:rsid w:val="009F6148"/>
    <w:rsid w:val="009F791B"/>
    <w:rsid w:val="009F7ABA"/>
    <w:rsid w:val="009F7C09"/>
    <w:rsid w:val="009F7FE9"/>
    <w:rsid w:val="00A0288C"/>
    <w:rsid w:val="00A02B21"/>
    <w:rsid w:val="00A0311B"/>
    <w:rsid w:val="00A03425"/>
    <w:rsid w:val="00A03EC5"/>
    <w:rsid w:val="00A0438B"/>
    <w:rsid w:val="00A07657"/>
    <w:rsid w:val="00A07851"/>
    <w:rsid w:val="00A07A41"/>
    <w:rsid w:val="00A127B9"/>
    <w:rsid w:val="00A12A0E"/>
    <w:rsid w:val="00A13224"/>
    <w:rsid w:val="00A134C1"/>
    <w:rsid w:val="00A14346"/>
    <w:rsid w:val="00A1532C"/>
    <w:rsid w:val="00A17481"/>
    <w:rsid w:val="00A17C35"/>
    <w:rsid w:val="00A204A7"/>
    <w:rsid w:val="00A20C0D"/>
    <w:rsid w:val="00A21021"/>
    <w:rsid w:val="00A2179C"/>
    <w:rsid w:val="00A2482C"/>
    <w:rsid w:val="00A266AA"/>
    <w:rsid w:val="00A26949"/>
    <w:rsid w:val="00A27E48"/>
    <w:rsid w:val="00A31E0B"/>
    <w:rsid w:val="00A328F8"/>
    <w:rsid w:val="00A33ED9"/>
    <w:rsid w:val="00A34CEE"/>
    <w:rsid w:val="00A355D2"/>
    <w:rsid w:val="00A36010"/>
    <w:rsid w:val="00A3681B"/>
    <w:rsid w:val="00A40E55"/>
    <w:rsid w:val="00A41A3B"/>
    <w:rsid w:val="00A4295B"/>
    <w:rsid w:val="00A43279"/>
    <w:rsid w:val="00A439CF"/>
    <w:rsid w:val="00A44755"/>
    <w:rsid w:val="00A45AED"/>
    <w:rsid w:val="00A45EA0"/>
    <w:rsid w:val="00A46399"/>
    <w:rsid w:val="00A50D1A"/>
    <w:rsid w:val="00A510AF"/>
    <w:rsid w:val="00A52333"/>
    <w:rsid w:val="00A56574"/>
    <w:rsid w:val="00A565E4"/>
    <w:rsid w:val="00A62892"/>
    <w:rsid w:val="00A6389A"/>
    <w:rsid w:val="00A63D85"/>
    <w:rsid w:val="00A71A32"/>
    <w:rsid w:val="00A71D8C"/>
    <w:rsid w:val="00A72008"/>
    <w:rsid w:val="00A74885"/>
    <w:rsid w:val="00A7583D"/>
    <w:rsid w:val="00A76C4A"/>
    <w:rsid w:val="00A76D33"/>
    <w:rsid w:val="00A76E74"/>
    <w:rsid w:val="00A8005D"/>
    <w:rsid w:val="00A80149"/>
    <w:rsid w:val="00A82616"/>
    <w:rsid w:val="00A8383D"/>
    <w:rsid w:val="00A854A2"/>
    <w:rsid w:val="00A861F3"/>
    <w:rsid w:val="00A87F94"/>
    <w:rsid w:val="00A901FC"/>
    <w:rsid w:val="00A92F2F"/>
    <w:rsid w:val="00A93EC5"/>
    <w:rsid w:val="00A94D3E"/>
    <w:rsid w:val="00A95388"/>
    <w:rsid w:val="00A95EF6"/>
    <w:rsid w:val="00AA09DB"/>
    <w:rsid w:val="00AA5300"/>
    <w:rsid w:val="00AB084A"/>
    <w:rsid w:val="00AB2506"/>
    <w:rsid w:val="00AB327B"/>
    <w:rsid w:val="00AB3570"/>
    <w:rsid w:val="00AB37D5"/>
    <w:rsid w:val="00AB4633"/>
    <w:rsid w:val="00AB68B1"/>
    <w:rsid w:val="00AC0295"/>
    <w:rsid w:val="00AC0749"/>
    <w:rsid w:val="00AC0B84"/>
    <w:rsid w:val="00AC2849"/>
    <w:rsid w:val="00AC30C0"/>
    <w:rsid w:val="00AC34AC"/>
    <w:rsid w:val="00AC5CCA"/>
    <w:rsid w:val="00AC6503"/>
    <w:rsid w:val="00AC69C8"/>
    <w:rsid w:val="00AD1989"/>
    <w:rsid w:val="00AE0EF3"/>
    <w:rsid w:val="00AE3F40"/>
    <w:rsid w:val="00AE4F44"/>
    <w:rsid w:val="00AE62CE"/>
    <w:rsid w:val="00AE716F"/>
    <w:rsid w:val="00AF05F4"/>
    <w:rsid w:val="00AF0BAB"/>
    <w:rsid w:val="00AF0C26"/>
    <w:rsid w:val="00AF12C0"/>
    <w:rsid w:val="00AF2617"/>
    <w:rsid w:val="00AF3387"/>
    <w:rsid w:val="00AF3A84"/>
    <w:rsid w:val="00AF3BA1"/>
    <w:rsid w:val="00AF3C14"/>
    <w:rsid w:val="00AF415D"/>
    <w:rsid w:val="00AF4A1B"/>
    <w:rsid w:val="00AF4E70"/>
    <w:rsid w:val="00AF75CA"/>
    <w:rsid w:val="00AF7A2F"/>
    <w:rsid w:val="00B00855"/>
    <w:rsid w:val="00B01022"/>
    <w:rsid w:val="00B01911"/>
    <w:rsid w:val="00B03138"/>
    <w:rsid w:val="00B0324E"/>
    <w:rsid w:val="00B037F9"/>
    <w:rsid w:val="00B0402B"/>
    <w:rsid w:val="00B04D54"/>
    <w:rsid w:val="00B06600"/>
    <w:rsid w:val="00B06C14"/>
    <w:rsid w:val="00B071D8"/>
    <w:rsid w:val="00B07761"/>
    <w:rsid w:val="00B10C73"/>
    <w:rsid w:val="00B11426"/>
    <w:rsid w:val="00B12519"/>
    <w:rsid w:val="00B14838"/>
    <w:rsid w:val="00B166CC"/>
    <w:rsid w:val="00B17509"/>
    <w:rsid w:val="00B17B89"/>
    <w:rsid w:val="00B229E4"/>
    <w:rsid w:val="00B22C92"/>
    <w:rsid w:val="00B22F53"/>
    <w:rsid w:val="00B23149"/>
    <w:rsid w:val="00B271BE"/>
    <w:rsid w:val="00B27D11"/>
    <w:rsid w:val="00B357FB"/>
    <w:rsid w:val="00B36E7E"/>
    <w:rsid w:val="00B4016E"/>
    <w:rsid w:val="00B403A7"/>
    <w:rsid w:val="00B41437"/>
    <w:rsid w:val="00B41724"/>
    <w:rsid w:val="00B41CCB"/>
    <w:rsid w:val="00B42000"/>
    <w:rsid w:val="00B43E11"/>
    <w:rsid w:val="00B43FA2"/>
    <w:rsid w:val="00B4455A"/>
    <w:rsid w:val="00B4559A"/>
    <w:rsid w:val="00B45A6F"/>
    <w:rsid w:val="00B477AC"/>
    <w:rsid w:val="00B51BA5"/>
    <w:rsid w:val="00B528FA"/>
    <w:rsid w:val="00B536CC"/>
    <w:rsid w:val="00B53E63"/>
    <w:rsid w:val="00B609E7"/>
    <w:rsid w:val="00B60F03"/>
    <w:rsid w:val="00B62A4A"/>
    <w:rsid w:val="00B7089E"/>
    <w:rsid w:val="00B7284D"/>
    <w:rsid w:val="00B74605"/>
    <w:rsid w:val="00B750A5"/>
    <w:rsid w:val="00B77B87"/>
    <w:rsid w:val="00B77D60"/>
    <w:rsid w:val="00B8110E"/>
    <w:rsid w:val="00B81410"/>
    <w:rsid w:val="00B8170C"/>
    <w:rsid w:val="00B8286B"/>
    <w:rsid w:val="00B845A3"/>
    <w:rsid w:val="00B84B7B"/>
    <w:rsid w:val="00B84BBA"/>
    <w:rsid w:val="00B867E6"/>
    <w:rsid w:val="00B86E0E"/>
    <w:rsid w:val="00B86F3A"/>
    <w:rsid w:val="00B87675"/>
    <w:rsid w:val="00B87C01"/>
    <w:rsid w:val="00B87EDA"/>
    <w:rsid w:val="00B9064D"/>
    <w:rsid w:val="00B95C76"/>
    <w:rsid w:val="00B96652"/>
    <w:rsid w:val="00B96929"/>
    <w:rsid w:val="00BA079D"/>
    <w:rsid w:val="00BA1290"/>
    <w:rsid w:val="00BA1DDE"/>
    <w:rsid w:val="00BA2583"/>
    <w:rsid w:val="00BA415F"/>
    <w:rsid w:val="00BA41F0"/>
    <w:rsid w:val="00BA5A55"/>
    <w:rsid w:val="00BA5D97"/>
    <w:rsid w:val="00BB0666"/>
    <w:rsid w:val="00BB161C"/>
    <w:rsid w:val="00BB1F8B"/>
    <w:rsid w:val="00BB3F81"/>
    <w:rsid w:val="00BB51F5"/>
    <w:rsid w:val="00BB5262"/>
    <w:rsid w:val="00BC0BBE"/>
    <w:rsid w:val="00BC2BD1"/>
    <w:rsid w:val="00BC2CF9"/>
    <w:rsid w:val="00BC2E36"/>
    <w:rsid w:val="00BC2F46"/>
    <w:rsid w:val="00BC7474"/>
    <w:rsid w:val="00BD1015"/>
    <w:rsid w:val="00BD174B"/>
    <w:rsid w:val="00BD53BE"/>
    <w:rsid w:val="00BD5FD5"/>
    <w:rsid w:val="00BD7E5A"/>
    <w:rsid w:val="00BE1A3D"/>
    <w:rsid w:val="00BE56BC"/>
    <w:rsid w:val="00BF03AC"/>
    <w:rsid w:val="00BF1A16"/>
    <w:rsid w:val="00BF2CC8"/>
    <w:rsid w:val="00BF6910"/>
    <w:rsid w:val="00C0096B"/>
    <w:rsid w:val="00C011C3"/>
    <w:rsid w:val="00C015D9"/>
    <w:rsid w:val="00C02775"/>
    <w:rsid w:val="00C05ACD"/>
    <w:rsid w:val="00C05F90"/>
    <w:rsid w:val="00C108F0"/>
    <w:rsid w:val="00C1213A"/>
    <w:rsid w:val="00C12AAB"/>
    <w:rsid w:val="00C132C1"/>
    <w:rsid w:val="00C138B8"/>
    <w:rsid w:val="00C14561"/>
    <w:rsid w:val="00C15533"/>
    <w:rsid w:val="00C219DF"/>
    <w:rsid w:val="00C2345D"/>
    <w:rsid w:val="00C23E46"/>
    <w:rsid w:val="00C24983"/>
    <w:rsid w:val="00C32FD2"/>
    <w:rsid w:val="00C33B79"/>
    <w:rsid w:val="00C33BC2"/>
    <w:rsid w:val="00C3675D"/>
    <w:rsid w:val="00C370D9"/>
    <w:rsid w:val="00C41261"/>
    <w:rsid w:val="00C44089"/>
    <w:rsid w:val="00C44BED"/>
    <w:rsid w:val="00C454CD"/>
    <w:rsid w:val="00C530DF"/>
    <w:rsid w:val="00C532BD"/>
    <w:rsid w:val="00C54D65"/>
    <w:rsid w:val="00C54DE5"/>
    <w:rsid w:val="00C556C1"/>
    <w:rsid w:val="00C55F78"/>
    <w:rsid w:val="00C56148"/>
    <w:rsid w:val="00C569AA"/>
    <w:rsid w:val="00C57722"/>
    <w:rsid w:val="00C6037D"/>
    <w:rsid w:val="00C65BD1"/>
    <w:rsid w:val="00C6727F"/>
    <w:rsid w:val="00C67336"/>
    <w:rsid w:val="00C71201"/>
    <w:rsid w:val="00C72958"/>
    <w:rsid w:val="00C7329E"/>
    <w:rsid w:val="00C7481B"/>
    <w:rsid w:val="00C7524E"/>
    <w:rsid w:val="00C75AF6"/>
    <w:rsid w:val="00C768B9"/>
    <w:rsid w:val="00C82499"/>
    <w:rsid w:val="00C83389"/>
    <w:rsid w:val="00C83767"/>
    <w:rsid w:val="00C83D99"/>
    <w:rsid w:val="00C85173"/>
    <w:rsid w:val="00C86337"/>
    <w:rsid w:val="00C86402"/>
    <w:rsid w:val="00C86684"/>
    <w:rsid w:val="00C86DCB"/>
    <w:rsid w:val="00C86EE5"/>
    <w:rsid w:val="00C90567"/>
    <w:rsid w:val="00C91AFA"/>
    <w:rsid w:val="00C94DE7"/>
    <w:rsid w:val="00C94E65"/>
    <w:rsid w:val="00C96ABA"/>
    <w:rsid w:val="00C9764F"/>
    <w:rsid w:val="00CA2742"/>
    <w:rsid w:val="00CA4928"/>
    <w:rsid w:val="00CA4B57"/>
    <w:rsid w:val="00CA59B6"/>
    <w:rsid w:val="00CA6824"/>
    <w:rsid w:val="00CB184F"/>
    <w:rsid w:val="00CB20BE"/>
    <w:rsid w:val="00CB2746"/>
    <w:rsid w:val="00CB3FD4"/>
    <w:rsid w:val="00CB50B1"/>
    <w:rsid w:val="00CB5950"/>
    <w:rsid w:val="00CB70E1"/>
    <w:rsid w:val="00CB7642"/>
    <w:rsid w:val="00CB7EB2"/>
    <w:rsid w:val="00CC11EF"/>
    <w:rsid w:val="00CC1EA8"/>
    <w:rsid w:val="00CC288B"/>
    <w:rsid w:val="00CC3A25"/>
    <w:rsid w:val="00CC3B9D"/>
    <w:rsid w:val="00CC6EB3"/>
    <w:rsid w:val="00CD010D"/>
    <w:rsid w:val="00CD0B84"/>
    <w:rsid w:val="00CD136F"/>
    <w:rsid w:val="00CD14C2"/>
    <w:rsid w:val="00CD2407"/>
    <w:rsid w:val="00CD3A28"/>
    <w:rsid w:val="00CD52F2"/>
    <w:rsid w:val="00CD53DF"/>
    <w:rsid w:val="00CD5D8B"/>
    <w:rsid w:val="00CD7828"/>
    <w:rsid w:val="00CE475C"/>
    <w:rsid w:val="00CE4E82"/>
    <w:rsid w:val="00CE69CF"/>
    <w:rsid w:val="00CF0165"/>
    <w:rsid w:val="00CF1FB8"/>
    <w:rsid w:val="00CF21A4"/>
    <w:rsid w:val="00CF23D6"/>
    <w:rsid w:val="00CF31DC"/>
    <w:rsid w:val="00CF3DCF"/>
    <w:rsid w:val="00CF434C"/>
    <w:rsid w:val="00CF481C"/>
    <w:rsid w:val="00CF5FFE"/>
    <w:rsid w:val="00D012D2"/>
    <w:rsid w:val="00D02351"/>
    <w:rsid w:val="00D03FF7"/>
    <w:rsid w:val="00D0441F"/>
    <w:rsid w:val="00D07A97"/>
    <w:rsid w:val="00D13713"/>
    <w:rsid w:val="00D14BFF"/>
    <w:rsid w:val="00D16975"/>
    <w:rsid w:val="00D20689"/>
    <w:rsid w:val="00D20BC4"/>
    <w:rsid w:val="00D21278"/>
    <w:rsid w:val="00D2201A"/>
    <w:rsid w:val="00D22FE4"/>
    <w:rsid w:val="00D2366B"/>
    <w:rsid w:val="00D237C4"/>
    <w:rsid w:val="00D23974"/>
    <w:rsid w:val="00D24175"/>
    <w:rsid w:val="00D25B53"/>
    <w:rsid w:val="00D27D23"/>
    <w:rsid w:val="00D30717"/>
    <w:rsid w:val="00D32084"/>
    <w:rsid w:val="00D32102"/>
    <w:rsid w:val="00D3341D"/>
    <w:rsid w:val="00D356B5"/>
    <w:rsid w:val="00D36B21"/>
    <w:rsid w:val="00D36C50"/>
    <w:rsid w:val="00D3720A"/>
    <w:rsid w:val="00D3740F"/>
    <w:rsid w:val="00D41B2F"/>
    <w:rsid w:val="00D42A85"/>
    <w:rsid w:val="00D42CCD"/>
    <w:rsid w:val="00D44467"/>
    <w:rsid w:val="00D45896"/>
    <w:rsid w:val="00D46287"/>
    <w:rsid w:val="00D466E8"/>
    <w:rsid w:val="00D46B97"/>
    <w:rsid w:val="00D47F99"/>
    <w:rsid w:val="00D502C2"/>
    <w:rsid w:val="00D526D2"/>
    <w:rsid w:val="00D54063"/>
    <w:rsid w:val="00D545D0"/>
    <w:rsid w:val="00D5508B"/>
    <w:rsid w:val="00D5518C"/>
    <w:rsid w:val="00D57507"/>
    <w:rsid w:val="00D609A8"/>
    <w:rsid w:val="00D61787"/>
    <w:rsid w:val="00D64CC6"/>
    <w:rsid w:val="00D64F90"/>
    <w:rsid w:val="00D67C9F"/>
    <w:rsid w:val="00D72980"/>
    <w:rsid w:val="00D75D57"/>
    <w:rsid w:val="00D76CC4"/>
    <w:rsid w:val="00D803D7"/>
    <w:rsid w:val="00D822FC"/>
    <w:rsid w:val="00D82418"/>
    <w:rsid w:val="00D860E0"/>
    <w:rsid w:val="00D9031E"/>
    <w:rsid w:val="00D90608"/>
    <w:rsid w:val="00D93903"/>
    <w:rsid w:val="00D93CE7"/>
    <w:rsid w:val="00D9443B"/>
    <w:rsid w:val="00D94C0D"/>
    <w:rsid w:val="00D94FC4"/>
    <w:rsid w:val="00D96521"/>
    <w:rsid w:val="00D971F3"/>
    <w:rsid w:val="00D97393"/>
    <w:rsid w:val="00DA107B"/>
    <w:rsid w:val="00DA20A1"/>
    <w:rsid w:val="00DA245E"/>
    <w:rsid w:val="00DA2682"/>
    <w:rsid w:val="00DA2F30"/>
    <w:rsid w:val="00DA6583"/>
    <w:rsid w:val="00DA6947"/>
    <w:rsid w:val="00DA6D74"/>
    <w:rsid w:val="00DA7BC8"/>
    <w:rsid w:val="00DA7DC3"/>
    <w:rsid w:val="00DB01DB"/>
    <w:rsid w:val="00DB0914"/>
    <w:rsid w:val="00DB1BBD"/>
    <w:rsid w:val="00DB261A"/>
    <w:rsid w:val="00DB455D"/>
    <w:rsid w:val="00DB5BBE"/>
    <w:rsid w:val="00DB60F7"/>
    <w:rsid w:val="00DB67AA"/>
    <w:rsid w:val="00DB67D4"/>
    <w:rsid w:val="00DB68AA"/>
    <w:rsid w:val="00DB699E"/>
    <w:rsid w:val="00DB7BC6"/>
    <w:rsid w:val="00DB7CC3"/>
    <w:rsid w:val="00DB7DC1"/>
    <w:rsid w:val="00DC1A01"/>
    <w:rsid w:val="00DC2CA8"/>
    <w:rsid w:val="00DC5D04"/>
    <w:rsid w:val="00DC6693"/>
    <w:rsid w:val="00DC720A"/>
    <w:rsid w:val="00DD01B5"/>
    <w:rsid w:val="00DD03B0"/>
    <w:rsid w:val="00DD06CD"/>
    <w:rsid w:val="00DD356F"/>
    <w:rsid w:val="00DD431F"/>
    <w:rsid w:val="00DD4809"/>
    <w:rsid w:val="00DD665D"/>
    <w:rsid w:val="00DD67B8"/>
    <w:rsid w:val="00DD7C61"/>
    <w:rsid w:val="00DE0428"/>
    <w:rsid w:val="00DE0FA2"/>
    <w:rsid w:val="00DE1D73"/>
    <w:rsid w:val="00DE1DD0"/>
    <w:rsid w:val="00DE2DE0"/>
    <w:rsid w:val="00DE318A"/>
    <w:rsid w:val="00DE4D95"/>
    <w:rsid w:val="00DE712D"/>
    <w:rsid w:val="00DF0AE5"/>
    <w:rsid w:val="00DF1F03"/>
    <w:rsid w:val="00DF2337"/>
    <w:rsid w:val="00DF2C99"/>
    <w:rsid w:val="00DF34EA"/>
    <w:rsid w:val="00DF42EE"/>
    <w:rsid w:val="00DF5CED"/>
    <w:rsid w:val="00DF6867"/>
    <w:rsid w:val="00DF6C74"/>
    <w:rsid w:val="00E00D54"/>
    <w:rsid w:val="00E021F5"/>
    <w:rsid w:val="00E02236"/>
    <w:rsid w:val="00E05680"/>
    <w:rsid w:val="00E05CE5"/>
    <w:rsid w:val="00E06713"/>
    <w:rsid w:val="00E0786D"/>
    <w:rsid w:val="00E10545"/>
    <w:rsid w:val="00E130DD"/>
    <w:rsid w:val="00E136B0"/>
    <w:rsid w:val="00E16322"/>
    <w:rsid w:val="00E169E6"/>
    <w:rsid w:val="00E16E64"/>
    <w:rsid w:val="00E17828"/>
    <w:rsid w:val="00E17CF4"/>
    <w:rsid w:val="00E211BF"/>
    <w:rsid w:val="00E2202B"/>
    <w:rsid w:val="00E23404"/>
    <w:rsid w:val="00E25A08"/>
    <w:rsid w:val="00E25B00"/>
    <w:rsid w:val="00E26372"/>
    <w:rsid w:val="00E270C8"/>
    <w:rsid w:val="00E27364"/>
    <w:rsid w:val="00E273F4"/>
    <w:rsid w:val="00E27680"/>
    <w:rsid w:val="00E30F9C"/>
    <w:rsid w:val="00E31E70"/>
    <w:rsid w:val="00E31FD3"/>
    <w:rsid w:val="00E32280"/>
    <w:rsid w:val="00E33CB3"/>
    <w:rsid w:val="00E342E2"/>
    <w:rsid w:val="00E35B48"/>
    <w:rsid w:val="00E36164"/>
    <w:rsid w:val="00E41E5E"/>
    <w:rsid w:val="00E41F48"/>
    <w:rsid w:val="00E422AF"/>
    <w:rsid w:val="00E42525"/>
    <w:rsid w:val="00E425A0"/>
    <w:rsid w:val="00E44EBC"/>
    <w:rsid w:val="00E4592C"/>
    <w:rsid w:val="00E47F56"/>
    <w:rsid w:val="00E50318"/>
    <w:rsid w:val="00E506F5"/>
    <w:rsid w:val="00E509AB"/>
    <w:rsid w:val="00E53DE8"/>
    <w:rsid w:val="00E53EBF"/>
    <w:rsid w:val="00E5438D"/>
    <w:rsid w:val="00E54673"/>
    <w:rsid w:val="00E57AB6"/>
    <w:rsid w:val="00E6018A"/>
    <w:rsid w:val="00E61773"/>
    <w:rsid w:val="00E61913"/>
    <w:rsid w:val="00E6475B"/>
    <w:rsid w:val="00E65A51"/>
    <w:rsid w:val="00E7172F"/>
    <w:rsid w:val="00E71B07"/>
    <w:rsid w:val="00E727E7"/>
    <w:rsid w:val="00E73CFC"/>
    <w:rsid w:val="00E7422E"/>
    <w:rsid w:val="00E744AB"/>
    <w:rsid w:val="00E74BA0"/>
    <w:rsid w:val="00E764EB"/>
    <w:rsid w:val="00E76A04"/>
    <w:rsid w:val="00E76FC9"/>
    <w:rsid w:val="00E8285C"/>
    <w:rsid w:val="00E837B6"/>
    <w:rsid w:val="00E85570"/>
    <w:rsid w:val="00E85AED"/>
    <w:rsid w:val="00E86D33"/>
    <w:rsid w:val="00E874AF"/>
    <w:rsid w:val="00E923E3"/>
    <w:rsid w:val="00E926EE"/>
    <w:rsid w:val="00E927D8"/>
    <w:rsid w:val="00E93014"/>
    <w:rsid w:val="00E94059"/>
    <w:rsid w:val="00E95E30"/>
    <w:rsid w:val="00E97CB0"/>
    <w:rsid w:val="00EA11C4"/>
    <w:rsid w:val="00EA1636"/>
    <w:rsid w:val="00EA1E9D"/>
    <w:rsid w:val="00EA421B"/>
    <w:rsid w:val="00EA51AD"/>
    <w:rsid w:val="00EA7998"/>
    <w:rsid w:val="00EB05C0"/>
    <w:rsid w:val="00EB28B6"/>
    <w:rsid w:val="00EB2F2A"/>
    <w:rsid w:val="00EB39EA"/>
    <w:rsid w:val="00EB500C"/>
    <w:rsid w:val="00EB5DC8"/>
    <w:rsid w:val="00EC2865"/>
    <w:rsid w:val="00EC2E9B"/>
    <w:rsid w:val="00EC326C"/>
    <w:rsid w:val="00EC33F4"/>
    <w:rsid w:val="00EC7820"/>
    <w:rsid w:val="00ED1CAB"/>
    <w:rsid w:val="00ED2AC8"/>
    <w:rsid w:val="00ED3477"/>
    <w:rsid w:val="00ED5AD3"/>
    <w:rsid w:val="00ED6B42"/>
    <w:rsid w:val="00ED7820"/>
    <w:rsid w:val="00EE0412"/>
    <w:rsid w:val="00EE0B72"/>
    <w:rsid w:val="00EE11F5"/>
    <w:rsid w:val="00EE4A81"/>
    <w:rsid w:val="00EE4C82"/>
    <w:rsid w:val="00EE50C7"/>
    <w:rsid w:val="00EF219B"/>
    <w:rsid w:val="00EF355A"/>
    <w:rsid w:val="00EF5971"/>
    <w:rsid w:val="00EF5CA0"/>
    <w:rsid w:val="00EF7C20"/>
    <w:rsid w:val="00F00947"/>
    <w:rsid w:val="00F0132E"/>
    <w:rsid w:val="00F0173E"/>
    <w:rsid w:val="00F02378"/>
    <w:rsid w:val="00F029CA"/>
    <w:rsid w:val="00F03AE2"/>
    <w:rsid w:val="00F03B14"/>
    <w:rsid w:val="00F05C5C"/>
    <w:rsid w:val="00F06BDD"/>
    <w:rsid w:val="00F117A7"/>
    <w:rsid w:val="00F12D63"/>
    <w:rsid w:val="00F146DB"/>
    <w:rsid w:val="00F14BDD"/>
    <w:rsid w:val="00F14C8A"/>
    <w:rsid w:val="00F1529A"/>
    <w:rsid w:val="00F16221"/>
    <w:rsid w:val="00F17923"/>
    <w:rsid w:val="00F20072"/>
    <w:rsid w:val="00F20EAE"/>
    <w:rsid w:val="00F22071"/>
    <w:rsid w:val="00F232A4"/>
    <w:rsid w:val="00F234EA"/>
    <w:rsid w:val="00F23B0E"/>
    <w:rsid w:val="00F24806"/>
    <w:rsid w:val="00F24F29"/>
    <w:rsid w:val="00F26668"/>
    <w:rsid w:val="00F27BED"/>
    <w:rsid w:val="00F3045E"/>
    <w:rsid w:val="00F31D1E"/>
    <w:rsid w:val="00F34462"/>
    <w:rsid w:val="00F368F0"/>
    <w:rsid w:val="00F41340"/>
    <w:rsid w:val="00F418F3"/>
    <w:rsid w:val="00F42B96"/>
    <w:rsid w:val="00F440C5"/>
    <w:rsid w:val="00F447C3"/>
    <w:rsid w:val="00F4543F"/>
    <w:rsid w:val="00F45DAD"/>
    <w:rsid w:val="00F467ED"/>
    <w:rsid w:val="00F514F4"/>
    <w:rsid w:val="00F530CF"/>
    <w:rsid w:val="00F533F6"/>
    <w:rsid w:val="00F54007"/>
    <w:rsid w:val="00F545FB"/>
    <w:rsid w:val="00F551EC"/>
    <w:rsid w:val="00F557A8"/>
    <w:rsid w:val="00F6000D"/>
    <w:rsid w:val="00F60E40"/>
    <w:rsid w:val="00F61902"/>
    <w:rsid w:val="00F6424A"/>
    <w:rsid w:val="00F651E7"/>
    <w:rsid w:val="00F6741B"/>
    <w:rsid w:val="00F67AD9"/>
    <w:rsid w:val="00F700B4"/>
    <w:rsid w:val="00F70EA2"/>
    <w:rsid w:val="00F723F9"/>
    <w:rsid w:val="00F72C4D"/>
    <w:rsid w:val="00F75803"/>
    <w:rsid w:val="00F76BB9"/>
    <w:rsid w:val="00F823EE"/>
    <w:rsid w:val="00F82416"/>
    <w:rsid w:val="00F83AFC"/>
    <w:rsid w:val="00F84318"/>
    <w:rsid w:val="00F84C68"/>
    <w:rsid w:val="00F84FB5"/>
    <w:rsid w:val="00F90C14"/>
    <w:rsid w:val="00F90C8E"/>
    <w:rsid w:val="00F92FBB"/>
    <w:rsid w:val="00F93571"/>
    <w:rsid w:val="00F949A8"/>
    <w:rsid w:val="00F957A8"/>
    <w:rsid w:val="00F9720E"/>
    <w:rsid w:val="00FA40C2"/>
    <w:rsid w:val="00FA4245"/>
    <w:rsid w:val="00FA4797"/>
    <w:rsid w:val="00FA6AD1"/>
    <w:rsid w:val="00FA6B6E"/>
    <w:rsid w:val="00FA6B8D"/>
    <w:rsid w:val="00FB45FE"/>
    <w:rsid w:val="00FB486C"/>
    <w:rsid w:val="00FB5533"/>
    <w:rsid w:val="00FB555C"/>
    <w:rsid w:val="00FB59ED"/>
    <w:rsid w:val="00FB5B58"/>
    <w:rsid w:val="00FB7692"/>
    <w:rsid w:val="00FC013F"/>
    <w:rsid w:val="00FC1332"/>
    <w:rsid w:val="00FC1B93"/>
    <w:rsid w:val="00FC22C9"/>
    <w:rsid w:val="00FC4152"/>
    <w:rsid w:val="00FC458D"/>
    <w:rsid w:val="00FC473A"/>
    <w:rsid w:val="00FC4A02"/>
    <w:rsid w:val="00FD0903"/>
    <w:rsid w:val="00FD1443"/>
    <w:rsid w:val="00FD281D"/>
    <w:rsid w:val="00FD371C"/>
    <w:rsid w:val="00FD4ED0"/>
    <w:rsid w:val="00FD5B34"/>
    <w:rsid w:val="00FD7658"/>
    <w:rsid w:val="00FE3F13"/>
    <w:rsid w:val="00FE688C"/>
    <w:rsid w:val="00FE69B2"/>
    <w:rsid w:val="00FE74D9"/>
    <w:rsid w:val="00FE77CD"/>
    <w:rsid w:val="00FE7807"/>
    <w:rsid w:val="00FE799E"/>
    <w:rsid w:val="00FF1733"/>
    <w:rsid w:val="00FF279B"/>
    <w:rsid w:val="00FF29DF"/>
    <w:rsid w:val="00FF36DD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49D13"/>
  <w15:chartTrackingRefBased/>
  <w15:docId w15:val="{920D436C-1C68-3B41-9DE3-A04162FF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6"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89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3078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71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locked/>
    <w:rsid w:val="001940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locked/>
    <w:rsid w:val="0019409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7490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nhideWhenUsed/>
    <w:qFormat/>
    <w:locked/>
    <w:rsid w:val="00194092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Naslov2Char">
    <w:name w:val="Naslov 2 Char"/>
    <w:link w:val="Naslov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Naslov3Char">
    <w:name w:val="Naslov 3 Char"/>
    <w:link w:val="Naslov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Naslov6Char">
    <w:name w:val="Naslov 6 Char"/>
    <w:link w:val="Naslov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9D28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Pr>
      <w:sz w:val="2"/>
      <w:szCs w:val="2"/>
      <w:lang w:val="x-none" w:eastAsia="en-US"/>
    </w:rPr>
  </w:style>
  <w:style w:type="paragraph" w:styleId="Zaglavlje">
    <w:name w:val="header"/>
    <w:basedOn w:val="Normal"/>
    <w:link w:val="ZaglavljeChar"/>
    <w:uiPriority w:val="99"/>
    <w:rsid w:val="00595BED"/>
    <w:pPr>
      <w:tabs>
        <w:tab w:val="center" w:pos="4320"/>
        <w:tab w:val="right" w:pos="8640"/>
      </w:tabs>
      <w:textAlignment w:val="auto"/>
    </w:pPr>
    <w:rPr>
      <w:lang w:eastAsia="hr-HR"/>
    </w:rPr>
  </w:style>
  <w:style w:type="character" w:customStyle="1" w:styleId="ZaglavljeChar">
    <w:name w:val="Zaglavlje Char"/>
    <w:link w:val="Zaglavlje"/>
    <w:uiPriority w:val="99"/>
    <w:semiHidden/>
    <w:locked/>
    <w:rPr>
      <w:lang w:val="x-none" w:eastAsia="en-US"/>
    </w:rPr>
  </w:style>
  <w:style w:type="table" w:styleId="Reetkatablice">
    <w:name w:val="Table Grid"/>
    <w:basedOn w:val="Obinatablica"/>
    <w:uiPriority w:val="99"/>
    <w:rsid w:val="007A46C2"/>
    <w:pPr>
      <w:overflowPunct w:val="0"/>
      <w:autoSpaceDE w:val="0"/>
      <w:autoSpaceDN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736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08535F"/>
    <w:rPr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08535F"/>
    <w:pPr>
      <w:overflowPunct/>
      <w:autoSpaceDE/>
      <w:autoSpaceDN/>
      <w:adjustRightInd/>
      <w:ind w:left="720"/>
      <w:textAlignment w:val="auto"/>
    </w:pPr>
    <w:rPr>
      <w:sz w:val="24"/>
      <w:szCs w:val="24"/>
      <w:lang w:eastAsia="hr-HR"/>
    </w:rPr>
  </w:style>
  <w:style w:type="character" w:styleId="Naglaeno">
    <w:name w:val="Strong"/>
    <w:uiPriority w:val="99"/>
    <w:qFormat/>
    <w:rsid w:val="00307877"/>
    <w:rPr>
      <w:b/>
      <w:bCs/>
    </w:rPr>
  </w:style>
  <w:style w:type="paragraph" w:styleId="Bezproreda">
    <w:name w:val="No Spacing"/>
    <w:uiPriority w:val="99"/>
    <w:qFormat/>
    <w:rsid w:val="009F1FD7"/>
    <w:rPr>
      <w:rFonts w:ascii="Calibri" w:hAnsi="Calibri" w:cs="Calibri"/>
      <w:sz w:val="22"/>
      <w:szCs w:val="22"/>
    </w:rPr>
  </w:style>
  <w:style w:type="character" w:customStyle="1" w:styleId="naslov-veliki">
    <w:name w:val="naslov-veliki"/>
    <w:basedOn w:val="Zadanifontodlomka"/>
    <w:uiPriority w:val="99"/>
    <w:rsid w:val="00277572"/>
  </w:style>
  <w:style w:type="paragraph" w:customStyle="1" w:styleId="paragraftext">
    <w:name w:val="paragraftext"/>
    <w:basedOn w:val="Normal"/>
    <w:uiPriority w:val="99"/>
    <w:rsid w:val="009C0E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textmainctextnostyle">
    <w:name w:val="textmainc textnostyle"/>
    <w:basedOn w:val="Zadanifontodlomka"/>
    <w:uiPriority w:val="99"/>
    <w:rsid w:val="008F133C"/>
  </w:style>
  <w:style w:type="paragraph" w:customStyle="1" w:styleId="listparagraph">
    <w:name w:val="listparagraph"/>
    <w:basedOn w:val="Normal"/>
    <w:uiPriority w:val="99"/>
    <w:rsid w:val="00DA6D74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hr-HR"/>
    </w:rPr>
  </w:style>
  <w:style w:type="character" w:customStyle="1" w:styleId="a1">
    <w:name w:val="a1"/>
    <w:uiPriority w:val="99"/>
    <w:rsid w:val="00B42000"/>
    <w:rPr>
      <w:bdr w:val="none" w:sz="0" w:space="0" w:color="auto" w:frame="1"/>
    </w:rPr>
  </w:style>
  <w:style w:type="character" w:customStyle="1" w:styleId="l62">
    <w:name w:val="l62"/>
    <w:uiPriority w:val="99"/>
    <w:rsid w:val="00B42000"/>
    <w:rPr>
      <w:bdr w:val="none" w:sz="0" w:space="0" w:color="auto" w:frame="1"/>
    </w:rPr>
  </w:style>
  <w:style w:type="paragraph" w:styleId="Tijeloteksta">
    <w:name w:val="Body Text"/>
    <w:basedOn w:val="Normal"/>
    <w:link w:val="TijelotekstaChar"/>
    <w:uiPriority w:val="99"/>
    <w:rsid w:val="00F42B96"/>
    <w:pPr>
      <w:overflowPunct/>
      <w:autoSpaceDE/>
      <w:autoSpaceDN/>
      <w:adjustRightInd/>
      <w:textAlignment w:val="auto"/>
    </w:pPr>
    <w:rPr>
      <w:b/>
      <w:bCs/>
      <w:sz w:val="28"/>
      <w:szCs w:val="28"/>
    </w:rPr>
  </w:style>
  <w:style w:type="character" w:customStyle="1" w:styleId="TijelotekstaChar">
    <w:name w:val="Tijelo teksta Char"/>
    <w:link w:val="Tijeloteksta"/>
    <w:uiPriority w:val="99"/>
    <w:semiHidden/>
    <w:locked/>
    <w:rPr>
      <w:lang w:val="x-none" w:eastAsia="en-US"/>
    </w:rPr>
  </w:style>
  <w:style w:type="paragraph" w:styleId="Kartadokumenta">
    <w:name w:val="Document Map"/>
    <w:basedOn w:val="Normal"/>
    <w:link w:val="KartadokumentaChar"/>
    <w:uiPriority w:val="99"/>
    <w:semiHidden/>
    <w:rsid w:val="00D803D7"/>
    <w:pPr>
      <w:shd w:val="clear" w:color="auto" w:fill="000080"/>
    </w:pPr>
    <w:rPr>
      <w:rFonts w:ascii="Tahoma" w:hAnsi="Tahoma" w:cs="Tahoma"/>
    </w:rPr>
  </w:style>
  <w:style w:type="character" w:customStyle="1" w:styleId="KartadokumentaChar">
    <w:name w:val="Karta dokumenta Char"/>
    <w:link w:val="Kartadokumenta"/>
    <w:uiPriority w:val="99"/>
    <w:semiHidden/>
    <w:locked/>
    <w:rPr>
      <w:sz w:val="2"/>
      <w:szCs w:val="2"/>
      <w:lang w:val="x-none" w:eastAsia="en-US"/>
    </w:rPr>
  </w:style>
  <w:style w:type="paragraph" w:customStyle="1" w:styleId="Style1">
    <w:name w:val="Style1"/>
    <w:basedOn w:val="Normal"/>
    <w:uiPriority w:val="99"/>
    <w:rsid w:val="00625763"/>
    <w:rPr>
      <w:vanish/>
    </w:rPr>
  </w:style>
  <w:style w:type="paragraph" w:customStyle="1" w:styleId="Style2">
    <w:name w:val="Style2"/>
    <w:basedOn w:val="Normal"/>
    <w:uiPriority w:val="99"/>
    <w:rsid w:val="00625763"/>
    <w:rPr>
      <w:outline/>
      <w:color w:val="FFFFFF" w:themeColor="background1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Style3">
    <w:name w:val="Style3"/>
    <w:basedOn w:val="Normal"/>
    <w:uiPriority w:val="99"/>
    <w:rsid w:val="00625763"/>
  </w:style>
  <w:style w:type="paragraph" w:customStyle="1" w:styleId="tekst-mjesta">
    <w:name w:val="tekst-mjesta"/>
    <w:basedOn w:val="Normal"/>
    <w:uiPriority w:val="99"/>
    <w:rsid w:val="0099229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broj-d">
    <w:name w:val="broj-d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6"/>
      <w:szCs w:val="26"/>
      <w:lang w:eastAsia="hr-HR"/>
    </w:rPr>
  </w:style>
  <w:style w:type="paragraph" w:customStyle="1" w:styleId="clanak-">
    <w:name w:val="clanak-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12-9-fett-s">
    <w:name w:val="t-12-9-fett-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eastAsia="hr-HR"/>
    </w:rPr>
  </w:style>
  <w:style w:type="paragraph" w:customStyle="1" w:styleId="t-9-8-potpis">
    <w:name w:val="t-9-8-potpis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ind w:left="7344"/>
      <w:jc w:val="center"/>
      <w:textAlignment w:val="auto"/>
    </w:pPr>
    <w:rPr>
      <w:sz w:val="24"/>
      <w:szCs w:val="24"/>
      <w:lang w:eastAsia="hr-HR"/>
    </w:rPr>
  </w:style>
  <w:style w:type="paragraph" w:customStyle="1" w:styleId="tb-na16">
    <w:name w:val="tb-na16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36"/>
      <w:szCs w:val="36"/>
      <w:lang w:eastAsia="hr-HR"/>
    </w:rPr>
  </w:style>
  <w:style w:type="paragraph" w:customStyle="1" w:styleId="tb-na18">
    <w:name w:val="tb-na1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40"/>
      <w:szCs w:val="40"/>
      <w:lang w:eastAsia="hr-HR"/>
    </w:rPr>
  </w:style>
  <w:style w:type="paragraph" w:customStyle="1" w:styleId="clanak">
    <w:name w:val="clanak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klasa2">
    <w:name w:val="klasa2"/>
    <w:basedOn w:val="Normal"/>
    <w:uiPriority w:val="99"/>
    <w:rsid w:val="00B84B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bold1">
    <w:name w:val="bold1"/>
    <w:uiPriority w:val="99"/>
    <w:rsid w:val="00B84BBA"/>
    <w:rPr>
      <w:b/>
      <w:bCs/>
    </w:rPr>
  </w:style>
  <w:style w:type="paragraph" w:styleId="Podnoje">
    <w:name w:val="footer"/>
    <w:basedOn w:val="Normal"/>
    <w:link w:val="PodnojeChar"/>
    <w:uiPriority w:val="99"/>
    <w:rsid w:val="00496C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semiHidden/>
    <w:locked/>
    <w:rPr>
      <w:lang w:val="x-none" w:eastAsia="en-US"/>
    </w:rPr>
  </w:style>
  <w:style w:type="character" w:styleId="Brojstranice">
    <w:name w:val="page number"/>
    <w:basedOn w:val="Zadanifontodlomka"/>
    <w:uiPriority w:val="99"/>
    <w:rsid w:val="00496C7D"/>
  </w:style>
  <w:style w:type="character" w:customStyle="1" w:styleId="HTMLPreformattedChar">
    <w:name w:val="HTML Preformatted Char"/>
    <w:uiPriority w:val="99"/>
    <w:locked/>
    <w:rsid w:val="00BC2BD1"/>
    <w:rPr>
      <w:rFonts w:ascii="Consolas" w:hAnsi="Consolas" w:cs="Consolas"/>
    </w:rPr>
  </w:style>
  <w:style w:type="paragraph" w:styleId="HTMLunaprijedoblikovano">
    <w:name w:val="HTML Preformatted"/>
    <w:basedOn w:val="Normal"/>
    <w:link w:val="HTMLunaprijedoblikovanoChar"/>
    <w:uiPriority w:val="99"/>
    <w:rsid w:val="00BC2B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nsolas" w:hAnsi="Consolas"/>
      <w:lang w:val="x-none" w:eastAsia="x-none"/>
    </w:rPr>
  </w:style>
  <w:style w:type="character" w:customStyle="1" w:styleId="HTMLunaprijedoblikovanoChar">
    <w:name w:val="HTML unaprijed oblikovano Char"/>
    <w:link w:val="HTMLunaprijedoblikovano"/>
    <w:uiPriority w:val="99"/>
    <w:semiHidden/>
    <w:locked/>
    <w:rPr>
      <w:rFonts w:ascii="Courier New" w:hAnsi="Courier New" w:cs="Courier New"/>
      <w:lang w:val="x-none" w:eastAsia="en-US"/>
    </w:rPr>
  </w:style>
  <w:style w:type="character" w:customStyle="1" w:styleId="textexposedhide2">
    <w:name w:val="text_exposed_hide2"/>
    <w:basedOn w:val="Zadanifontodlomka"/>
    <w:uiPriority w:val="99"/>
    <w:rsid w:val="00674906"/>
  </w:style>
  <w:style w:type="character" w:customStyle="1" w:styleId="textexposedshow2">
    <w:name w:val="text_exposed_show2"/>
    <w:uiPriority w:val="99"/>
    <w:rsid w:val="00674906"/>
    <w:rPr>
      <w:vanish/>
    </w:rPr>
  </w:style>
  <w:style w:type="paragraph" w:styleId="StandardWeb">
    <w:name w:val="Normal (Web)"/>
    <w:basedOn w:val="Normal"/>
    <w:uiPriority w:val="99"/>
    <w:rsid w:val="002827BD"/>
    <w:pPr>
      <w:overflowPunct/>
      <w:autoSpaceDE/>
      <w:autoSpaceDN/>
      <w:adjustRightInd/>
      <w:textAlignment w:val="auto"/>
    </w:pPr>
    <w:rPr>
      <w:sz w:val="24"/>
      <w:szCs w:val="24"/>
      <w:lang w:eastAsia="hr-HR"/>
    </w:rPr>
  </w:style>
  <w:style w:type="character" w:styleId="Istaknuto">
    <w:name w:val="Emphasis"/>
    <w:uiPriority w:val="99"/>
    <w:qFormat/>
    <w:rsid w:val="002827BD"/>
    <w:rPr>
      <w:i/>
      <w:iCs/>
    </w:rPr>
  </w:style>
  <w:style w:type="paragraph" w:customStyle="1" w:styleId="Odlomakpopisa1">
    <w:name w:val="Odlomak popisa1"/>
    <w:basedOn w:val="Normal"/>
    <w:uiPriority w:val="99"/>
    <w:qFormat/>
    <w:rsid w:val="002D137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shorttext">
    <w:name w:val="short_text"/>
    <w:basedOn w:val="Zadanifontodlomka"/>
    <w:uiPriority w:val="99"/>
    <w:rsid w:val="0089327B"/>
  </w:style>
  <w:style w:type="character" w:customStyle="1" w:styleId="hps">
    <w:name w:val="hps"/>
    <w:basedOn w:val="Zadanifontodlomka"/>
    <w:uiPriority w:val="99"/>
    <w:rsid w:val="0089327B"/>
  </w:style>
  <w:style w:type="paragraph" w:styleId="Naslov">
    <w:name w:val="Title"/>
    <w:basedOn w:val="Normal"/>
    <w:next w:val="Normal"/>
    <w:link w:val="NaslovChar"/>
    <w:qFormat/>
    <w:locked/>
    <w:rsid w:val="0019409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aslovChar">
    <w:name w:val="Naslov Char"/>
    <w:link w:val="Naslov"/>
    <w:rsid w:val="00194092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Naslov7Char">
    <w:name w:val="Naslov 7 Char"/>
    <w:link w:val="Naslov7"/>
    <w:rsid w:val="00194092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slov4Char">
    <w:name w:val="Naslov 4 Char"/>
    <w:link w:val="Naslov4"/>
    <w:rsid w:val="0019409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slov5Char">
    <w:name w:val="Naslov 5 Char"/>
    <w:link w:val="Naslov5"/>
    <w:rsid w:val="0019409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F3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08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2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3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8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50">
                  <w:marLeft w:val="0"/>
                  <w:marRight w:val="46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3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500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4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16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0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1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4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4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6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1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51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1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3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3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4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37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8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1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1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2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4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5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5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51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6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7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0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2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3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2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4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583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8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1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596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1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5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661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40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38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3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18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51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67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77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2">
      <w:marLeft w:val="150"/>
      <w:marRight w:val="15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5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5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7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5186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08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22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46">
      <w:marLeft w:val="150"/>
      <w:marRight w:val="3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65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1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1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75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51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789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791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4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800"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5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3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1863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E4712-E883-42D5-BF89-C2CDAA67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1575</TotalTime>
  <Pages>4</Pages>
  <Words>1363</Words>
  <Characters>8014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Korisnik</cp:lastModifiedBy>
  <cp:revision>200</cp:revision>
  <cp:lastPrinted>2022-11-29T06:16:00Z</cp:lastPrinted>
  <dcterms:created xsi:type="dcterms:W3CDTF">2023-05-22T12:38:00Z</dcterms:created>
  <dcterms:modified xsi:type="dcterms:W3CDTF">2023-12-27T11:54:00Z</dcterms:modified>
</cp:coreProperties>
</file>