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0692" w14:textId="77777777" w:rsidR="00F83F26" w:rsidRPr="00F83F26" w:rsidRDefault="00EC74B9" w:rsidP="00F83F2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pacing w:val="7"/>
          <w:kern w:val="0"/>
          <w:sz w:val="32"/>
          <w:szCs w:val="32"/>
          <w:lang w:eastAsia="hr-HR"/>
          <w14:ligatures w14:val="none"/>
        </w:rPr>
      </w:pPr>
      <w:r w:rsidRPr="00F83F26">
        <w:rPr>
          <w:rFonts w:ascii="Times New Roman" w:eastAsia="Times New Roman" w:hAnsi="Times New Roman" w:cs="Times New Roman"/>
          <w:b/>
          <w:bCs/>
          <w:color w:val="252525"/>
          <w:spacing w:val="7"/>
          <w:kern w:val="0"/>
          <w:sz w:val="32"/>
          <w:szCs w:val="32"/>
          <w:lang w:eastAsia="hr-HR"/>
          <w14:ligatures w14:val="none"/>
        </w:rPr>
        <w:t>Javni poziv</w:t>
      </w:r>
    </w:p>
    <w:p w14:paraId="1979E628" w14:textId="1EB61060" w:rsidR="00EC74B9" w:rsidRPr="00F83F26" w:rsidRDefault="00EC74B9" w:rsidP="00EC74B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pacing w:val="7"/>
          <w:kern w:val="0"/>
          <w:sz w:val="28"/>
          <w:szCs w:val="28"/>
          <w:lang w:eastAsia="hr-HR"/>
          <w14:ligatures w14:val="none"/>
        </w:rPr>
      </w:pPr>
      <w:r w:rsidRPr="00F83F26">
        <w:rPr>
          <w:rFonts w:ascii="Times New Roman" w:eastAsia="Times New Roman" w:hAnsi="Times New Roman" w:cs="Times New Roman"/>
          <w:b/>
          <w:bCs/>
          <w:color w:val="252525"/>
          <w:spacing w:val="7"/>
          <w:kern w:val="0"/>
          <w:sz w:val="28"/>
          <w:szCs w:val="28"/>
          <w:lang w:eastAsia="hr-HR"/>
          <w14:ligatures w14:val="none"/>
        </w:rPr>
        <w:t xml:space="preserve">za iskaz interesa – uključivanje korisnika u projekt Zaželi – podrška </w:t>
      </w:r>
      <w:proofErr w:type="spellStart"/>
      <w:r w:rsidRPr="00F83F26">
        <w:rPr>
          <w:rFonts w:ascii="Times New Roman" w:eastAsia="Times New Roman" w:hAnsi="Times New Roman" w:cs="Times New Roman"/>
          <w:b/>
          <w:bCs/>
          <w:color w:val="252525"/>
          <w:spacing w:val="7"/>
          <w:kern w:val="0"/>
          <w:sz w:val="28"/>
          <w:szCs w:val="28"/>
          <w:lang w:eastAsia="hr-HR"/>
          <w14:ligatures w14:val="none"/>
        </w:rPr>
        <w:t>deinstitucionalizaciji</w:t>
      </w:r>
      <w:proofErr w:type="spellEnd"/>
      <w:r w:rsidRPr="00F83F26">
        <w:rPr>
          <w:rFonts w:ascii="Times New Roman" w:eastAsia="Times New Roman" w:hAnsi="Times New Roman" w:cs="Times New Roman"/>
          <w:b/>
          <w:bCs/>
          <w:color w:val="252525"/>
          <w:spacing w:val="7"/>
          <w:kern w:val="0"/>
          <w:sz w:val="28"/>
          <w:szCs w:val="28"/>
          <w:lang w:eastAsia="hr-HR"/>
          <w14:ligatures w14:val="none"/>
        </w:rPr>
        <w:t>.</w:t>
      </w:r>
    </w:p>
    <w:p w14:paraId="747F574F" w14:textId="46094E31" w:rsidR="00EC74B9" w:rsidRPr="00EC74B9" w:rsidRDefault="00EC74B9" w:rsidP="00EC74B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</w:pPr>
      <w:r w:rsidRPr="00EC74B9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 xml:space="preserve">S obzirom da </w:t>
      </w:r>
      <w:r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 xml:space="preserve">Općina Starigrad </w:t>
      </w:r>
      <w:r w:rsidRPr="00EC74B9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>planira prijavu na navedeni projekt, potrebno je definirati potrebe koje stanovnici naše</w:t>
      </w:r>
      <w:r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 xml:space="preserve"> Općine</w:t>
      </w:r>
      <w:r w:rsidRPr="00EC74B9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 xml:space="preserve"> imaju, </w:t>
      </w:r>
      <w:r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 xml:space="preserve">odnosno </w:t>
      </w:r>
      <w:r w:rsidRPr="00EC74B9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 xml:space="preserve">koliko korisnika ima interes te </w:t>
      </w:r>
      <w:r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>ujedno</w:t>
      </w:r>
      <w:r w:rsidRPr="00EC74B9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 xml:space="preserve"> ispunjava uvjete za uključivanje u Projekt.</w:t>
      </w:r>
    </w:p>
    <w:p w14:paraId="5445562D" w14:textId="0948A6E5" w:rsidR="00EC74B9" w:rsidRPr="00EC74B9" w:rsidRDefault="00EC74B9" w:rsidP="00EC74B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</w:pPr>
      <w:r w:rsidRPr="00EC74B9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>Propisano je da se u projekt mogu</w:t>
      </w:r>
      <w:r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 xml:space="preserve">, kao korisnici, </w:t>
      </w:r>
      <w:r w:rsidRPr="00EC74B9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>uključiti:</w:t>
      </w:r>
    </w:p>
    <w:p w14:paraId="0307EC85" w14:textId="77777777" w:rsidR="00EC74B9" w:rsidRPr="00EC74B9" w:rsidRDefault="00EC74B9" w:rsidP="00EC74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</w:pPr>
      <w:r w:rsidRPr="00EC74B9">
        <w:rPr>
          <w:rFonts w:ascii="Times New Roman" w:eastAsia="Times New Roman" w:hAnsi="Times New Roman" w:cs="Times New Roman"/>
          <w:b/>
          <w:bCs/>
          <w:color w:val="252525"/>
          <w:spacing w:val="7"/>
          <w:kern w:val="0"/>
          <w:sz w:val="24"/>
          <w:szCs w:val="24"/>
          <w:lang w:eastAsia="hr-HR"/>
          <w14:ligatures w14:val="none"/>
        </w:rPr>
        <w:t>osobe starije od 65 godina</w:t>
      </w:r>
    </w:p>
    <w:p w14:paraId="62095A92" w14:textId="77777777" w:rsidR="00EC74B9" w:rsidRPr="00EC74B9" w:rsidRDefault="00EC74B9" w:rsidP="00EC74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</w:pPr>
      <w:r w:rsidRPr="00EC74B9">
        <w:rPr>
          <w:rFonts w:ascii="Times New Roman" w:eastAsia="Times New Roman" w:hAnsi="Times New Roman" w:cs="Times New Roman"/>
          <w:b/>
          <w:bCs/>
          <w:color w:val="252525"/>
          <w:spacing w:val="7"/>
          <w:kern w:val="0"/>
          <w:sz w:val="24"/>
          <w:szCs w:val="24"/>
          <w:lang w:eastAsia="hr-HR"/>
          <w14:ligatures w14:val="none"/>
        </w:rPr>
        <w:t>odrasle osobe s invaliditetom.</w:t>
      </w:r>
    </w:p>
    <w:p w14:paraId="1BE46BFC" w14:textId="3DF228B7" w:rsidR="00EC74B9" w:rsidRPr="00EC74B9" w:rsidRDefault="00EC74B9" w:rsidP="00EC74B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</w:pPr>
      <w:r w:rsidRPr="00EC74B9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u w:val="single"/>
          <w:lang w:eastAsia="hr-HR"/>
          <w14:ligatures w14:val="none"/>
        </w:rPr>
        <w:t>Uvjeti koj</w:t>
      </w:r>
      <w:r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u w:val="single"/>
          <w:lang w:eastAsia="hr-HR"/>
          <w14:ligatures w14:val="none"/>
        </w:rPr>
        <w:t>i</w:t>
      </w:r>
      <w:r w:rsidRPr="00EC74B9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u w:val="single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u w:val="single"/>
          <w:lang w:eastAsia="hr-HR"/>
          <w14:ligatures w14:val="none"/>
        </w:rPr>
        <w:t>se moraju</w:t>
      </w:r>
      <w:r w:rsidRPr="00EC74B9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u w:val="single"/>
          <w:lang w:eastAsia="hr-HR"/>
          <w14:ligatures w14:val="none"/>
        </w:rPr>
        <w:t xml:space="preserve"> zadovoljiti:</w:t>
      </w:r>
    </w:p>
    <w:p w14:paraId="250F5DF8" w14:textId="11364BE8" w:rsidR="00EC74B9" w:rsidRPr="00EC74B9" w:rsidRDefault="00EC74B9" w:rsidP="00EC74B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</w:pPr>
      <w:r w:rsidRPr="00EC74B9">
        <w:rPr>
          <w:rFonts w:ascii="Times New Roman" w:eastAsia="Times New Roman" w:hAnsi="Times New Roman" w:cs="Times New Roman"/>
          <w:b/>
          <w:bCs/>
          <w:color w:val="FF0000"/>
          <w:spacing w:val="7"/>
          <w:kern w:val="0"/>
          <w:sz w:val="24"/>
          <w:szCs w:val="24"/>
          <w:u w:val="single"/>
          <w:lang w:eastAsia="hr-HR"/>
          <w14:ligatures w14:val="none"/>
        </w:rPr>
        <w:t>Osobe starije od 65 godina:</w:t>
      </w:r>
    </w:p>
    <w:p w14:paraId="5994A824" w14:textId="77777777" w:rsidR="00EC74B9" w:rsidRPr="00EC74B9" w:rsidRDefault="00EC74B9" w:rsidP="00EC74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</w:pPr>
      <w:r w:rsidRPr="00EC74B9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>ako žive u samačkom ili dvočlanom kućanstvu čiji mjesečni prihodi:</w:t>
      </w:r>
    </w:p>
    <w:p w14:paraId="37035DFF" w14:textId="416ACE56" w:rsidR="00EC74B9" w:rsidRPr="00EC74B9" w:rsidRDefault="00EC74B9" w:rsidP="00EC74B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</w:pPr>
      <w:r w:rsidRPr="00EC74B9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>– za samačka kućanstva ne prelaze iznos prosječne starosne mirovine za 40 i više godina mirovinskog staža u mjesecu koji prethodi uključivanju u aktivnost projekta ili u mjesecu prije ukoliko HZMO još nije izdao podatke za mjesec koji prethodi uključivanju u aktivnosti projekta (TRENUTNO: 62</w:t>
      </w:r>
      <w:r w:rsidR="0013202F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>9,13</w:t>
      </w:r>
      <w:r w:rsidRPr="00EC74B9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 xml:space="preserve"> eura)</w:t>
      </w:r>
    </w:p>
    <w:p w14:paraId="1739CF37" w14:textId="23ADA96F" w:rsidR="00EC74B9" w:rsidRPr="00EC74B9" w:rsidRDefault="00EC74B9" w:rsidP="00EC74B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</w:pPr>
      <w:r w:rsidRPr="00EC74B9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 xml:space="preserve">– za dvočlana kućanstva ne prelaze iznos od </w:t>
      </w:r>
      <w:r w:rsidR="0013202F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>200</w:t>
      </w:r>
      <w:r w:rsidRPr="00EC74B9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 xml:space="preserve">% prosječne starosne mirovine za 40 i više godina mirovinskog staža u mjesecu koji prethodi uključivanju u aktivnost projekta ili u mjesecu prije ukoliko HZMO još nije izdao podatke za mjesec koji prethodi uključivanju u aktivnosti projekta (TRENUTNO: </w:t>
      </w:r>
      <w:r w:rsidR="0013202F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>1.258</w:t>
      </w:r>
      <w:r w:rsidRPr="00EC74B9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>,</w:t>
      </w:r>
      <w:r w:rsidR="0013202F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>26</w:t>
      </w:r>
      <w:r w:rsidRPr="00EC74B9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 xml:space="preserve"> eura)</w:t>
      </w:r>
    </w:p>
    <w:p w14:paraId="1FCF20B6" w14:textId="77777777" w:rsidR="00EC74B9" w:rsidRPr="00EC74B9" w:rsidRDefault="00EC74B9" w:rsidP="00EC74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</w:pPr>
      <w:r w:rsidRPr="00EC74B9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>koji istovremeno nisu korisnici iste ili slične usluge financirane iz drugih javnih izvora – usluga pomoći u kući, boravka, organiziranog stanovanja, smještaja, osobne asistencije koju pruža osobni asistent, osobne asistencije koju pruža videći pratitelj</w:t>
      </w:r>
    </w:p>
    <w:p w14:paraId="6826B4A4" w14:textId="56DF715C" w:rsidR="00EC74B9" w:rsidRPr="00EC74B9" w:rsidRDefault="00EC74B9" w:rsidP="00EC74B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</w:pPr>
      <w:r w:rsidRPr="00EC74B9">
        <w:rPr>
          <w:rFonts w:ascii="Times New Roman" w:eastAsia="Times New Roman" w:hAnsi="Times New Roman" w:cs="Times New Roman"/>
          <w:b/>
          <w:bCs/>
          <w:color w:val="FF0000"/>
          <w:spacing w:val="7"/>
          <w:kern w:val="0"/>
          <w:sz w:val="24"/>
          <w:szCs w:val="24"/>
          <w:u w:val="single"/>
          <w:lang w:eastAsia="hr-HR"/>
          <w14:ligatures w14:val="none"/>
        </w:rPr>
        <w:t>Odrasle osobe s invaliditetom:</w:t>
      </w:r>
    </w:p>
    <w:p w14:paraId="7CCD6FE4" w14:textId="77777777" w:rsidR="0013202F" w:rsidRDefault="0013202F" w:rsidP="001320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</w:pPr>
      <w:r w:rsidRPr="0013202F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>koje žive u samačkom ili dvočlanom kućanstvu</w:t>
      </w:r>
    </w:p>
    <w:p w14:paraId="2FECDF35" w14:textId="02EDEDEE" w:rsidR="00EC74B9" w:rsidRPr="00EC74B9" w:rsidRDefault="00EC74B9" w:rsidP="001320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</w:pPr>
      <w:r w:rsidRPr="00EC74B9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>koje imaju utvrđen treći ili četvrti stupanj težine invaliditeta – oštećenja funkcionalnih sposobnosti prema propisima o vještačenju i</w:t>
      </w:r>
      <w:r w:rsidRPr="00EC74B9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br/>
        <w:t>metodologijama vještačenja</w:t>
      </w:r>
    </w:p>
    <w:p w14:paraId="2D3BAFC0" w14:textId="77777777" w:rsidR="00EC74B9" w:rsidRPr="00EC74B9" w:rsidRDefault="00EC74B9" w:rsidP="00EC74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</w:pPr>
      <w:r w:rsidRPr="00EC74B9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>koji istovremeno nisu korisnici iste ili slične usluge financirane iz drugih javnih izvora – usluga pomoći u kući, boravka, organiziranog stanovanja, smještaja, osobne asistencije koju pruža osobni asistent, osobne asistencije koju pruža videći pratitelj</w:t>
      </w:r>
    </w:p>
    <w:p w14:paraId="65D214C4" w14:textId="77777777" w:rsidR="00EC74B9" w:rsidRPr="00EC74B9" w:rsidRDefault="00EC74B9" w:rsidP="00EC74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</w:pPr>
      <w:r w:rsidRPr="00EC74B9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>čiji roditelj ili drugi član obitelji nema priznato pravo na status roditelja njegovatelja ili status njegovatelja za potrebu skrbi o njoj</w:t>
      </w:r>
    </w:p>
    <w:p w14:paraId="47739000" w14:textId="3CFBEFF4" w:rsidR="00EC74B9" w:rsidRPr="00EC74B9" w:rsidRDefault="00EC74B9" w:rsidP="00EC74B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</w:pPr>
      <w:r w:rsidRPr="00EC74B9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lastRenderedPageBreak/>
        <w:t xml:space="preserve">Molimo sve zainteresirane </w:t>
      </w:r>
      <w:r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>za</w:t>
      </w:r>
      <w:r w:rsidRPr="00EC74B9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 xml:space="preserve"> uključivanje u projekt kao korisnika, da se jave</w:t>
      </w:r>
      <w:r w:rsidR="00F83F26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 xml:space="preserve"> u Općinu Starigrad, Trg Tome Marasovića 1, 23244 Starigrad Paklenica, e</w:t>
      </w:r>
      <w:r w:rsidR="0074626C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>-</w:t>
      </w:r>
      <w:r w:rsidR="00F83F26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>m</w:t>
      </w:r>
      <w:r w:rsidR="0074626C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>a</w:t>
      </w:r>
      <w:r w:rsidR="00F83F26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 xml:space="preserve">il: </w:t>
      </w:r>
      <w:proofErr w:type="spellStart"/>
      <w:r w:rsidR="00F83F26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>info@opcina-starigrad,hr</w:t>
      </w:r>
      <w:proofErr w:type="spellEnd"/>
      <w:r w:rsidR="00F83F26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="00F83F26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>tel</w:t>
      </w:r>
      <w:proofErr w:type="spellEnd"/>
      <w:r w:rsidR="00F83F26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>: 023/369-387</w:t>
      </w:r>
      <w:r w:rsidRPr="00EC74B9">
        <w:rPr>
          <w:rFonts w:ascii="Times New Roman" w:eastAsia="Times New Roman" w:hAnsi="Times New Roman" w:cs="Times New Roman"/>
          <w:color w:val="252525"/>
          <w:spacing w:val="7"/>
          <w:kern w:val="0"/>
          <w:sz w:val="24"/>
          <w:szCs w:val="24"/>
          <w:lang w:eastAsia="hr-HR"/>
          <w14:ligatures w14:val="none"/>
        </w:rPr>
        <w:t>, kako bi se u razgovoru utvrdilo ispunjava li osoba uvjete za uključivanje u projekt te kako bi se utvrdio broj zainteresiranih korisnika.</w:t>
      </w:r>
    </w:p>
    <w:p w14:paraId="25731B73" w14:textId="17239923" w:rsidR="00E843F6" w:rsidRPr="00EC74B9" w:rsidRDefault="00EC74B9" w:rsidP="00EC74B9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EC74B9">
        <w:rPr>
          <w:rFonts w:ascii="Times New Roman" w:eastAsia="Times New Roman" w:hAnsi="Times New Roman" w:cs="Times New Roman"/>
          <w:b/>
          <w:bCs/>
          <w:color w:val="252525"/>
          <w:spacing w:val="7"/>
          <w:kern w:val="0"/>
          <w:sz w:val="24"/>
          <w:szCs w:val="24"/>
          <w:u w:val="single"/>
          <w:lang w:eastAsia="hr-HR"/>
          <w14:ligatures w14:val="none"/>
        </w:rPr>
        <w:t xml:space="preserve">Krajnji rok za iskaz interesa je </w:t>
      </w:r>
      <w:r w:rsidR="00F83F26">
        <w:rPr>
          <w:rFonts w:ascii="Times New Roman" w:eastAsia="Times New Roman" w:hAnsi="Times New Roman" w:cs="Times New Roman"/>
          <w:b/>
          <w:bCs/>
          <w:color w:val="252525"/>
          <w:spacing w:val="7"/>
          <w:kern w:val="0"/>
          <w:sz w:val="24"/>
          <w:szCs w:val="24"/>
          <w:u w:val="single"/>
          <w:lang w:eastAsia="hr-HR"/>
          <w14:ligatures w14:val="none"/>
        </w:rPr>
        <w:t>13</w:t>
      </w:r>
      <w:r w:rsidRPr="00EC74B9">
        <w:rPr>
          <w:rFonts w:ascii="Times New Roman" w:eastAsia="Times New Roman" w:hAnsi="Times New Roman" w:cs="Times New Roman"/>
          <w:b/>
          <w:bCs/>
          <w:color w:val="252525"/>
          <w:spacing w:val="7"/>
          <w:kern w:val="0"/>
          <w:sz w:val="24"/>
          <w:szCs w:val="24"/>
          <w:u w:val="single"/>
          <w:lang w:eastAsia="hr-HR"/>
          <w14:ligatures w14:val="none"/>
        </w:rPr>
        <w:t>.09.2023. godine.</w:t>
      </w:r>
    </w:p>
    <w:sectPr w:rsidR="00E843F6" w:rsidRPr="00EC7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007"/>
    <w:multiLevelType w:val="multilevel"/>
    <w:tmpl w:val="8C18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E5FAF"/>
    <w:multiLevelType w:val="multilevel"/>
    <w:tmpl w:val="2B56D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E1A70"/>
    <w:multiLevelType w:val="multilevel"/>
    <w:tmpl w:val="FD52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A8216C"/>
    <w:multiLevelType w:val="multilevel"/>
    <w:tmpl w:val="A59022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337204"/>
    <w:multiLevelType w:val="multilevel"/>
    <w:tmpl w:val="8750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680410">
    <w:abstractNumId w:val="1"/>
  </w:num>
  <w:num w:numId="2" w16cid:durableId="683747492">
    <w:abstractNumId w:val="4"/>
  </w:num>
  <w:num w:numId="3" w16cid:durableId="1508593917">
    <w:abstractNumId w:val="2"/>
  </w:num>
  <w:num w:numId="4" w16cid:durableId="818884274">
    <w:abstractNumId w:val="3"/>
  </w:num>
  <w:num w:numId="5" w16cid:durableId="126938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B9"/>
    <w:rsid w:val="0013202F"/>
    <w:rsid w:val="002F7291"/>
    <w:rsid w:val="00480E04"/>
    <w:rsid w:val="0074626C"/>
    <w:rsid w:val="00D36FB7"/>
    <w:rsid w:val="00E843F6"/>
    <w:rsid w:val="00EC74B9"/>
    <w:rsid w:val="00F663AB"/>
    <w:rsid w:val="00F8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0C7D"/>
  <w15:chartTrackingRefBased/>
  <w15:docId w15:val="{78432353-A278-4B79-BEB5-CA8572FF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Knežević</dc:creator>
  <cp:keywords/>
  <dc:description/>
  <cp:lastModifiedBy>Korisnik23</cp:lastModifiedBy>
  <cp:revision>4</cp:revision>
  <dcterms:created xsi:type="dcterms:W3CDTF">2023-09-07T11:15:00Z</dcterms:created>
  <dcterms:modified xsi:type="dcterms:W3CDTF">2023-09-07T11:16:00Z</dcterms:modified>
</cp:coreProperties>
</file>