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0802" w14:textId="77777777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274A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</w:t>
      </w:r>
      <w:r w:rsidRPr="00B274A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C476878" wp14:editId="1A7F9BA3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4A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26500A2" w14:textId="77777777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274A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REPUBLIKA HRVATSKA</w:t>
      </w:r>
    </w:p>
    <w:p w14:paraId="77D5FA66" w14:textId="77777777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274A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ZADARSKA ŽUPANIJA</w:t>
      </w:r>
    </w:p>
    <w:p w14:paraId="66F41A0F" w14:textId="77777777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274A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OPĆINA STARIGRAD</w:t>
      </w:r>
    </w:p>
    <w:p w14:paraId="3D989DB9" w14:textId="77777777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B274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22E787BE" w14:textId="77777777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4F4D15" w14:textId="7A2625A9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62194412"/>
      <w:r w:rsidRPr="00B27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0413A">
        <w:rPr>
          <w:rFonts w:ascii="Times New Roman" w:eastAsia="Times New Roman" w:hAnsi="Times New Roman" w:cs="Times New Roman"/>
          <w:sz w:val="24"/>
          <w:szCs w:val="24"/>
          <w:lang w:eastAsia="hr-HR"/>
        </w:rPr>
        <w:t>120-01/22-01/01</w:t>
      </w:r>
    </w:p>
    <w:p w14:paraId="284CD5EE" w14:textId="77777777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4A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274A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bookmarkEnd w:id="0"/>
    <w:p w14:paraId="26B7C0E3" w14:textId="77777777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6F8B7E" w14:textId="0CF66549" w:rsidR="00641450" w:rsidRPr="00B274AA" w:rsidRDefault="00641450" w:rsidP="006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B274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Pr="00B27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</w:t>
      </w:r>
    </w:p>
    <w:p w14:paraId="45527B54" w14:textId="77777777" w:rsidR="00641450" w:rsidRPr="00641450" w:rsidRDefault="00641450" w:rsidP="00641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D4B06" w14:textId="5AF68D8F" w:rsidR="00641450" w:rsidRDefault="00641450" w:rsidP="00641450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Na temelju članka 9. Zakona o plaćama u lokalnoj i područnoj (regionalnoj) samoupravi („Narodne novine“, br. 28/10) te</w:t>
      </w:r>
      <w:r w:rsidR="00B53A7F">
        <w:rPr>
          <w:color w:val="000000"/>
        </w:rPr>
        <w:t xml:space="preserve"> </w:t>
      </w:r>
      <w:r w:rsidR="00B53A7F" w:rsidRPr="00B274AA">
        <w:t>46. Statuta Općine Starigrad ("Službeni glasnik Zadarske županije" broj: 3/18, 8/18, 3/20 i 3/21)</w:t>
      </w:r>
      <w:r w:rsidR="002544B0">
        <w:t>, Općinski načelnik Općine Starigrad</w:t>
      </w:r>
      <w:r>
        <w:rPr>
          <w:color w:val="000000"/>
        </w:rPr>
        <w:t xml:space="preserve"> dana  </w:t>
      </w:r>
      <w:r w:rsidR="002544B0">
        <w:rPr>
          <w:color w:val="000000"/>
        </w:rPr>
        <w:t>11. travnja</w:t>
      </w:r>
      <w:r>
        <w:rPr>
          <w:color w:val="000000"/>
        </w:rPr>
        <w:softHyphen/>
      </w:r>
      <w:r>
        <w:rPr>
          <w:color w:val="000000"/>
        </w:rPr>
        <w:softHyphen/>
        <w:t xml:space="preserve"> 20</w:t>
      </w:r>
      <w:r w:rsidR="002544B0">
        <w:rPr>
          <w:color w:val="000000"/>
        </w:rPr>
        <w:t>22</w:t>
      </w:r>
      <w:r>
        <w:rPr>
          <w:color w:val="000000"/>
        </w:rPr>
        <w:t>. godine donosi</w:t>
      </w:r>
    </w:p>
    <w:p w14:paraId="67D410C6" w14:textId="77777777" w:rsidR="00641450" w:rsidRDefault="00641450" w:rsidP="00641450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4D9475D6" w14:textId="77777777" w:rsidR="00641450" w:rsidRDefault="00641450" w:rsidP="0064145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color w:val="000000"/>
        </w:rPr>
        <w:t>ODLUKU</w:t>
      </w:r>
    </w:p>
    <w:p w14:paraId="537980E3" w14:textId="339C7F9E" w:rsidR="00641450" w:rsidRDefault="00641450" w:rsidP="0064145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color w:val="000000"/>
        </w:rPr>
        <w:t xml:space="preserve">o visini osnovice za obračun plaća službenika i namještenika </w:t>
      </w:r>
    </w:p>
    <w:p w14:paraId="77525EC0" w14:textId="77777777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 </w:t>
      </w:r>
    </w:p>
    <w:p w14:paraId="2E09E73C" w14:textId="0958805E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Članak 1.</w:t>
      </w:r>
    </w:p>
    <w:p w14:paraId="4CF8A976" w14:textId="77777777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 </w:t>
      </w:r>
    </w:p>
    <w:p w14:paraId="7A89E456" w14:textId="7A8FDBBE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Ovom Odlukom utvrđuje se osnovica za obračun plaća službenika i namještenika u Jedinstvenom upravom odjelu Općine Starigrad.</w:t>
      </w:r>
    </w:p>
    <w:p w14:paraId="1709BA98" w14:textId="77777777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6B481CBA" w14:textId="56FB7B10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Članak 2.</w:t>
      </w:r>
    </w:p>
    <w:p w14:paraId="4882FEA9" w14:textId="77777777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 </w:t>
      </w:r>
    </w:p>
    <w:p w14:paraId="6470733B" w14:textId="5BC389C5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Visina bruto osnovice za obračun plaća za korisnike iz članka 1. ove Odluke utvrđuje se u visini od 4.</w:t>
      </w:r>
      <w:r w:rsidR="00D27CB0">
        <w:rPr>
          <w:color w:val="000000"/>
        </w:rPr>
        <w:t>300</w:t>
      </w:r>
      <w:r>
        <w:rPr>
          <w:color w:val="000000"/>
        </w:rPr>
        <w:t xml:space="preserve">,00 kuna bruto i primjenjuje se od 1. </w:t>
      </w:r>
      <w:r w:rsidR="00D27CB0">
        <w:rPr>
          <w:color w:val="000000"/>
        </w:rPr>
        <w:t>svibnja</w:t>
      </w:r>
      <w:r>
        <w:rPr>
          <w:color w:val="000000"/>
        </w:rPr>
        <w:t xml:space="preserve"> 20</w:t>
      </w:r>
      <w:r w:rsidR="00D27CB0">
        <w:rPr>
          <w:color w:val="000000"/>
        </w:rPr>
        <w:t>22</w:t>
      </w:r>
      <w:r>
        <w:rPr>
          <w:color w:val="000000"/>
        </w:rPr>
        <w:t xml:space="preserve">. godine, počevši s plaćom za mjesec </w:t>
      </w:r>
      <w:r w:rsidR="00D27CB0">
        <w:rPr>
          <w:color w:val="000000"/>
        </w:rPr>
        <w:t>travanj</w:t>
      </w:r>
      <w:r>
        <w:rPr>
          <w:color w:val="000000"/>
        </w:rPr>
        <w:t xml:space="preserve"> 20</w:t>
      </w:r>
      <w:r w:rsidR="00D27CB0">
        <w:rPr>
          <w:color w:val="000000"/>
        </w:rPr>
        <w:t>22</w:t>
      </w:r>
      <w:r>
        <w:rPr>
          <w:color w:val="000000"/>
        </w:rPr>
        <w:t xml:space="preserve">. godine, a koja će biti isplaćena u mjesecu </w:t>
      </w:r>
      <w:r w:rsidR="00D27CB0">
        <w:rPr>
          <w:color w:val="000000"/>
        </w:rPr>
        <w:t>svibnju</w:t>
      </w:r>
      <w:r>
        <w:rPr>
          <w:color w:val="000000"/>
        </w:rPr>
        <w:t xml:space="preserve"> 2</w:t>
      </w:r>
      <w:r w:rsidR="00D27CB0">
        <w:rPr>
          <w:color w:val="000000"/>
        </w:rPr>
        <w:t>022</w:t>
      </w:r>
      <w:r>
        <w:rPr>
          <w:color w:val="000000"/>
        </w:rPr>
        <w:t>. godine.</w:t>
      </w:r>
    </w:p>
    <w:p w14:paraId="49019678" w14:textId="77777777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5CF652FB" w14:textId="269655F2" w:rsidR="00641450" w:rsidRDefault="00B53A7F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Članak 3</w:t>
      </w:r>
      <w:r w:rsidR="00641450">
        <w:rPr>
          <w:rStyle w:val="Naglaeno"/>
          <w:color w:val="000000"/>
        </w:rPr>
        <w:t>.</w:t>
      </w:r>
    </w:p>
    <w:p w14:paraId="70DA5BC5" w14:textId="77777777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 </w:t>
      </w:r>
    </w:p>
    <w:p w14:paraId="03FF86B0" w14:textId="766694F4" w:rsidR="00641450" w:rsidRDefault="00641450" w:rsidP="00B53A7F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Stupanjem na snagu ove Odluke prestaje važiti  Odluka o visini osnovice za obračun plaća službenika i namještenika („Službeni glasnik Zadarske županije“, broj </w:t>
      </w:r>
      <w:r w:rsidR="00B53A7F">
        <w:rPr>
          <w:color w:val="000000"/>
        </w:rPr>
        <w:t>15</w:t>
      </w:r>
      <w:r>
        <w:rPr>
          <w:color w:val="000000"/>
        </w:rPr>
        <w:t>/1</w:t>
      </w:r>
      <w:r w:rsidR="00B53A7F">
        <w:rPr>
          <w:color w:val="000000"/>
        </w:rPr>
        <w:t>3</w:t>
      </w:r>
      <w:r>
        <w:rPr>
          <w:color w:val="000000"/>
        </w:rPr>
        <w:t>).</w:t>
      </w:r>
    </w:p>
    <w:p w14:paraId="7CDEB3A0" w14:textId="77777777" w:rsidR="00641450" w:rsidRDefault="00641450" w:rsidP="00641450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069DE8FB" w14:textId="51ED4D2D" w:rsidR="00641450" w:rsidRDefault="00B53A7F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Članak 4</w:t>
      </w:r>
      <w:r w:rsidR="00641450">
        <w:rPr>
          <w:rStyle w:val="Naglaeno"/>
          <w:color w:val="000000"/>
        </w:rPr>
        <w:t>.</w:t>
      </w:r>
    </w:p>
    <w:p w14:paraId="72FF8F5E" w14:textId="77777777" w:rsidR="00641450" w:rsidRDefault="00641450" w:rsidP="00641450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glaeno"/>
          <w:color w:val="000000"/>
        </w:rPr>
        <w:t> </w:t>
      </w:r>
    </w:p>
    <w:p w14:paraId="512BED1A" w14:textId="58513EA6" w:rsidR="00641450" w:rsidRDefault="00641450" w:rsidP="00641450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Ova Odluka stupa na snagu </w:t>
      </w:r>
      <w:r w:rsidR="00B53A7F">
        <w:rPr>
          <w:color w:val="000000"/>
        </w:rPr>
        <w:t>prvi dan nakon objave</w:t>
      </w:r>
      <w:r>
        <w:rPr>
          <w:color w:val="000000"/>
        </w:rPr>
        <w:t xml:space="preserve"> u „Službenom glasniku Zadarske županije“.</w:t>
      </w:r>
    </w:p>
    <w:p w14:paraId="1D33E446" w14:textId="35ED00C8" w:rsidR="00641450" w:rsidRDefault="00641450" w:rsidP="00641450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6043C48F" w14:textId="77777777" w:rsidR="00B53A7F" w:rsidRDefault="00B53A7F" w:rsidP="00641450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</w:p>
    <w:p w14:paraId="6AC9257F" w14:textId="62D02E83" w:rsidR="00641450" w:rsidRPr="00B53A7F" w:rsidRDefault="00B53A7F" w:rsidP="00B53A7F">
      <w:pPr>
        <w:pStyle w:val="StandardWeb"/>
        <w:shd w:val="clear" w:color="auto" w:fill="FFFFFF"/>
        <w:spacing w:before="0" w:beforeAutospacing="0" w:after="150" w:afterAutospacing="0"/>
        <w:ind w:left="3900" w:firstLine="348"/>
        <w:jc w:val="center"/>
        <w:rPr>
          <w:color w:val="000000"/>
        </w:rPr>
      </w:pPr>
      <w:r w:rsidRPr="00B53A7F">
        <w:rPr>
          <w:color w:val="000000"/>
        </w:rPr>
        <w:t>Općinski načelnik</w:t>
      </w:r>
    </w:p>
    <w:p w14:paraId="02EFE94A" w14:textId="438607D8" w:rsidR="0095538B" w:rsidRPr="00B53A7F" w:rsidRDefault="00B53A7F" w:rsidP="00B53A7F">
      <w:pPr>
        <w:suppressAutoHyphens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5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3A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A7F">
        <w:rPr>
          <w:rFonts w:ascii="Times New Roman" w:hAnsi="Times New Roman" w:cs="Times New Roman"/>
          <w:sz w:val="24"/>
          <w:szCs w:val="24"/>
        </w:rPr>
        <w:t xml:space="preserve"> Krste Ramić, dipl. </w:t>
      </w:r>
      <w:proofErr w:type="spellStart"/>
      <w:r w:rsidRPr="00B53A7F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B53A7F">
        <w:rPr>
          <w:rFonts w:ascii="Times New Roman" w:hAnsi="Times New Roman" w:cs="Times New Roman"/>
          <w:sz w:val="24"/>
          <w:szCs w:val="24"/>
        </w:rPr>
        <w:t>.</w:t>
      </w:r>
    </w:p>
    <w:sectPr w:rsidR="0095538B" w:rsidRPr="00B53A7F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50"/>
    <w:rsid w:val="002544B0"/>
    <w:rsid w:val="00267C87"/>
    <w:rsid w:val="0050413A"/>
    <w:rsid w:val="00641450"/>
    <w:rsid w:val="0093772F"/>
    <w:rsid w:val="0095538B"/>
    <w:rsid w:val="00B53A7F"/>
    <w:rsid w:val="00C03B34"/>
    <w:rsid w:val="00CE413A"/>
    <w:rsid w:val="00D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5D06"/>
  <w15:chartTrackingRefBased/>
  <w15:docId w15:val="{DAB2FF70-9BFF-4C6F-8746-80E02B02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4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41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2</cp:revision>
  <cp:lastPrinted>2022-04-08T13:12:00Z</cp:lastPrinted>
  <dcterms:created xsi:type="dcterms:W3CDTF">2023-03-14T12:55:00Z</dcterms:created>
  <dcterms:modified xsi:type="dcterms:W3CDTF">2023-03-14T12:55:00Z</dcterms:modified>
</cp:coreProperties>
</file>