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A P I S N I K</w:t>
      </w:r>
    </w:p>
    <w:p w14:paraId="43FE15E9" w14:textId="77777777" w:rsidR="00C33B79" w:rsidRDefault="00C33B79" w:rsidP="00E422AF">
      <w:pPr>
        <w:jc w:val="both"/>
        <w:rPr>
          <w:sz w:val="24"/>
          <w:szCs w:val="24"/>
        </w:rPr>
      </w:pPr>
    </w:p>
    <w:p w14:paraId="059B61BE" w14:textId="72003DBA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="00CC3A25">
        <w:rPr>
          <w:sz w:val="24"/>
          <w:szCs w:val="24"/>
        </w:rPr>
        <w:t>10</w:t>
      </w:r>
      <w:r w:rsidR="00CB2746">
        <w:rPr>
          <w:sz w:val="24"/>
          <w:szCs w:val="24"/>
        </w:rPr>
        <w:t>.</w:t>
      </w:r>
      <w:r>
        <w:rPr>
          <w:sz w:val="24"/>
          <w:szCs w:val="24"/>
        </w:rPr>
        <w:t xml:space="preserve"> sjednice Općinskog vijeć</w:t>
      </w:r>
      <w:r w:rsidR="00DF6C74">
        <w:rPr>
          <w:sz w:val="24"/>
          <w:szCs w:val="24"/>
        </w:rPr>
        <w:t xml:space="preserve">a Općine Starigrad </w:t>
      </w:r>
      <w:r w:rsidR="00CB2746">
        <w:rPr>
          <w:sz w:val="24"/>
          <w:szCs w:val="24"/>
        </w:rPr>
        <w:t>održan</w:t>
      </w:r>
      <w:r w:rsidR="0005624A">
        <w:rPr>
          <w:sz w:val="24"/>
          <w:szCs w:val="24"/>
        </w:rPr>
        <w:t>e</w:t>
      </w:r>
      <w:r w:rsidR="00CB2746">
        <w:rPr>
          <w:sz w:val="24"/>
          <w:szCs w:val="24"/>
        </w:rPr>
        <w:t xml:space="preserve"> dana </w:t>
      </w:r>
      <w:r w:rsidR="00302047">
        <w:rPr>
          <w:sz w:val="24"/>
          <w:szCs w:val="24"/>
        </w:rPr>
        <w:t>1</w:t>
      </w:r>
      <w:r w:rsidR="00CC3A25">
        <w:rPr>
          <w:sz w:val="24"/>
          <w:szCs w:val="24"/>
        </w:rPr>
        <w:t>5</w:t>
      </w:r>
      <w:r w:rsidR="00CB2746">
        <w:rPr>
          <w:sz w:val="24"/>
          <w:szCs w:val="24"/>
        </w:rPr>
        <w:t>.</w:t>
      </w:r>
      <w:r w:rsidR="00CC3A25">
        <w:rPr>
          <w:sz w:val="24"/>
          <w:szCs w:val="24"/>
        </w:rPr>
        <w:t xml:space="preserve"> veljače </w:t>
      </w:r>
      <w:r w:rsidR="009F7C09">
        <w:rPr>
          <w:sz w:val="24"/>
          <w:szCs w:val="24"/>
        </w:rPr>
        <w:t xml:space="preserve"> </w:t>
      </w:r>
      <w:r w:rsidR="00DF6C74">
        <w:rPr>
          <w:sz w:val="24"/>
          <w:szCs w:val="24"/>
        </w:rPr>
        <w:t>20</w:t>
      </w:r>
      <w:r w:rsidR="00EC2E9B">
        <w:rPr>
          <w:sz w:val="24"/>
          <w:szCs w:val="24"/>
        </w:rPr>
        <w:t>2</w:t>
      </w:r>
      <w:r w:rsidR="00CC3A25">
        <w:rPr>
          <w:sz w:val="24"/>
          <w:szCs w:val="24"/>
        </w:rPr>
        <w:t>3</w:t>
      </w:r>
      <w:r w:rsidR="00DF6C74">
        <w:rPr>
          <w:sz w:val="24"/>
          <w:szCs w:val="24"/>
        </w:rPr>
        <w:t xml:space="preserve">. godine u </w:t>
      </w:r>
      <w:r w:rsidR="00CC3A25">
        <w:rPr>
          <w:sz w:val="24"/>
          <w:szCs w:val="24"/>
        </w:rPr>
        <w:t>10</w:t>
      </w:r>
      <w:r w:rsidR="00EC2E9B">
        <w:rPr>
          <w:sz w:val="24"/>
          <w:szCs w:val="24"/>
        </w:rPr>
        <w:t>:</w:t>
      </w:r>
      <w:r w:rsidR="00CC3A25">
        <w:rPr>
          <w:sz w:val="24"/>
          <w:szCs w:val="24"/>
        </w:rPr>
        <w:t>3</w:t>
      </w:r>
      <w:r>
        <w:rPr>
          <w:sz w:val="24"/>
          <w:szCs w:val="24"/>
        </w:rPr>
        <w:t>0 sati u vijećnici Općine Starigrad.</w:t>
      </w:r>
    </w:p>
    <w:p w14:paraId="35015E30" w14:textId="77777777" w:rsidR="00C33B79" w:rsidRDefault="00C33B79" w:rsidP="00E422AF">
      <w:pPr>
        <w:jc w:val="both"/>
        <w:rPr>
          <w:sz w:val="24"/>
          <w:szCs w:val="24"/>
        </w:rPr>
      </w:pPr>
    </w:p>
    <w:p w14:paraId="108718B4" w14:textId="6FA2A6C2" w:rsidR="00C33B79" w:rsidRDefault="00DF6C74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257065">
        <w:rPr>
          <w:sz w:val="24"/>
          <w:szCs w:val="24"/>
        </w:rPr>
        <w:t>sutni vijećnici/</w:t>
      </w:r>
      <w:proofErr w:type="spellStart"/>
      <w:r w:rsidR="00257065">
        <w:rPr>
          <w:sz w:val="24"/>
          <w:szCs w:val="24"/>
        </w:rPr>
        <w:t>ce</w:t>
      </w:r>
      <w:proofErr w:type="spellEnd"/>
      <w:r w:rsidR="00257065">
        <w:rPr>
          <w:sz w:val="24"/>
          <w:szCs w:val="24"/>
        </w:rPr>
        <w:t>:</w:t>
      </w:r>
      <w:r>
        <w:rPr>
          <w:sz w:val="24"/>
          <w:szCs w:val="24"/>
        </w:rPr>
        <w:t xml:space="preserve"> Marko Marasović</w:t>
      </w:r>
      <w:r w:rsidR="00DE1D73">
        <w:rPr>
          <w:sz w:val="24"/>
          <w:szCs w:val="24"/>
        </w:rPr>
        <w:t>,</w:t>
      </w:r>
      <w:r>
        <w:rPr>
          <w:sz w:val="24"/>
          <w:szCs w:val="24"/>
        </w:rPr>
        <w:t xml:space="preserve"> Ante Jukić,</w:t>
      </w:r>
      <w:r w:rsidR="00FE688C">
        <w:rPr>
          <w:sz w:val="24"/>
          <w:szCs w:val="24"/>
        </w:rPr>
        <w:t xml:space="preserve"> </w:t>
      </w:r>
      <w:r>
        <w:rPr>
          <w:sz w:val="24"/>
          <w:szCs w:val="24"/>
        </w:rPr>
        <w:t>Mar</w:t>
      </w:r>
      <w:r w:rsidR="00FE688C">
        <w:rPr>
          <w:sz w:val="24"/>
          <w:szCs w:val="24"/>
        </w:rPr>
        <w:t>ijan Čavić</w:t>
      </w:r>
      <w:r w:rsidR="001E1E6C">
        <w:rPr>
          <w:sz w:val="24"/>
          <w:szCs w:val="24"/>
        </w:rPr>
        <w:t>,</w:t>
      </w:r>
      <w:r w:rsidR="0003149F">
        <w:rPr>
          <w:sz w:val="24"/>
          <w:szCs w:val="24"/>
        </w:rPr>
        <w:t xml:space="preserve"> </w:t>
      </w:r>
      <w:r w:rsidR="0055292F">
        <w:rPr>
          <w:sz w:val="24"/>
          <w:szCs w:val="24"/>
        </w:rPr>
        <w:t>Maja Milovac</w:t>
      </w:r>
      <w:r w:rsidR="0093269B">
        <w:rPr>
          <w:sz w:val="24"/>
          <w:szCs w:val="24"/>
        </w:rPr>
        <w:t>,</w:t>
      </w:r>
      <w:r w:rsidR="001E1E6C">
        <w:rPr>
          <w:sz w:val="24"/>
          <w:szCs w:val="24"/>
        </w:rPr>
        <w:t xml:space="preserve"> </w:t>
      </w:r>
      <w:r w:rsidR="0093269B">
        <w:rPr>
          <w:sz w:val="24"/>
          <w:szCs w:val="24"/>
        </w:rPr>
        <w:t>Marina Vukić</w:t>
      </w:r>
      <w:r w:rsidR="00755A0B">
        <w:rPr>
          <w:sz w:val="24"/>
          <w:szCs w:val="24"/>
        </w:rPr>
        <w:t>, Višeslav Dokoza</w:t>
      </w:r>
      <w:r w:rsidR="00302047">
        <w:rPr>
          <w:sz w:val="24"/>
          <w:szCs w:val="24"/>
        </w:rPr>
        <w:t>, Ana Marija Krapi</w:t>
      </w:r>
      <w:r w:rsidR="00CC3A25">
        <w:rPr>
          <w:sz w:val="24"/>
          <w:szCs w:val="24"/>
        </w:rPr>
        <w:t>ć, Jole Petričević i Višnja Vukić</w:t>
      </w:r>
    </w:p>
    <w:p w14:paraId="29CB6CE3" w14:textId="77777777" w:rsidR="00C33B79" w:rsidRDefault="00C33B79" w:rsidP="00E422AF">
      <w:pPr>
        <w:jc w:val="both"/>
        <w:rPr>
          <w:sz w:val="24"/>
          <w:szCs w:val="24"/>
        </w:rPr>
      </w:pPr>
    </w:p>
    <w:p w14:paraId="7C1CFC7B" w14:textId="344E64CE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Odsutni vijećnici/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>:</w:t>
      </w:r>
      <w:r w:rsidR="009F7C09">
        <w:rPr>
          <w:sz w:val="24"/>
          <w:szCs w:val="24"/>
        </w:rPr>
        <w:t xml:space="preserve"> </w:t>
      </w:r>
      <w:r w:rsidR="00302047">
        <w:rPr>
          <w:sz w:val="24"/>
          <w:szCs w:val="24"/>
        </w:rPr>
        <w:t>nema</w:t>
      </w:r>
    </w:p>
    <w:p w14:paraId="7F0EE77A" w14:textId="77777777" w:rsidR="00C33B79" w:rsidRDefault="00C33B79" w:rsidP="00E422AF">
      <w:pPr>
        <w:jc w:val="both"/>
        <w:rPr>
          <w:sz w:val="24"/>
          <w:szCs w:val="24"/>
        </w:rPr>
      </w:pPr>
    </w:p>
    <w:p w14:paraId="79D329A1" w14:textId="6094504E" w:rsidR="00C33B79" w:rsidRDefault="00AC34AC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Ostali:</w:t>
      </w:r>
      <w:r w:rsidR="00C33B79">
        <w:rPr>
          <w:sz w:val="24"/>
          <w:szCs w:val="24"/>
        </w:rPr>
        <w:t xml:space="preserve"> prisustvovali:</w:t>
      </w:r>
      <w:r w:rsidR="00CB2746">
        <w:rPr>
          <w:sz w:val="24"/>
          <w:szCs w:val="24"/>
        </w:rPr>
        <w:t xml:space="preserve"> pročelnik Marin Čavić </w:t>
      </w:r>
      <w:r w:rsidR="00FE688C">
        <w:rPr>
          <w:sz w:val="24"/>
          <w:szCs w:val="24"/>
        </w:rPr>
        <w:t xml:space="preserve"> i </w:t>
      </w:r>
      <w:r w:rsidR="0003149F">
        <w:rPr>
          <w:sz w:val="24"/>
          <w:szCs w:val="24"/>
        </w:rPr>
        <w:t>voditelj</w:t>
      </w:r>
      <w:r w:rsidR="00755A0B">
        <w:rPr>
          <w:sz w:val="24"/>
          <w:szCs w:val="24"/>
        </w:rPr>
        <w:t>i</w:t>
      </w:r>
      <w:r w:rsidR="00D61787">
        <w:rPr>
          <w:sz w:val="24"/>
          <w:szCs w:val="24"/>
        </w:rPr>
        <w:t xml:space="preserve"> </w:t>
      </w:r>
      <w:r w:rsidR="0003149F">
        <w:rPr>
          <w:sz w:val="24"/>
          <w:szCs w:val="24"/>
        </w:rPr>
        <w:t xml:space="preserve">odsjeka  </w:t>
      </w:r>
      <w:r w:rsidR="00DE1D73">
        <w:rPr>
          <w:sz w:val="24"/>
          <w:szCs w:val="24"/>
        </w:rPr>
        <w:t>Anita Milovac</w:t>
      </w:r>
      <w:r w:rsidR="0003149F">
        <w:rPr>
          <w:sz w:val="24"/>
          <w:szCs w:val="24"/>
        </w:rPr>
        <w:t xml:space="preserve"> </w:t>
      </w:r>
      <w:r w:rsidR="00755A0B">
        <w:rPr>
          <w:sz w:val="24"/>
          <w:szCs w:val="24"/>
        </w:rPr>
        <w:t xml:space="preserve">i Marija Jukić </w:t>
      </w:r>
      <w:r w:rsidR="00FE688C">
        <w:rPr>
          <w:sz w:val="24"/>
          <w:szCs w:val="24"/>
        </w:rPr>
        <w:t>kao zapisničar</w:t>
      </w:r>
    </w:p>
    <w:p w14:paraId="34D9A304" w14:textId="1C4FB2C3" w:rsidR="00AC34AC" w:rsidRDefault="00AC34AC" w:rsidP="00E422AF">
      <w:pPr>
        <w:jc w:val="both"/>
        <w:rPr>
          <w:sz w:val="24"/>
          <w:szCs w:val="24"/>
        </w:rPr>
      </w:pPr>
    </w:p>
    <w:p w14:paraId="2EBB6657" w14:textId="3494F7FF" w:rsidR="00AC34AC" w:rsidRDefault="00AC34AC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Sjednici je prisustvovao i Nikola Tesla sukladno podnesenom zahtjevu za prisustvo na sjednici.</w:t>
      </w:r>
    </w:p>
    <w:p w14:paraId="34F0FE80" w14:textId="77777777" w:rsidR="00C33B79" w:rsidRDefault="00C33B79" w:rsidP="00E422AF">
      <w:pPr>
        <w:jc w:val="both"/>
        <w:rPr>
          <w:sz w:val="24"/>
          <w:szCs w:val="24"/>
        </w:rPr>
      </w:pPr>
    </w:p>
    <w:p w14:paraId="3591DF3B" w14:textId="72000EBA" w:rsidR="009E61AC" w:rsidRDefault="00CB2746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Utvrđivanje kvoruma: predsjednik je otvorio </w:t>
      </w:r>
      <w:r w:rsidR="00CC3A25">
        <w:rPr>
          <w:sz w:val="24"/>
          <w:szCs w:val="24"/>
        </w:rPr>
        <w:t>10</w:t>
      </w:r>
      <w:r>
        <w:rPr>
          <w:sz w:val="24"/>
          <w:szCs w:val="24"/>
        </w:rPr>
        <w:t>. sjednicu i utvrdio da je na sjednici prisutno</w:t>
      </w:r>
      <w:r w:rsidR="00CC3A25">
        <w:rPr>
          <w:sz w:val="24"/>
          <w:szCs w:val="24"/>
        </w:rPr>
        <w:t xml:space="preserve"> svih</w:t>
      </w:r>
      <w:r>
        <w:rPr>
          <w:sz w:val="24"/>
          <w:szCs w:val="24"/>
        </w:rPr>
        <w:t xml:space="preserve"> </w:t>
      </w:r>
      <w:r w:rsidR="00CC3A25">
        <w:rPr>
          <w:sz w:val="24"/>
          <w:szCs w:val="24"/>
        </w:rPr>
        <w:t>9</w:t>
      </w:r>
      <w:r w:rsidR="00194092">
        <w:rPr>
          <w:sz w:val="24"/>
          <w:szCs w:val="24"/>
        </w:rPr>
        <w:t xml:space="preserve"> </w:t>
      </w:r>
      <w:r>
        <w:rPr>
          <w:sz w:val="24"/>
          <w:szCs w:val="24"/>
        </w:rPr>
        <w:t>vijećnika</w:t>
      </w:r>
      <w:r w:rsidR="009E61AC">
        <w:rPr>
          <w:sz w:val="24"/>
          <w:szCs w:val="24"/>
        </w:rPr>
        <w:t xml:space="preserve">, </w:t>
      </w:r>
      <w:r w:rsidR="00CC3A25">
        <w:rPr>
          <w:sz w:val="24"/>
          <w:szCs w:val="24"/>
        </w:rPr>
        <w:t xml:space="preserve">prijedlog dnevnog reda dostavljen je s pozivom. </w:t>
      </w:r>
      <w:r w:rsidR="009E61AC">
        <w:rPr>
          <w:sz w:val="24"/>
          <w:szCs w:val="24"/>
        </w:rPr>
        <w:t>Prijedlog dan na glasova</w:t>
      </w:r>
      <w:r w:rsidR="00CC3A25">
        <w:rPr>
          <w:sz w:val="24"/>
          <w:szCs w:val="24"/>
        </w:rPr>
        <w:t xml:space="preserve">nje, </w:t>
      </w:r>
      <w:r w:rsidR="009E61AC">
        <w:rPr>
          <w:sz w:val="24"/>
          <w:szCs w:val="24"/>
        </w:rPr>
        <w:t xml:space="preserve">te je usvojen većinom glasova – </w:t>
      </w:r>
      <w:r w:rsidR="00CC3A25">
        <w:rPr>
          <w:sz w:val="24"/>
          <w:szCs w:val="24"/>
        </w:rPr>
        <w:t>8</w:t>
      </w:r>
      <w:r w:rsidR="009E61AC">
        <w:rPr>
          <w:sz w:val="24"/>
          <w:szCs w:val="24"/>
        </w:rPr>
        <w:t xml:space="preserve"> Za i 1</w:t>
      </w:r>
      <w:r w:rsidR="00CC3A25">
        <w:rPr>
          <w:sz w:val="24"/>
          <w:szCs w:val="24"/>
        </w:rPr>
        <w:t xml:space="preserve"> Protiv</w:t>
      </w:r>
      <w:r w:rsidR="009E61AC">
        <w:rPr>
          <w:sz w:val="24"/>
          <w:szCs w:val="24"/>
        </w:rPr>
        <w:t>.</w:t>
      </w:r>
    </w:p>
    <w:p w14:paraId="16759AF7" w14:textId="77777777" w:rsidR="00AE4F44" w:rsidRDefault="00AE4F44" w:rsidP="00D54063">
      <w:pPr>
        <w:rPr>
          <w:bCs/>
          <w:color w:val="000000"/>
          <w:sz w:val="24"/>
          <w:szCs w:val="24"/>
        </w:rPr>
      </w:pPr>
      <w:bookmarkStart w:id="0" w:name="_Hlk488410747"/>
    </w:p>
    <w:p w14:paraId="38C6BC77" w14:textId="77777777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 sjednicu je utvrđen slijedeći:</w:t>
      </w:r>
    </w:p>
    <w:p w14:paraId="3B38E6B1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10F6D664" w14:textId="3BAA4160" w:rsidR="0003149F" w:rsidRDefault="00AE4F44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</w:t>
      </w:r>
    </w:p>
    <w:p w14:paraId="45DB37B1" w14:textId="77777777" w:rsidR="00215177" w:rsidRPr="00215177" w:rsidRDefault="00215177" w:rsidP="00215177">
      <w:pPr>
        <w:jc w:val="both"/>
        <w:rPr>
          <w:sz w:val="22"/>
          <w:szCs w:val="22"/>
          <w:lang w:eastAsia="hr-HR"/>
        </w:rPr>
      </w:pPr>
    </w:p>
    <w:p w14:paraId="0D9AD0A7" w14:textId="1CE14EB0" w:rsidR="00DE1D73" w:rsidRPr="00D22FE4" w:rsidRDefault="00D22FE4" w:rsidP="00D22FE4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D22FE4">
        <w:rPr>
          <w:sz w:val="24"/>
          <w:szCs w:val="24"/>
        </w:rPr>
        <w:t xml:space="preserve">Izvješće Mandatne komisije </w:t>
      </w:r>
    </w:p>
    <w:p w14:paraId="2404D863" w14:textId="758772AF" w:rsidR="00D22FE4" w:rsidRPr="00E9167F" w:rsidRDefault="00D22FE4" w:rsidP="00D22FE4">
      <w:pPr>
        <w:pStyle w:val="Odlomakpopisa"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 w:rsidRPr="00E9167F">
        <w:rPr>
          <w:sz w:val="24"/>
          <w:szCs w:val="24"/>
          <w:lang w:eastAsia="hr-HR"/>
        </w:rPr>
        <w:t>Usvajanje zapisnika sa</w:t>
      </w:r>
      <w:r w:rsidR="00CC3A25">
        <w:rPr>
          <w:sz w:val="24"/>
          <w:szCs w:val="24"/>
          <w:lang w:eastAsia="hr-HR"/>
        </w:rPr>
        <w:t xml:space="preserve"> 9</w:t>
      </w:r>
      <w:r w:rsidRPr="00E9167F">
        <w:rPr>
          <w:sz w:val="24"/>
          <w:szCs w:val="24"/>
          <w:lang w:eastAsia="hr-HR"/>
        </w:rPr>
        <w:t>. sjednice Općinskog vijeća Općine Starigrad</w:t>
      </w:r>
    </w:p>
    <w:p w14:paraId="68EE0B54" w14:textId="14334204" w:rsidR="00D22FE4" w:rsidRPr="00D22FE4" w:rsidRDefault="00D22FE4" w:rsidP="00D22FE4">
      <w:pPr>
        <w:pStyle w:val="Odlomakpopisa"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 w:rsidRPr="00D22FE4">
        <w:rPr>
          <w:sz w:val="24"/>
          <w:szCs w:val="24"/>
          <w:lang w:eastAsia="hr-HR"/>
        </w:rPr>
        <w:t>Aktualno</w:t>
      </w:r>
    </w:p>
    <w:p w14:paraId="0F358CA8" w14:textId="796C49C4" w:rsidR="00D22FE4" w:rsidRPr="00042909" w:rsidRDefault="00D22FE4" w:rsidP="00D22FE4">
      <w:pPr>
        <w:pStyle w:val="Odlomakpopisa"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bookmarkStart w:id="1" w:name="_Hlk119995571"/>
      <w:r w:rsidRPr="00042909">
        <w:rPr>
          <w:sz w:val="24"/>
          <w:szCs w:val="24"/>
          <w:lang w:eastAsia="hr-HR"/>
        </w:rPr>
        <w:t>I. Izmjene i dopune Proračuna za 202</w:t>
      </w:r>
      <w:r w:rsidR="00CC3A25">
        <w:rPr>
          <w:sz w:val="24"/>
          <w:szCs w:val="24"/>
          <w:lang w:eastAsia="hr-HR"/>
        </w:rPr>
        <w:t>3</w:t>
      </w:r>
      <w:r w:rsidRPr="00042909">
        <w:rPr>
          <w:sz w:val="24"/>
          <w:szCs w:val="24"/>
          <w:lang w:eastAsia="hr-HR"/>
        </w:rPr>
        <w:t>. godinu</w:t>
      </w:r>
    </w:p>
    <w:bookmarkEnd w:id="1"/>
    <w:p w14:paraId="6C917A11" w14:textId="0E9B242C" w:rsidR="00D22FE4" w:rsidRDefault="00CC3A25" w:rsidP="00CC3A25">
      <w:pPr>
        <w:pStyle w:val="Odlomakpopisa"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Odluka o izgledu i sadržaju iskaznice i izgledu službene odore komunalnog redara</w:t>
      </w:r>
    </w:p>
    <w:p w14:paraId="70C7539E" w14:textId="2A2A7DE9" w:rsidR="00CC3A25" w:rsidRDefault="00CC3A25" w:rsidP="00CC3A25">
      <w:pPr>
        <w:pStyle w:val="Odlomakpopisa"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Odluka o sprečavanju odbacivanja otpada na području Općine </w:t>
      </w:r>
    </w:p>
    <w:p w14:paraId="3B2D13DC" w14:textId="77777777" w:rsidR="00CC3A25" w:rsidRPr="00D22FE4" w:rsidRDefault="00CC3A25" w:rsidP="00053EF1">
      <w:pPr>
        <w:pStyle w:val="Odlomakpopisa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99B5AC1" w14:textId="4E0E80FC" w:rsidR="00215177" w:rsidRPr="009A440F" w:rsidRDefault="00296BB3" w:rsidP="00194092">
      <w:pPr>
        <w:jc w:val="both"/>
        <w:rPr>
          <w:b/>
          <w:bCs/>
          <w:sz w:val="24"/>
          <w:szCs w:val="24"/>
        </w:rPr>
      </w:pPr>
      <w:r w:rsidRPr="009A440F">
        <w:rPr>
          <w:b/>
          <w:bCs/>
          <w:sz w:val="24"/>
          <w:szCs w:val="24"/>
        </w:rPr>
        <w:t xml:space="preserve">Ad.1.) Izvješće Mandatne komisije </w:t>
      </w:r>
    </w:p>
    <w:p w14:paraId="2ED8D9AD" w14:textId="47060FE3" w:rsidR="00CC3A25" w:rsidRDefault="00CC3A25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29.11.2022. g zaprimljen je podnesak vijećnika Jole Petričevića </w:t>
      </w:r>
      <w:r w:rsidR="00053EF1">
        <w:rPr>
          <w:sz w:val="24"/>
          <w:szCs w:val="24"/>
        </w:rPr>
        <w:t xml:space="preserve">kojim obavještava o prestanku mirovanja mandata, mandat </w:t>
      </w:r>
      <w:r w:rsidR="007B19B4">
        <w:rPr>
          <w:sz w:val="24"/>
          <w:szCs w:val="24"/>
        </w:rPr>
        <w:t xml:space="preserve"> vijećnika Jole Petričevića počinje osmog dana od dostave </w:t>
      </w:r>
      <w:r w:rsidR="00053EF1">
        <w:rPr>
          <w:sz w:val="24"/>
          <w:szCs w:val="24"/>
        </w:rPr>
        <w:t>obavijesti</w:t>
      </w:r>
      <w:r w:rsidR="007B19B4">
        <w:rPr>
          <w:sz w:val="24"/>
          <w:szCs w:val="24"/>
        </w:rPr>
        <w:t>,</w:t>
      </w:r>
      <w:r w:rsidR="00053EF1">
        <w:rPr>
          <w:sz w:val="24"/>
          <w:szCs w:val="24"/>
        </w:rPr>
        <w:t xml:space="preserve"> odnosno 7.12.2022. g. a time prestaje mandat zamjenske vijećnice Martine </w:t>
      </w:r>
      <w:proofErr w:type="spellStart"/>
      <w:r w:rsidR="00053EF1">
        <w:rPr>
          <w:sz w:val="24"/>
          <w:szCs w:val="24"/>
        </w:rPr>
        <w:t>Špalj</w:t>
      </w:r>
      <w:proofErr w:type="spellEnd"/>
      <w:r w:rsidR="00053EF1">
        <w:rPr>
          <w:sz w:val="24"/>
          <w:szCs w:val="24"/>
        </w:rPr>
        <w:t>. Jole Petričević je izabran na kandidacijskoj listi koalicije SDP-a i HSS-a.</w:t>
      </w:r>
    </w:p>
    <w:p w14:paraId="41B06390" w14:textId="1F5BDD35" w:rsidR="00053EF1" w:rsidRDefault="00053EF1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>Dana 30.11.2022. g.. zaprimljena je pisana ostavka vijećnice Marijane Milovac, te joj mandat prestaje danom podnošenja. Marijana Milovac izabrana je na kandidacijskoj listi HDZ-a. Dana 14.02.2023.g. zaprimljen je podnesak HDZ-a kojim se zamjenskim članom određuje Višnja Vukić.</w:t>
      </w:r>
    </w:p>
    <w:p w14:paraId="2241EFD4" w14:textId="735468C7" w:rsidR="00053EF1" w:rsidRDefault="00053EF1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Mandatna komisija predlaže da se prihvati izvješće i da se donese Zaključak o prestanku mirovanja mandata vijećniku </w:t>
      </w:r>
      <w:proofErr w:type="spellStart"/>
      <w:r>
        <w:rPr>
          <w:sz w:val="24"/>
          <w:szCs w:val="24"/>
        </w:rPr>
        <w:t>Joli</w:t>
      </w:r>
      <w:proofErr w:type="spellEnd"/>
      <w:r>
        <w:rPr>
          <w:sz w:val="24"/>
          <w:szCs w:val="24"/>
        </w:rPr>
        <w:t xml:space="preserve"> Petričeviću, odnosno prestanku mandata Martini </w:t>
      </w:r>
      <w:proofErr w:type="spellStart"/>
      <w:r>
        <w:rPr>
          <w:sz w:val="24"/>
          <w:szCs w:val="24"/>
        </w:rPr>
        <w:t>Špalj</w:t>
      </w:r>
      <w:proofErr w:type="spellEnd"/>
      <w:r w:rsidR="003E41EB">
        <w:rPr>
          <w:sz w:val="24"/>
          <w:szCs w:val="24"/>
        </w:rPr>
        <w:t>,</w:t>
      </w:r>
      <w:r>
        <w:rPr>
          <w:sz w:val="24"/>
          <w:szCs w:val="24"/>
        </w:rPr>
        <w:t xml:space="preserve"> te da se donese Zaključak o prestanku mandata vijećnici Marijani Milovac i početku obnašanja dužnosti članice Višnje Vukić.</w:t>
      </w:r>
    </w:p>
    <w:p w14:paraId="06CC4B36" w14:textId="450A6C84" w:rsidR="009A440F" w:rsidRDefault="009A440F" w:rsidP="009A44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FD4ED0">
        <w:rPr>
          <w:sz w:val="24"/>
          <w:szCs w:val="24"/>
        </w:rPr>
        <w:t>većinom je glasova</w:t>
      </w:r>
      <w:r>
        <w:rPr>
          <w:sz w:val="24"/>
          <w:szCs w:val="24"/>
        </w:rPr>
        <w:t xml:space="preserve"> – </w:t>
      </w:r>
      <w:r w:rsidR="00FD4ED0">
        <w:rPr>
          <w:sz w:val="24"/>
          <w:szCs w:val="24"/>
        </w:rPr>
        <w:t>8</w:t>
      </w:r>
      <w:r>
        <w:rPr>
          <w:sz w:val="24"/>
          <w:szCs w:val="24"/>
        </w:rPr>
        <w:t xml:space="preserve"> glasova Za</w:t>
      </w:r>
      <w:r w:rsidR="00FD4ED0">
        <w:rPr>
          <w:sz w:val="24"/>
          <w:szCs w:val="24"/>
        </w:rPr>
        <w:t xml:space="preserve"> i 1 glas Protiv</w:t>
      </w:r>
      <w:r>
        <w:rPr>
          <w:sz w:val="24"/>
          <w:szCs w:val="24"/>
        </w:rPr>
        <w:t xml:space="preserve">, </w:t>
      </w:r>
      <w:r w:rsidR="00FD4ED0">
        <w:rPr>
          <w:sz w:val="24"/>
          <w:szCs w:val="24"/>
        </w:rPr>
        <w:t>prihvatilo</w:t>
      </w:r>
    </w:p>
    <w:p w14:paraId="666E18A1" w14:textId="77777777" w:rsidR="009A440F" w:rsidRPr="00DB455D" w:rsidRDefault="009A440F" w:rsidP="009A440F">
      <w:pPr>
        <w:jc w:val="both"/>
        <w:rPr>
          <w:b/>
          <w:bCs/>
          <w:sz w:val="24"/>
          <w:szCs w:val="24"/>
        </w:rPr>
      </w:pPr>
    </w:p>
    <w:p w14:paraId="28B3B34E" w14:textId="23C153E9" w:rsidR="009A440F" w:rsidRDefault="009A440F" w:rsidP="009A44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Izvješće Mandatne komisije</w:t>
      </w:r>
    </w:p>
    <w:p w14:paraId="00BE5DB7" w14:textId="1E0650BF" w:rsidR="00FD4ED0" w:rsidRDefault="009A440F" w:rsidP="0019409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D4ED0">
        <w:rPr>
          <w:sz w:val="24"/>
          <w:szCs w:val="24"/>
        </w:rPr>
        <w:t xml:space="preserve">o prestanku mirovanja mandata vijećniku </w:t>
      </w:r>
      <w:proofErr w:type="spellStart"/>
      <w:r w:rsidR="00FD4ED0">
        <w:rPr>
          <w:sz w:val="24"/>
          <w:szCs w:val="24"/>
        </w:rPr>
        <w:t>Joli</w:t>
      </w:r>
      <w:proofErr w:type="spellEnd"/>
      <w:r w:rsidR="00FD4ED0">
        <w:rPr>
          <w:sz w:val="24"/>
          <w:szCs w:val="24"/>
        </w:rPr>
        <w:t xml:space="preserve"> Petričeviću, odnosno prestanku mandata Martini </w:t>
      </w:r>
      <w:proofErr w:type="spellStart"/>
      <w:r w:rsidR="00FD4ED0">
        <w:rPr>
          <w:sz w:val="24"/>
          <w:szCs w:val="24"/>
        </w:rPr>
        <w:t>Špalj</w:t>
      </w:r>
      <w:proofErr w:type="spellEnd"/>
      <w:r w:rsidR="003E41EB">
        <w:rPr>
          <w:sz w:val="24"/>
          <w:szCs w:val="24"/>
        </w:rPr>
        <w:t>,</w:t>
      </w:r>
      <w:r w:rsidR="00FD4ED0">
        <w:rPr>
          <w:sz w:val="24"/>
          <w:szCs w:val="24"/>
        </w:rPr>
        <w:t xml:space="preserve"> te o prestanku mandata vijećnici Marijani Milovac i početku obnašanja dužnosti članice Višnje Vukić.</w:t>
      </w:r>
    </w:p>
    <w:p w14:paraId="07F34D53" w14:textId="7F4BA281" w:rsidR="00215177" w:rsidRDefault="00FD4ED0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>Vijećnici čiji je mandat aktiviran</w:t>
      </w:r>
      <w:r w:rsidR="009A440F">
        <w:rPr>
          <w:sz w:val="24"/>
          <w:szCs w:val="24"/>
        </w:rPr>
        <w:t xml:space="preserve"> da</w:t>
      </w:r>
      <w:r>
        <w:rPr>
          <w:sz w:val="24"/>
          <w:szCs w:val="24"/>
        </w:rPr>
        <w:t>ju</w:t>
      </w:r>
      <w:r w:rsidR="009A440F">
        <w:rPr>
          <w:sz w:val="24"/>
          <w:szCs w:val="24"/>
        </w:rPr>
        <w:t xml:space="preserve"> Prisegu i vlastoručno je potpisuj</w:t>
      </w:r>
      <w:r>
        <w:rPr>
          <w:sz w:val="24"/>
          <w:szCs w:val="24"/>
        </w:rPr>
        <w:t>u</w:t>
      </w:r>
      <w:r w:rsidR="009A440F">
        <w:rPr>
          <w:sz w:val="24"/>
          <w:szCs w:val="24"/>
        </w:rPr>
        <w:t>.</w:t>
      </w:r>
    </w:p>
    <w:p w14:paraId="3F5F5356" w14:textId="77777777" w:rsidR="00296BB3" w:rsidRDefault="00296BB3" w:rsidP="00194092">
      <w:pPr>
        <w:jc w:val="both"/>
        <w:rPr>
          <w:sz w:val="24"/>
          <w:szCs w:val="24"/>
        </w:rPr>
      </w:pPr>
    </w:p>
    <w:bookmarkEnd w:id="0"/>
    <w:p w14:paraId="46DEED30" w14:textId="2C38580C" w:rsidR="00C33B79" w:rsidRDefault="00CB2746" w:rsidP="00F6000D">
      <w:pPr>
        <w:rPr>
          <w:b/>
          <w:sz w:val="24"/>
          <w:szCs w:val="24"/>
        </w:rPr>
      </w:pPr>
      <w:r w:rsidRPr="006D6007">
        <w:rPr>
          <w:b/>
          <w:sz w:val="24"/>
          <w:szCs w:val="24"/>
        </w:rPr>
        <w:t>Ad.</w:t>
      </w:r>
      <w:r w:rsidR="00586491">
        <w:rPr>
          <w:b/>
          <w:sz w:val="24"/>
          <w:szCs w:val="24"/>
        </w:rPr>
        <w:t>2</w:t>
      </w:r>
      <w:r w:rsidR="00C33B79" w:rsidRPr="006D6007">
        <w:rPr>
          <w:b/>
          <w:sz w:val="24"/>
          <w:szCs w:val="24"/>
        </w:rPr>
        <w:t>.)</w:t>
      </w:r>
      <w:r w:rsidRPr="006D6007">
        <w:rPr>
          <w:b/>
          <w:sz w:val="24"/>
          <w:szCs w:val="24"/>
        </w:rPr>
        <w:t xml:space="preserve"> Usvajanje Zapisnika sa</w:t>
      </w:r>
      <w:r w:rsidR="00194092" w:rsidRPr="006D6007">
        <w:rPr>
          <w:b/>
          <w:sz w:val="24"/>
          <w:szCs w:val="24"/>
        </w:rPr>
        <w:t xml:space="preserve"> </w:t>
      </w:r>
      <w:r w:rsidR="00FD4ED0">
        <w:rPr>
          <w:b/>
          <w:sz w:val="24"/>
          <w:szCs w:val="24"/>
        </w:rPr>
        <w:t>9</w:t>
      </w:r>
      <w:r w:rsidR="00194092" w:rsidRPr="006D6007">
        <w:rPr>
          <w:b/>
          <w:sz w:val="24"/>
          <w:szCs w:val="24"/>
        </w:rPr>
        <w:t>.</w:t>
      </w:r>
      <w:r w:rsidRPr="006D6007">
        <w:rPr>
          <w:b/>
          <w:sz w:val="24"/>
          <w:szCs w:val="24"/>
        </w:rPr>
        <w:t xml:space="preserve"> </w:t>
      </w:r>
      <w:r w:rsidR="002C7E20" w:rsidRPr="006D6007">
        <w:rPr>
          <w:b/>
          <w:sz w:val="24"/>
          <w:szCs w:val="24"/>
        </w:rPr>
        <w:t xml:space="preserve"> sjednice Općinskog vijeća Općine</w:t>
      </w:r>
      <w:r w:rsidR="002C7E20">
        <w:rPr>
          <w:b/>
          <w:sz w:val="24"/>
          <w:szCs w:val="24"/>
        </w:rPr>
        <w:t xml:space="preserve"> Starigrad</w:t>
      </w:r>
    </w:p>
    <w:p w14:paraId="0A995CCD" w14:textId="77777777" w:rsidR="00FD4ED0" w:rsidRDefault="002C7E20" w:rsidP="00F600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Zapisnik sa prethodne sjednice stavljen je </w:t>
      </w:r>
      <w:r w:rsidR="0005624A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primjedbe.</w:t>
      </w:r>
      <w:r w:rsidR="00461B4A">
        <w:rPr>
          <w:bCs/>
          <w:sz w:val="24"/>
          <w:szCs w:val="24"/>
        </w:rPr>
        <w:t xml:space="preserve"> Zapisnik je </w:t>
      </w:r>
      <w:r w:rsidR="0045753E">
        <w:rPr>
          <w:bCs/>
          <w:sz w:val="24"/>
          <w:szCs w:val="24"/>
        </w:rPr>
        <w:t>potvrđen</w:t>
      </w:r>
      <w:r w:rsidR="00461B4A">
        <w:rPr>
          <w:bCs/>
          <w:sz w:val="24"/>
          <w:szCs w:val="24"/>
        </w:rPr>
        <w:t xml:space="preserve"> </w:t>
      </w:r>
      <w:r w:rsidR="00FD4ED0">
        <w:rPr>
          <w:bCs/>
          <w:sz w:val="24"/>
          <w:szCs w:val="24"/>
        </w:rPr>
        <w:t>većinom glasova</w:t>
      </w:r>
      <w:r w:rsidR="005A12A7">
        <w:rPr>
          <w:bCs/>
          <w:sz w:val="24"/>
          <w:szCs w:val="24"/>
        </w:rPr>
        <w:t xml:space="preserve"> - 8</w:t>
      </w:r>
      <w:r w:rsidR="00B43FA2">
        <w:rPr>
          <w:bCs/>
          <w:sz w:val="24"/>
          <w:szCs w:val="24"/>
        </w:rPr>
        <w:t xml:space="preserve"> </w:t>
      </w:r>
      <w:r w:rsidR="00461B4A">
        <w:rPr>
          <w:bCs/>
          <w:sz w:val="24"/>
          <w:szCs w:val="24"/>
        </w:rPr>
        <w:t xml:space="preserve">glasova </w:t>
      </w:r>
      <w:r w:rsidR="00111A19">
        <w:rPr>
          <w:bCs/>
          <w:sz w:val="24"/>
          <w:szCs w:val="24"/>
        </w:rPr>
        <w:t>Za</w:t>
      </w:r>
      <w:r w:rsidR="00FD4ED0">
        <w:rPr>
          <w:bCs/>
          <w:sz w:val="24"/>
          <w:szCs w:val="24"/>
        </w:rPr>
        <w:t xml:space="preserve"> i 1 Suzdržan</w:t>
      </w:r>
    </w:p>
    <w:p w14:paraId="19A1A8CC" w14:textId="77777777" w:rsidR="00FD4ED0" w:rsidRDefault="00FD4ED0" w:rsidP="00F6000D">
      <w:pPr>
        <w:rPr>
          <w:bCs/>
          <w:sz w:val="24"/>
          <w:szCs w:val="24"/>
        </w:rPr>
      </w:pPr>
    </w:p>
    <w:p w14:paraId="68F45FE6" w14:textId="3889CD9C" w:rsidR="00461B4A" w:rsidRPr="00FD4ED0" w:rsidRDefault="00461B4A" w:rsidP="00F6000D">
      <w:pPr>
        <w:rPr>
          <w:bCs/>
          <w:sz w:val="24"/>
          <w:szCs w:val="24"/>
        </w:rPr>
      </w:pPr>
      <w:r w:rsidRPr="00461B4A">
        <w:rPr>
          <w:b/>
          <w:bCs/>
          <w:sz w:val="24"/>
          <w:szCs w:val="24"/>
        </w:rPr>
        <w:t>Ad.</w:t>
      </w:r>
      <w:r w:rsidR="00AF75CA">
        <w:rPr>
          <w:b/>
          <w:bCs/>
          <w:sz w:val="24"/>
          <w:szCs w:val="24"/>
        </w:rPr>
        <w:t>3</w:t>
      </w:r>
      <w:r w:rsidR="00106BA7">
        <w:rPr>
          <w:b/>
          <w:bCs/>
          <w:sz w:val="24"/>
          <w:szCs w:val="24"/>
        </w:rPr>
        <w:t>.</w:t>
      </w:r>
      <w:r w:rsidRPr="00461B4A">
        <w:rPr>
          <w:b/>
          <w:bCs/>
          <w:sz w:val="24"/>
          <w:szCs w:val="24"/>
        </w:rPr>
        <w:t>). Aktualno</w:t>
      </w:r>
    </w:p>
    <w:p w14:paraId="5071C18E" w14:textId="601B9114" w:rsidR="00C44BED" w:rsidRDefault="00AF75CA" w:rsidP="00683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Marko Marasović </w:t>
      </w:r>
      <w:r w:rsidR="00FD4ED0">
        <w:rPr>
          <w:sz w:val="24"/>
          <w:szCs w:val="24"/>
        </w:rPr>
        <w:t xml:space="preserve">u 10:38 sati otvara točku dnevnog reda i daje riječ Pročelniku odnosno Povjereniku Vlade RH za obavljanje poslova iz nadležnosti općinskog načelnika Marinu Čaviću. Marin Čavić izvješćuje o aktivnostima od posljednje sjednice: radovi na Društvenom domu su </w:t>
      </w:r>
      <w:r w:rsidR="00E25B00">
        <w:rPr>
          <w:sz w:val="24"/>
          <w:szCs w:val="24"/>
        </w:rPr>
        <w:t>u završnoj fazi</w:t>
      </w:r>
      <w:r w:rsidR="00FD4ED0">
        <w:rPr>
          <w:sz w:val="24"/>
          <w:szCs w:val="24"/>
        </w:rPr>
        <w:t xml:space="preserve">, radovi na </w:t>
      </w:r>
      <w:proofErr w:type="spellStart"/>
      <w:r w:rsidR="00FD4ED0">
        <w:rPr>
          <w:sz w:val="24"/>
          <w:szCs w:val="24"/>
        </w:rPr>
        <w:t>podfazi</w:t>
      </w:r>
      <w:proofErr w:type="spellEnd"/>
      <w:r w:rsidR="00FD4ED0">
        <w:rPr>
          <w:sz w:val="24"/>
          <w:szCs w:val="24"/>
        </w:rPr>
        <w:t xml:space="preserve"> Središnjeg obalnog pojasa su pri kraju te je podnesen zahtjev za sufinanciranje II </w:t>
      </w:r>
      <w:proofErr w:type="spellStart"/>
      <w:r w:rsidR="00FD4ED0">
        <w:rPr>
          <w:sz w:val="24"/>
          <w:szCs w:val="24"/>
        </w:rPr>
        <w:t>podfaze</w:t>
      </w:r>
      <w:proofErr w:type="spellEnd"/>
      <w:r w:rsidR="00FD4ED0">
        <w:rPr>
          <w:sz w:val="24"/>
          <w:szCs w:val="24"/>
        </w:rPr>
        <w:t xml:space="preserve"> prema Ministarstvu mora, prometa i infrastrukture, u tijeku su radovi na više dionica nogostupa, u tijeku je sanacija </w:t>
      </w:r>
      <w:r w:rsidR="00E25B00">
        <w:rPr>
          <w:sz w:val="24"/>
          <w:szCs w:val="24"/>
        </w:rPr>
        <w:t>p</w:t>
      </w:r>
      <w:r w:rsidR="00FD4ED0">
        <w:rPr>
          <w:sz w:val="24"/>
          <w:szCs w:val="24"/>
        </w:rPr>
        <w:t xml:space="preserve">otoka Mala Paklenica, vrši se katastarska izmjera </w:t>
      </w:r>
      <w:r w:rsidR="00E25B00">
        <w:rPr>
          <w:sz w:val="24"/>
          <w:szCs w:val="24"/>
        </w:rPr>
        <w:t>dijela</w:t>
      </w:r>
      <w:r w:rsidR="00C44BED">
        <w:rPr>
          <w:sz w:val="24"/>
          <w:szCs w:val="24"/>
        </w:rPr>
        <w:t xml:space="preserve"> Općine Starigrad. Provedeni su prijevremeni izbori za općinskog načelnika.</w:t>
      </w:r>
    </w:p>
    <w:p w14:paraId="6FEDC360" w14:textId="55B89954" w:rsidR="00E76FC9" w:rsidRDefault="00C44BED" w:rsidP="00683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Tijekom aktualnog sata </w:t>
      </w:r>
      <w:r w:rsidR="00767F90">
        <w:rPr>
          <w:sz w:val="24"/>
          <w:szCs w:val="24"/>
        </w:rPr>
        <w:t xml:space="preserve">vijećnik </w:t>
      </w:r>
      <w:r>
        <w:rPr>
          <w:sz w:val="24"/>
          <w:szCs w:val="24"/>
        </w:rPr>
        <w:t>Višeslav Dokoz</w:t>
      </w:r>
      <w:r w:rsidR="00484E26">
        <w:rPr>
          <w:sz w:val="24"/>
          <w:szCs w:val="24"/>
        </w:rPr>
        <w:t>a</w:t>
      </w:r>
      <w:r w:rsidR="00767F90">
        <w:rPr>
          <w:sz w:val="24"/>
          <w:szCs w:val="24"/>
        </w:rPr>
        <w:t xml:space="preserve">  postavio je pitanje o raskidu </w:t>
      </w:r>
      <w:r w:rsidR="00484E26">
        <w:rPr>
          <w:sz w:val="24"/>
          <w:szCs w:val="24"/>
        </w:rPr>
        <w:t xml:space="preserve">po njegovim riječima </w:t>
      </w:r>
      <w:r w:rsidR="00767F90">
        <w:rPr>
          <w:sz w:val="24"/>
          <w:szCs w:val="24"/>
        </w:rPr>
        <w:t>nezakonito donesenih</w:t>
      </w:r>
      <w:r>
        <w:rPr>
          <w:sz w:val="24"/>
          <w:szCs w:val="24"/>
        </w:rPr>
        <w:t xml:space="preserve"> odluka bivšeg  načelnika</w:t>
      </w:r>
      <w:r w:rsidR="00484E26">
        <w:rPr>
          <w:sz w:val="24"/>
          <w:szCs w:val="24"/>
        </w:rPr>
        <w:t>,</w:t>
      </w:r>
      <w:r>
        <w:rPr>
          <w:sz w:val="24"/>
          <w:szCs w:val="24"/>
        </w:rPr>
        <w:t xml:space="preserve"> koje se odnose na Alfa Koić </w:t>
      </w:r>
      <w:proofErr w:type="spellStart"/>
      <w:r>
        <w:rPr>
          <w:sz w:val="24"/>
          <w:szCs w:val="24"/>
        </w:rPr>
        <w:t>j.d.o.o</w:t>
      </w:r>
      <w:proofErr w:type="spellEnd"/>
      <w:r>
        <w:rPr>
          <w:sz w:val="24"/>
          <w:szCs w:val="24"/>
        </w:rPr>
        <w:t>.</w:t>
      </w:r>
      <w:r w:rsidR="00484E26">
        <w:rPr>
          <w:sz w:val="24"/>
          <w:szCs w:val="24"/>
        </w:rPr>
        <w:t>,</w:t>
      </w:r>
      <w:r>
        <w:rPr>
          <w:sz w:val="24"/>
          <w:szCs w:val="24"/>
        </w:rPr>
        <w:t xml:space="preserve"> te pitanje vezano za ostavku na radno mjesto pročelnika</w:t>
      </w:r>
      <w:r w:rsidR="00E76FC9">
        <w:rPr>
          <w:sz w:val="24"/>
          <w:szCs w:val="24"/>
        </w:rPr>
        <w:t xml:space="preserve"> i otkaz ugovora o radu</w:t>
      </w:r>
      <w:r>
        <w:rPr>
          <w:sz w:val="24"/>
          <w:szCs w:val="24"/>
        </w:rPr>
        <w:t>. Pročelnik je odgovorio vijećniku i pozvao se na očitovanje Ministarstva pravosuđa i uprave koj</w:t>
      </w:r>
      <w:r w:rsidR="00E76FC9">
        <w:rPr>
          <w:sz w:val="24"/>
          <w:szCs w:val="24"/>
        </w:rPr>
        <w:t xml:space="preserve">e mu je dostavljeno a općinskoj upravi na znanje, u očitovanje je navedeno da </w:t>
      </w:r>
      <w:r w:rsidR="00961933">
        <w:rPr>
          <w:sz w:val="24"/>
          <w:szCs w:val="24"/>
        </w:rPr>
        <w:t>Povjerenik Vlade RH</w:t>
      </w:r>
      <w:r w:rsidR="00E76FC9">
        <w:rPr>
          <w:sz w:val="24"/>
          <w:szCs w:val="24"/>
        </w:rPr>
        <w:t xml:space="preserve"> nije n</w:t>
      </w:r>
      <w:r w:rsidR="00A21021">
        <w:rPr>
          <w:sz w:val="24"/>
          <w:szCs w:val="24"/>
        </w:rPr>
        <w:t>adležan za raskidanje ugovora i odluka bivšeg načelnika pogotovo ako se</w:t>
      </w:r>
      <w:r w:rsidR="00961933">
        <w:rPr>
          <w:sz w:val="24"/>
          <w:szCs w:val="24"/>
        </w:rPr>
        <w:t xml:space="preserve"> sumnja na počinjenje</w:t>
      </w:r>
      <w:r w:rsidR="00A21021">
        <w:rPr>
          <w:sz w:val="24"/>
          <w:szCs w:val="24"/>
        </w:rPr>
        <w:t xml:space="preserve"> kazneni</w:t>
      </w:r>
      <w:r w:rsidR="00961933">
        <w:rPr>
          <w:sz w:val="24"/>
          <w:szCs w:val="24"/>
        </w:rPr>
        <w:t>h</w:t>
      </w:r>
      <w:r w:rsidR="00A21021">
        <w:rPr>
          <w:sz w:val="24"/>
          <w:szCs w:val="24"/>
        </w:rPr>
        <w:t xml:space="preserve"> djel</w:t>
      </w:r>
      <w:r w:rsidR="00066C28">
        <w:rPr>
          <w:sz w:val="24"/>
          <w:szCs w:val="24"/>
        </w:rPr>
        <w:t>a</w:t>
      </w:r>
      <w:r w:rsidR="00A21021">
        <w:rPr>
          <w:sz w:val="24"/>
          <w:szCs w:val="24"/>
        </w:rPr>
        <w:t xml:space="preserve"> za to su nadležne druge institucije.</w:t>
      </w:r>
    </w:p>
    <w:p w14:paraId="46810225" w14:textId="56818CF3" w:rsidR="00E76FC9" w:rsidRDefault="00E76FC9" w:rsidP="00683ED4">
      <w:pPr>
        <w:jc w:val="both"/>
        <w:rPr>
          <w:sz w:val="24"/>
          <w:szCs w:val="24"/>
        </w:rPr>
      </w:pPr>
      <w:r>
        <w:rPr>
          <w:sz w:val="24"/>
          <w:szCs w:val="24"/>
        </w:rPr>
        <w:t>Što se tiče otkaza ugovora o radu, pročelnik nema ugovor o radu već rješenje o imenovanju</w:t>
      </w:r>
      <w:r w:rsidR="006728DC">
        <w:rPr>
          <w:sz w:val="24"/>
          <w:szCs w:val="24"/>
        </w:rPr>
        <w:t>, javni natječaj za pročelnika bit će objavljen sukladno zakonu.</w:t>
      </w:r>
    </w:p>
    <w:p w14:paraId="3DCF4A13" w14:textId="3C8F8DB1" w:rsidR="00E76FC9" w:rsidRDefault="00E76FC9" w:rsidP="00683ED4">
      <w:pPr>
        <w:jc w:val="both"/>
        <w:rPr>
          <w:sz w:val="24"/>
          <w:szCs w:val="24"/>
        </w:rPr>
      </w:pPr>
      <w:r>
        <w:rPr>
          <w:sz w:val="24"/>
          <w:szCs w:val="24"/>
        </w:rPr>
        <w:t>Maja Milov</w:t>
      </w:r>
      <w:r w:rsidR="00F0173E">
        <w:rPr>
          <w:sz w:val="24"/>
          <w:szCs w:val="24"/>
        </w:rPr>
        <w:t>a</w:t>
      </w:r>
      <w:r>
        <w:rPr>
          <w:sz w:val="24"/>
          <w:szCs w:val="24"/>
        </w:rPr>
        <w:t>c postavlja pitanje</w:t>
      </w:r>
      <w:r w:rsidR="00F02378">
        <w:rPr>
          <w:sz w:val="24"/>
          <w:szCs w:val="24"/>
        </w:rPr>
        <w:t xml:space="preserve"> ima li  Povjerenik nadležnost</w:t>
      </w:r>
      <w:r w:rsidR="00961933"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ukidanje </w:t>
      </w:r>
      <w:r w:rsidR="00F02378">
        <w:rPr>
          <w:sz w:val="24"/>
          <w:szCs w:val="24"/>
        </w:rPr>
        <w:t xml:space="preserve">ugovora i </w:t>
      </w:r>
      <w:r>
        <w:rPr>
          <w:sz w:val="24"/>
          <w:szCs w:val="24"/>
        </w:rPr>
        <w:t>odluka bivšeg načelnika, za radove na nogostupu i rokove izvršenja, za društveni dom i katastarsku izmjeru.</w:t>
      </w:r>
    </w:p>
    <w:p w14:paraId="602F855C" w14:textId="3901DD16" w:rsidR="00AF75CA" w:rsidRDefault="00E76FC9" w:rsidP="00683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Pročelnik je </w:t>
      </w:r>
      <w:r w:rsidR="00377563">
        <w:rPr>
          <w:sz w:val="24"/>
          <w:szCs w:val="24"/>
        </w:rPr>
        <w:t xml:space="preserve">potvrdio odgovor vezano za nenadležnost za poništenje odluka bivšeg načelnika, </w:t>
      </w:r>
      <w:r>
        <w:rPr>
          <w:sz w:val="24"/>
          <w:szCs w:val="24"/>
        </w:rPr>
        <w:t xml:space="preserve">odgovorio vezano za </w:t>
      </w:r>
      <w:r w:rsidR="003B4742">
        <w:rPr>
          <w:sz w:val="24"/>
          <w:szCs w:val="24"/>
        </w:rPr>
        <w:t>radove na nogostupu</w:t>
      </w:r>
      <w:r>
        <w:rPr>
          <w:sz w:val="24"/>
          <w:szCs w:val="24"/>
        </w:rPr>
        <w:t>, nositelj projekta su Hrvatske ceste</w:t>
      </w:r>
      <w:r w:rsidR="003B4742">
        <w:rPr>
          <w:sz w:val="24"/>
          <w:szCs w:val="24"/>
        </w:rPr>
        <w:t xml:space="preserve"> rokovi za izvođenje su krajem 3. mjeseca</w:t>
      </w:r>
      <w:r>
        <w:rPr>
          <w:sz w:val="24"/>
          <w:szCs w:val="24"/>
        </w:rPr>
        <w:t>, društveni dom bi također trebao biti gotov krajem 3. mjeseca, što se tiče katastarske izmjere</w:t>
      </w:r>
      <w:r w:rsidR="003B4742">
        <w:rPr>
          <w:sz w:val="24"/>
          <w:szCs w:val="24"/>
        </w:rPr>
        <w:t xml:space="preserve"> obuhvaćeno je građevinsko područje </w:t>
      </w:r>
      <w:proofErr w:type="spellStart"/>
      <w:r w:rsidR="003B4742">
        <w:rPr>
          <w:sz w:val="24"/>
          <w:szCs w:val="24"/>
        </w:rPr>
        <w:t>Tribnja</w:t>
      </w:r>
      <w:proofErr w:type="spellEnd"/>
      <w:r w:rsidR="003B4742">
        <w:rPr>
          <w:sz w:val="24"/>
          <w:szCs w:val="24"/>
        </w:rPr>
        <w:t xml:space="preserve"> a Seline i Starigrad su obuhvaćeni u većem opsegu,</w:t>
      </w:r>
      <w:r>
        <w:rPr>
          <w:sz w:val="24"/>
          <w:szCs w:val="24"/>
        </w:rPr>
        <w:t xml:space="preserve"> izostavljeni su zaseoci u </w:t>
      </w:r>
      <w:proofErr w:type="spellStart"/>
      <w:r>
        <w:rPr>
          <w:sz w:val="24"/>
          <w:szCs w:val="24"/>
        </w:rPr>
        <w:t>Tribnju</w:t>
      </w:r>
      <w:proofErr w:type="spellEnd"/>
      <w:r>
        <w:rPr>
          <w:sz w:val="24"/>
          <w:szCs w:val="24"/>
        </w:rPr>
        <w:t xml:space="preserve"> i Veliko Rujno, podnesena je zamolba da se i to uvrsti</w:t>
      </w:r>
      <w:r w:rsidR="00F72C4D">
        <w:rPr>
          <w:sz w:val="24"/>
          <w:szCs w:val="24"/>
        </w:rPr>
        <w:t>.</w:t>
      </w:r>
    </w:p>
    <w:p w14:paraId="19A14ABD" w14:textId="74F985DE" w:rsidR="00E76FC9" w:rsidRDefault="00E76FC9" w:rsidP="00683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Jole Petričević postavlja pitanja može li predstavnik građana čija područja nisu ušla u katastarsku izmjeru doći na sastanak sa predstavnicima Državne geodetske uprave, </w:t>
      </w:r>
      <w:r w:rsidR="003B4742">
        <w:rPr>
          <w:sz w:val="24"/>
          <w:szCs w:val="24"/>
        </w:rPr>
        <w:t xml:space="preserve">mijenja se urbanistički plan Luke </w:t>
      </w:r>
      <w:r>
        <w:rPr>
          <w:sz w:val="24"/>
          <w:szCs w:val="24"/>
        </w:rPr>
        <w:t xml:space="preserve">da li je Luka Starigrad skraćena, da li je predviđena ograda za stepenice ispred društvenog doma. Pročelnik odgovara vijećniku vezano za sastanak </w:t>
      </w:r>
      <w:r w:rsidR="001B14EB">
        <w:rPr>
          <w:sz w:val="24"/>
          <w:szCs w:val="24"/>
        </w:rPr>
        <w:t xml:space="preserve">sutra je službeno otvaranje katastarske izmjere, Luka Starigrad je </w:t>
      </w:r>
      <w:r w:rsidR="006119F0">
        <w:rPr>
          <w:sz w:val="24"/>
          <w:szCs w:val="24"/>
        </w:rPr>
        <w:t xml:space="preserve">djelomično promijenila koncept, Gat </w:t>
      </w:r>
      <w:proofErr w:type="spellStart"/>
      <w:r w:rsidR="006119F0">
        <w:rPr>
          <w:sz w:val="24"/>
          <w:szCs w:val="24"/>
        </w:rPr>
        <w:t>Bikarija</w:t>
      </w:r>
      <w:proofErr w:type="spellEnd"/>
      <w:r w:rsidR="006119F0">
        <w:rPr>
          <w:sz w:val="24"/>
          <w:szCs w:val="24"/>
        </w:rPr>
        <w:t xml:space="preserve"> se produžuje, a sami obuhvat je smanjen zbog dubine, odnosno zbog samih troškova izgradnje. Naručitelj je Županijska lučka uprava.</w:t>
      </w:r>
      <w:r w:rsidR="001B14EB">
        <w:rPr>
          <w:sz w:val="24"/>
          <w:szCs w:val="24"/>
        </w:rPr>
        <w:t xml:space="preserve"> </w:t>
      </w:r>
      <w:r w:rsidR="006119F0">
        <w:rPr>
          <w:sz w:val="24"/>
          <w:szCs w:val="24"/>
        </w:rPr>
        <w:t>S</w:t>
      </w:r>
      <w:r w:rsidR="001B14EB">
        <w:rPr>
          <w:sz w:val="24"/>
          <w:szCs w:val="24"/>
        </w:rPr>
        <w:t>tepenice</w:t>
      </w:r>
      <w:r w:rsidR="006119F0">
        <w:rPr>
          <w:sz w:val="24"/>
          <w:szCs w:val="24"/>
        </w:rPr>
        <w:t xml:space="preserve"> ispred društvenog doma</w:t>
      </w:r>
      <w:r w:rsidR="001B14EB">
        <w:rPr>
          <w:sz w:val="24"/>
          <w:szCs w:val="24"/>
        </w:rPr>
        <w:t xml:space="preserve"> će se ograditi. </w:t>
      </w:r>
    </w:p>
    <w:p w14:paraId="3ACBE282" w14:textId="5B49D6CD" w:rsidR="001B14EB" w:rsidRPr="00AF75CA" w:rsidRDefault="001B14EB" w:rsidP="00683ED4">
      <w:pPr>
        <w:jc w:val="both"/>
        <w:rPr>
          <w:sz w:val="24"/>
          <w:szCs w:val="24"/>
        </w:rPr>
      </w:pPr>
      <w:r>
        <w:rPr>
          <w:sz w:val="24"/>
          <w:szCs w:val="24"/>
        </w:rPr>
        <w:t>U 10:54 sati zatvara se točka dnevnog reda.</w:t>
      </w:r>
    </w:p>
    <w:p w14:paraId="7BC2EDD2" w14:textId="77777777" w:rsidR="00AF75CA" w:rsidRPr="00B4016E" w:rsidRDefault="00AF75CA" w:rsidP="00C132C1">
      <w:pPr>
        <w:jc w:val="both"/>
        <w:rPr>
          <w:b/>
          <w:bCs/>
          <w:sz w:val="24"/>
          <w:szCs w:val="24"/>
        </w:rPr>
      </w:pPr>
    </w:p>
    <w:p w14:paraId="08FE8C71" w14:textId="65C50A2C" w:rsidR="00857039" w:rsidRPr="00B4016E" w:rsidRDefault="00106BA7" w:rsidP="00B4016E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lang w:eastAsia="hr-HR"/>
        </w:rPr>
      </w:pPr>
      <w:r w:rsidRPr="00B4016E">
        <w:rPr>
          <w:b/>
          <w:bCs/>
          <w:sz w:val="24"/>
          <w:szCs w:val="24"/>
        </w:rPr>
        <w:t>Ad.</w:t>
      </w:r>
      <w:r w:rsidR="00AF75CA" w:rsidRPr="00B4016E">
        <w:rPr>
          <w:b/>
          <w:bCs/>
          <w:sz w:val="24"/>
          <w:szCs w:val="24"/>
        </w:rPr>
        <w:t>4</w:t>
      </w:r>
      <w:r w:rsidRPr="00B4016E">
        <w:rPr>
          <w:b/>
          <w:bCs/>
          <w:sz w:val="24"/>
          <w:szCs w:val="24"/>
        </w:rPr>
        <w:t xml:space="preserve">). </w:t>
      </w:r>
      <w:r w:rsidR="00B4016E" w:rsidRPr="00B4016E">
        <w:rPr>
          <w:b/>
          <w:bCs/>
          <w:sz w:val="24"/>
          <w:szCs w:val="24"/>
          <w:lang w:eastAsia="hr-HR"/>
        </w:rPr>
        <w:t>I. Izmjene i dopune Proračuna za 202</w:t>
      </w:r>
      <w:r w:rsidR="00F0173E">
        <w:rPr>
          <w:b/>
          <w:bCs/>
          <w:sz w:val="24"/>
          <w:szCs w:val="24"/>
          <w:lang w:eastAsia="hr-HR"/>
        </w:rPr>
        <w:t>3.</w:t>
      </w:r>
    </w:p>
    <w:p w14:paraId="6DA2198B" w14:textId="56C2189B" w:rsidR="00AF75CA" w:rsidRDefault="00AF75CA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podnio je </w:t>
      </w:r>
      <w:r w:rsidR="00F0173E">
        <w:rPr>
          <w:sz w:val="24"/>
          <w:szCs w:val="24"/>
        </w:rPr>
        <w:t>Pročelnik Marin Čavić: ove izmjene i dopune proračuna sastavljaju se isključivo radi dodavanja stavke održavanja prijevremenih izbora čiji troškovi nisu mogli biti planirani prilikom planiranja proračuna za 2023. godinu, radi se o povećanju proračuna za 15.000,00 EUR odnosno 0,36% u odnosu na Proračun za 2023.</w:t>
      </w:r>
    </w:p>
    <w:p w14:paraId="00DC6F65" w14:textId="0A0C11AC" w:rsidR="00085FC7" w:rsidRDefault="00085FC7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je</w:t>
      </w:r>
      <w:r w:rsidR="002B75BE">
        <w:rPr>
          <w:sz w:val="24"/>
          <w:szCs w:val="24"/>
        </w:rPr>
        <w:t xml:space="preserve"> točku dnevnog reda dao na raspravu, a potom i na glasovanje.</w:t>
      </w:r>
    </w:p>
    <w:p w14:paraId="35707127" w14:textId="1F0F6AF1" w:rsidR="00DB455D" w:rsidRDefault="00DB455D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6940A7">
        <w:rPr>
          <w:sz w:val="24"/>
          <w:szCs w:val="24"/>
        </w:rPr>
        <w:t>većinom glasova</w:t>
      </w:r>
      <w:r w:rsidR="00215177">
        <w:rPr>
          <w:sz w:val="24"/>
          <w:szCs w:val="24"/>
        </w:rPr>
        <w:t xml:space="preserve"> je</w:t>
      </w:r>
      <w:r w:rsidR="002B75BE">
        <w:rPr>
          <w:sz w:val="24"/>
          <w:szCs w:val="24"/>
        </w:rPr>
        <w:t xml:space="preserve"> – 8 glasova Z</w:t>
      </w:r>
      <w:r w:rsidR="006940A7">
        <w:rPr>
          <w:sz w:val="24"/>
          <w:szCs w:val="24"/>
        </w:rPr>
        <w:t xml:space="preserve">a i 1 glas Protiv </w:t>
      </w:r>
      <w:r w:rsidR="00F949A8">
        <w:rPr>
          <w:sz w:val="24"/>
          <w:szCs w:val="24"/>
        </w:rPr>
        <w:t>,</w:t>
      </w:r>
      <w:r w:rsidR="00220B23">
        <w:rPr>
          <w:sz w:val="24"/>
          <w:szCs w:val="24"/>
        </w:rPr>
        <w:t xml:space="preserve"> </w:t>
      </w:r>
      <w:r w:rsidR="0045753E">
        <w:rPr>
          <w:sz w:val="24"/>
          <w:szCs w:val="24"/>
        </w:rPr>
        <w:t xml:space="preserve"> </w:t>
      </w:r>
      <w:r>
        <w:rPr>
          <w:sz w:val="24"/>
          <w:szCs w:val="24"/>
        </w:rPr>
        <w:t>donijelo</w:t>
      </w:r>
    </w:p>
    <w:p w14:paraId="35B1AB87" w14:textId="77777777" w:rsidR="00DB455D" w:rsidRPr="00DB455D" w:rsidRDefault="00DB455D" w:rsidP="00DB455D">
      <w:pPr>
        <w:jc w:val="both"/>
        <w:rPr>
          <w:b/>
          <w:bCs/>
          <w:sz w:val="24"/>
          <w:szCs w:val="24"/>
        </w:rPr>
      </w:pPr>
    </w:p>
    <w:p w14:paraId="7C0E2305" w14:textId="5C944C99" w:rsidR="00DB455D" w:rsidRDefault="00220B23" w:rsidP="00DB455D">
      <w:pPr>
        <w:jc w:val="center"/>
        <w:rPr>
          <w:b/>
          <w:bCs/>
          <w:sz w:val="24"/>
          <w:szCs w:val="24"/>
        </w:rPr>
      </w:pPr>
      <w:r w:rsidRPr="00220B23">
        <w:rPr>
          <w:b/>
          <w:bCs/>
          <w:sz w:val="24"/>
          <w:szCs w:val="24"/>
        </w:rPr>
        <w:t>Odluku</w:t>
      </w:r>
    </w:p>
    <w:p w14:paraId="404B80B8" w14:textId="7A762437" w:rsidR="0029151E" w:rsidRPr="0029151E" w:rsidRDefault="0029151E" w:rsidP="0029151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15177">
        <w:rPr>
          <w:sz w:val="24"/>
          <w:szCs w:val="24"/>
        </w:rPr>
        <w:t xml:space="preserve">o </w:t>
      </w:r>
      <w:r w:rsidR="00AF75CA">
        <w:rPr>
          <w:sz w:val="24"/>
          <w:szCs w:val="24"/>
        </w:rPr>
        <w:t>I. izmjenama i dopuna Proračuna za 202</w:t>
      </w:r>
      <w:r w:rsidR="006940A7">
        <w:rPr>
          <w:sz w:val="24"/>
          <w:szCs w:val="24"/>
        </w:rPr>
        <w:t>3</w:t>
      </w:r>
      <w:r w:rsidR="00AF75CA">
        <w:rPr>
          <w:sz w:val="24"/>
          <w:szCs w:val="24"/>
        </w:rPr>
        <w:t>. godinu.</w:t>
      </w:r>
    </w:p>
    <w:p w14:paraId="6D0411FE" w14:textId="77777777" w:rsidR="00DB455D" w:rsidRPr="00DB455D" w:rsidRDefault="00DB455D" w:rsidP="00DB455D">
      <w:pPr>
        <w:jc w:val="center"/>
        <w:rPr>
          <w:i/>
          <w:iCs/>
          <w:sz w:val="24"/>
          <w:szCs w:val="24"/>
        </w:rPr>
      </w:pPr>
    </w:p>
    <w:p w14:paraId="1CAEFBE6" w14:textId="2D8663E3" w:rsidR="001204DF" w:rsidRDefault="00220B23" w:rsidP="001204D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DB455D" w:rsidRPr="00DB455D">
        <w:rPr>
          <w:i/>
          <w:iCs/>
          <w:sz w:val="24"/>
          <w:szCs w:val="24"/>
        </w:rPr>
        <w:t xml:space="preserve"> čini sastavni dio Zapisnika.</w:t>
      </w:r>
    </w:p>
    <w:p w14:paraId="17B2C81F" w14:textId="17FF9672" w:rsidR="006940A7" w:rsidRDefault="006940A7" w:rsidP="001204D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su sudjelovali: Višeslav Dokoza i Maja Milovac</w:t>
      </w:r>
    </w:p>
    <w:p w14:paraId="794128AA" w14:textId="77777777" w:rsidR="001204DF" w:rsidRDefault="001204DF" w:rsidP="001204DF">
      <w:pPr>
        <w:jc w:val="both"/>
        <w:rPr>
          <w:i/>
          <w:iCs/>
          <w:sz w:val="24"/>
          <w:szCs w:val="24"/>
        </w:rPr>
      </w:pPr>
    </w:p>
    <w:p w14:paraId="344539BE" w14:textId="5D5D42AB" w:rsidR="00307328" w:rsidRDefault="009F5C3B" w:rsidP="006940A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lang w:eastAsia="hr-HR"/>
        </w:rPr>
      </w:pPr>
      <w:r w:rsidRPr="002B75BE">
        <w:rPr>
          <w:b/>
          <w:bCs/>
          <w:sz w:val="24"/>
          <w:szCs w:val="24"/>
        </w:rPr>
        <w:t>Ad.</w:t>
      </w:r>
      <w:r w:rsidR="00AF75CA" w:rsidRPr="002B75BE">
        <w:rPr>
          <w:b/>
          <w:bCs/>
          <w:sz w:val="24"/>
          <w:szCs w:val="24"/>
        </w:rPr>
        <w:t>5</w:t>
      </w:r>
      <w:r w:rsidRPr="002B75BE">
        <w:rPr>
          <w:b/>
          <w:bCs/>
          <w:sz w:val="24"/>
          <w:szCs w:val="24"/>
        </w:rPr>
        <w:t>)</w:t>
      </w:r>
      <w:r w:rsidR="00220B23" w:rsidRPr="002B75BE">
        <w:rPr>
          <w:b/>
          <w:bCs/>
          <w:sz w:val="24"/>
          <w:szCs w:val="24"/>
        </w:rPr>
        <w:t>.</w:t>
      </w:r>
      <w:r w:rsidRPr="002B75BE">
        <w:rPr>
          <w:b/>
          <w:bCs/>
          <w:sz w:val="24"/>
          <w:szCs w:val="24"/>
        </w:rPr>
        <w:t xml:space="preserve"> </w:t>
      </w:r>
      <w:r w:rsidR="006940A7">
        <w:rPr>
          <w:b/>
          <w:bCs/>
          <w:sz w:val="24"/>
          <w:szCs w:val="24"/>
          <w:lang w:eastAsia="hr-HR"/>
        </w:rPr>
        <w:t>Odluka o izgledu i sadržaju iskaznice i izgledu služben odore komunalnog redara</w:t>
      </w:r>
    </w:p>
    <w:p w14:paraId="5DD3856B" w14:textId="68040D44" w:rsidR="006940A7" w:rsidRDefault="00661BA6" w:rsidP="006940A7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lastRenderedPageBreak/>
        <w:t xml:space="preserve">Uvodno izlaganje podnio je Pročelnik Marin Čavić: Zakonom o komunalnom gospodarstvu propisan je obveza donošenja odluke kojom je definiran </w:t>
      </w:r>
      <w:r w:rsidR="00377563">
        <w:rPr>
          <w:sz w:val="24"/>
          <w:szCs w:val="24"/>
          <w:lang w:eastAsia="hr-HR"/>
        </w:rPr>
        <w:t>oblik</w:t>
      </w:r>
      <w:r>
        <w:rPr>
          <w:sz w:val="24"/>
          <w:szCs w:val="24"/>
          <w:lang w:eastAsia="hr-HR"/>
        </w:rPr>
        <w:t xml:space="preserve"> i sadržaj iskaznice i izgled službene odore</w:t>
      </w:r>
      <w:r w:rsidR="00377563">
        <w:rPr>
          <w:sz w:val="24"/>
          <w:szCs w:val="24"/>
          <w:lang w:eastAsia="hr-HR"/>
        </w:rPr>
        <w:t xml:space="preserve"> komunalnog redara te postupak izdavanje i uporabe.</w:t>
      </w:r>
    </w:p>
    <w:p w14:paraId="2E7FF37D" w14:textId="37A76258" w:rsidR="00661BA6" w:rsidRDefault="00661BA6" w:rsidP="00661BA6">
      <w:pPr>
        <w:jc w:val="both"/>
        <w:rPr>
          <w:sz w:val="24"/>
          <w:szCs w:val="24"/>
        </w:rPr>
      </w:pPr>
      <w:bookmarkStart w:id="2" w:name="_Hlk127359433"/>
      <w:r>
        <w:rPr>
          <w:sz w:val="24"/>
          <w:szCs w:val="24"/>
        </w:rPr>
        <w:t>Općinsko vijeće Općine Starigrad, jednoglasno je – 9 glasova Za,  donijelo</w:t>
      </w:r>
    </w:p>
    <w:p w14:paraId="7DACC49B" w14:textId="77777777" w:rsidR="00661BA6" w:rsidRPr="00DB455D" w:rsidRDefault="00661BA6" w:rsidP="00661BA6">
      <w:pPr>
        <w:jc w:val="both"/>
        <w:rPr>
          <w:b/>
          <w:bCs/>
          <w:sz w:val="24"/>
          <w:szCs w:val="24"/>
        </w:rPr>
      </w:pPr>
    </w:p>
    <w:p w14:paraId="67FF6DB9" w14:textId="77777777" w:rsidR="00661BA6" w:rsidRDefault="00661BA6" w:rsidP="00661BA6">
      <w:pPr>
        <w:jc w:val="center"/>
        <w:rPr>
          <w:b/>
          <w:bCs/>
          <w:sz w:val="24"/>
          <w:szCs w:val="24"/>
        </w:rPr>
      </w:pPr>
      <w:r w:rsidRPr="00220B23">
        <w:rPr>
          <w:b/>
          <w:bCs/>
          <w:sz w:val="24"/>
          <w:szCs w:val="24"/>
        </w:rPr>
        <w:t>Odluku</w:t>
      </w:r>
    </w:p>
    <w:bookmarkEnd w:id="2"/>
    <w:p w14:paraId="32980693" w14:textId="77742108" w:rsidR="00661BA6" w:rsidRPr="00661BA6" w:rsidRDefault="00661BA6" w:rsidP="00661BA6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  <w:lang w:eastAsia="hr-HR"/>
        </w:rPr>
      </w:pPr>
      <w:r w:rsidRPr="00661BA6">
        <w:rPr>
          <w:sz w:val="24"/>
          <w:szCs w:val="24"/>
          <w:lang w:eastAsia="hr-HR"/>
        </w:rPr>
        <w:t>o izgledu i sadržaju iskaznice i izgledu služben</w:t>
      </w:r>
      <w:r w:rsidR="00AC34AC">
        <w:rPr>
          <w:sz w:val="24"/>
          <w:szCs w:val="24"/>
          <w:lang w:eastAsia="hr-HR"/>
        </w:rPr>
        <w:t>e</w:t>
      </w:r>
      <w:r w:rsidRPr="00661BA6">
        <w:rPr>
          <w:sz w:val="24"/>
          <w:szCs w:val="24"/>
          <w:lang w:eastAsia="hr-HR"/>
        </w:rPr>
        <w:t xml:space="preserve"> odore komunalnog redara</w:t>
      </w:r>
    </w:p>
    <w:p w14:paraId="61FEE1E6" w14:textId="77777777" w:rsidR="00661BA6" w:rsidRPr="00661BA6" w:rsidRDefault="00661BA6" w:rsidP="006940A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2E123FD" w14:textId="17B51950" w:rsidR="003A481B" w:rsidRDefault="00377563" w:rsidP="00D6178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1998CC0F" w14:textId="291B5AC5" w:rsidR="00377563" w:rsidRDefault="00377563" w:rsidP="00D6178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su sudjelovali: Jole Petričević i Višeslav Dokoza</w:t>
      </w:r>
    </w:p>
    <w:p w14:paraId="1975FF33" w14:textId="77777777" w:rsidR="00377563" w:rsidRDefault="00377563" w:rsidP="00D61787">
      <w:pPr>
        <w:rPr>
          <w:i/>
          <w:iCs/>
          <w:sz w:val="24"/>
          <w:szCs w:val="24"/>
        </w:rPr>
      </w:pPr>
    </w:p>
    <w:p w14:paraId="03D46A68" w14:textId="602F68EE" w:rsidR="00377563" w:rsidRDefault="00377563" w:rsidP="00D61787">
      <w:pPr>
        <w:rPr>
          <w:b/>
          <w:bCs/>
          <w:sz w:val="24"/>
          <w:szCs w:val="24"/>
          <w:lang w:eastAsia="hr-HR"/>
        </w:rPr>
      </w:pPr>
      <w:r w:rsidRPr="002B75BE">
        <w:rPr>
          <w:b/>
          <w:bCs/>
          <w:sz w:val="24"/>
          <w:szCs w:val="24"/>
        </w:rPr>
        <w:t xml:space="preserve">Ad.5). </w:t>
      </w:r>
      <w:r>
        <w:rPr>
          <w:b/>
          <w:bCs/>
          <w:sz w:val="24"/>
          <w:szCs w:val="24"/>
          <w:lang w:eastAsia="hr-HR"/>
        </w:rPr>
        <w:t>Odluka o sprečavanju odbacivanja otpada na području Općine Starigrad</w:t>
      </w:r>
    </w:p>
    <w:p w14:paraId="15D961A8" w14:textId="5ADDFF3D" w:rsidR="00377563" w:rsidRDefault="00377563" w:rsidP="00D61787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Uvodno izlaganje podnio je Pročelnik Marin Čavić: Zakonom o gospodarenju otpadom propisana je obveza donošenja odluke, odlukom se utvrđuju mjere za sprečavanje nepropisnog odbacivanja otpada i mjere za uklanjanje odbačenog otpada.</w:t>
      </w:r>
    </w:p>
    <w:p w14:paraId="0767D9B9" w14:textId="77777777" w:rsidR="00377563" w:rsidRDefault="00377563" w:rsidP="00377563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– 9 glasova Za,  donijelo</w:t>
      </w:r>
    </w:p>
    <w:p w14:paraId="36184F2C" w14:textId="77777777" w:rsidR="00377563" w:rsidRPr="00DB455D" w:rsidRDefault="00377563" w:rsidP="00377563">
      <w:pPr>
        <w:jc w:val="both"/>
        <w:rPr>
          <w:b/>
          <w:bCs/>
          <w:sz w:val="24"/>
          <w:szCs w:val="24"/>
        </w:rPr>
      </w:pPr>
    </w:p>
    <w:p w14:paraId="5DA210F7" w14:textId="77777777" w:rsidR="00377563" w:rsidRDefault="00377563" w:rsidP="00377563">
      <w:pPr>
        <w:jc w:val="center"/>
        <w:rPr>
          <w:b/>
          <w:bCs/>
          <w:sz w:val="24"/>
          <w:szCs w:val="24"/>
        </w:rPr>
      </w:pPr>
      <w:r w:rsidRPr="00220B23">
        <w:rPr>
          <w:b/>
          <w:bCs/>
          <w:sz w:val="24"/>
          <w:szCs w:val="24"/>
        </w:rPr>
        <w:t>Odluku</w:t>
      </w:r>
    </w:p>
    <w:p w14:paraId="31FBF879" w14:textId="2A78088F" w:rsidR="00377563" w:rsidRDefault="00377563" w:rsidP="00377563">
      <w:pPr>
        <w:ind w:firstLine="708"/>
        <w:rPr>
          <w:sz w:val="24"/>
          <w:szCs w:val="24"/>
          <w:lang w:eastAsia="hr-HR"/>
        </w:rPr>
      </w:pPr>
      <w:r w:rsidRPr="00377563">
        <w:rPr>
          <w:sz w:val="24"/>
          <w:szCs w:val="24"/>
          <w:lang w:eastAsia="hr-HR"/>
        </w:rPr>
        <w:t>o sprečavanju odbacivanja otpada na području Općine Starigrad</w:t>
      </w:r>
    </w:p>
    <w:p w14:paraId="31D2A4B7" w14:textId="7905D3A6" w:rsidR="00377563" w:rsidRDefault="00377563" w:rsidP="00377563">
      <w:pPr>
        <w:rPr>
          <w:sz w:val="24"/>
          <w:szCs w:val="24"/>
          <w:lang w:eastAsia="hr-HR"/>
        </w:rPr>
      </w:pPr>
    </w:p>
    <w:p w14:paraId="0058F7D0" w14:textId="60B1C4C3" w:rsidR="00377563" w:rsidRDefault="00377563" w:rsidP="00377563">
      <w:pPr>
        <w:rPr>
          <w:i/>
          <w:iCs/>
          <w:sz w:val="24"/>
          <w:szCs w:val="24"/>
          <w:lang w:eastAsia="hr-HR"/>
        </w:rPr>
      </w:pPr>
      <w:r>
        <w:rPr>
          <w:i/>
          <w:iCs/>
          <w:sz w:val="24"/>
          <w:szCs w:val="24"/>
          <w:lang w:eastAsia="hr-HR"/>
        </w:rPr>
        <w:t>Odluka čini sastavni dio Zapisnika.</w:t>
      </w:r>
    </w:p>
    <w:p w14:paraId="1ED6445C" w14:textId="7BCE49CA" w:rsidR="00377563" w:rsidRPr="00377563" w:rsidRDefault="00377563" w:rsidP="00377563">
      <w:pPr>
        <w:rPr>
          <w:i/>
          <w:iCs/>
          <w:sz w:val="24"/>
          <w:szCs w:val="24"/>
          <w:lang w:eastAsia="hr-HR"/>
        </w:rPr>
      </w:pPr>
      <w:r>
        <w:rPr>
          <w:i/>
          <w:iCs/>
          <w:sz w:val="24"/>
          <w:szCs w:val="24"/>
          <w:lang w:eastAsia="hr-HR"/>
        </w:rPr>
        <w:t>U raspravi su sudjelovali: Višeslav Dokoza, Maja Milovac i Jole Petričević.</w:t>
      </w:r>
    </w:p>
    <w:p w14:paraId="1195BC50" w14:textId="77777777" w:rsidR="00377563" w:rsidRPr="00377563" w:rsidRDefault="00377563" w:rsidP="00D61787">
      <w:pPr>
        <w:rPr>
          <w:sz w:val="24"/>
          <w:szCs w:val="24"/>
          <w:lang w:eastAsia="hr-HR"/>
        </w:rPr>
      </w:pPr>
    </w:p>
    <w:p w14:paraId="0C68BCB0" w14:textId="77777777" w:rsidR="00377563" w:rsidRDefault="00377563" w:rsidP="00D61787">
      <w:pPr>
        <w:rPr>
          <w:i/>
          <w:iCs/>
          <w:sz w:val="24"/>
          <w:szCs w:val="24"/>
        </w:rPr>
      </w:pPr>
    </w:p>
    <w:p w14:paraId="0E68153E" w14:textId="77777777" w:rsidR="00377563" w:rsidRPr="00377563" w:rsidRDefault="00377563" w:rsidP="00D61787">
      <w:pPr>
        <w:rPr>
          <w:i/>
          <w:iCs/>
          <w:sz w:val="24"/>
          <w:szCs w:val="24"/>
        </w:rPr>
      </w:pPr>
    </w:p>
    <w:p w14:paraId="784A50CA" w14:textId="30986C9A" w:rsidR="003E047C" w:rsidRDefault="002B0E9D" w:rsidP="003E0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Sjednica je završila sa radom u </w:t>
      </w:r>
      <w:r w:rsidR="00377563">
        <w:rPr>
          <w:sz w:val="24"/>
          <w:szCs w:val="24"/>
        </w:rPr>
        <w:t>11</w:t>
      </w:r>
      <w:r w:rsidR="00307328">
        <w:rPr>
          <w:sz w:val="24"/>
          <w:szCs w:val="24"/>
        </w:rPr>
        <w:t>:</w:t>
      </w:r>
      <w:r w:rsidR="00377563">
        <w:rPr>
          <w:sz w:val="24"/>
          <w:szCs w:val="24"/>
        </w:rPr>
        <w:t>12</w:t>
      </w:r>
    </w:p>
    <w:p w14:paraId="0D100BD3" w14:textId="77777777" w:rsidR="00C86402" w:rsidRDefault="00C86402" w:rsidP="003E047C">
      <w:pPr>
        <w:jc w:val="both"/>
        <w:rPr>
          <w:sz w:val="24"/>
          <w:szCs w:val="24"/>
        </w:rPr>
      </w:pPr>
    </w:p>
    <w:p w14:paraId="66F7DC6D" w14:textId="60E3390D" w:rsidR="00C33B79" w:rsidRDefault="004E426F" w:rsidP="009D4C59">
      <w:pPr>
        <w:rPr>
          <w:sz w:val="24"/>
          <w:szCs w:val="24"/>
        </w:rPr>
      </w:pPr>
      <w:r>
        <w:rPr>
          <w:sz w:val="24"/>
          <w:szCs w:val="24"/>
        </w:rPr>
        <w:t>Prijepis z</w:t>
      </w:r>
      <w:r w:rsidR="00C33B79">
        <w:rPr>
          <w:sz w:val="24"/>
          <w:szCs w:val="24"/>
        </w:rPr>
        <w:t>apisnik</w:t>
      </w:r>
      <w:r>
        <w:rPr>
          <w:sz w:val="24"/>
          <w:szCs w:val="24"/>
        </w:rPr>
        <w:t>a</w:t>
      </w:r>
      <w:r w:rsidR="00C33B79">
        <w:rPr>
          <w:sz w:val="24"/>
          <w:szCs w:val="24"/>
        </w:rPr>
        <w:t xml:space="preserve"> </w:t>
      </w:r>
      <w:r w:rsidR="00CF0165">
        <w:rPr>
          <w:sz w:val="24"/>
          <w:szCs w:val="24"/>
        </w:rPr>
        <w:t>sačinila</w:t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86402">
        <w:rPr>
          <w:sz w:val="24"/>
          <w:szCs w:val="24"/>
        </w:rPr>
        <w:tab/>
      </w:r>
      <w:r w:rsidR="00C86402">
        <w:rPr>
          <w:sz w:val="24"/>
          <w:szCs w:val="24"/>
        </w:rPr>
        <w:tab/>
        <w:t>Predsjednik Općinskog vijeća</w:t>
      </w:r>
      <w:r w:rsidR="00461B4A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</w:p>
    <w:p w14:paraId="6BA14042" w14:textId="11B7CB64" w:rsidR="00C86402" w:rsidRPr="0089327B" w:rsidRDefault="00C33B79" w:rsidP="00C86402">
      <w:pPr>
        <w:rPr>
          <w:sz w:val="24"/>
          <w:szCs w:val="24"/>
        </w:rPr>
      </w:pPr>
      <w:r>
        <w:rPr>
          <w:sz w:val="24"/>
          <w:szCs w:val="24"/>
        </w:rPr>
        <w:t>Marija Jukić</w:t>
      </w:r>
      <w:r w:rsidR="005B55D8">
        <w:rPr>
          <w:sz w:val="24"/>
          <w:szCs w:val="24"/>
        </w:rPr>
        <w:t xml:space="preserve">, </w:t>
      </w:r>
      <w:proofErr w:type="spellStart"/>
      <w:r w:rsidR="005B55D8">
        <w:rPr>
          <w:sz w:val="24"/>
          <w:szCs w:val="24"/>
        </w:rPr>
        <w:t>struč.spec.publ.adm</w:t>
      </w:r>
      <w:proofErr w:type="spellEnd"/>
      <w:r w:rsidR="005B55D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6402">
        <w:rPr>
          <w:sz w:val="24"/>
          <w:szCs w:val="24"/>
        </w:rPr>
        <w:t xml:space="preserve">           Marko Marasović, </w:t>
      </w:r>
      <w:proofErr w:type="spellStart"/>
      <w:r w:rsidR="00C86402">
        <w:rPr>
          <w:sz w:val="24"/>
          <w:szCs w:val="24"/>
        </w:rPr>
        <w:t>dipl.ing</w:t>
      </w:r>
      <w:proofErr w:type="spellEnd"/>
      <w:r w:rsidR="00C86402">
        <w:rPr>
          <w:sz w:val="24"/>
          <w:szCs w:val="24"/>
        </w:rPr>
        <w:t>.</w:t>
      </w:r>
      <w:r w:rsidR="0090716C">
        <w:rPr>
          <w:sz w:val="24"/>
          <w:szCs w:val="24"/>
        </w:rPr>
        <w:t xml:space="preserve"> </w:t>
      </w:r>
      <w:proofErr w:type="spellStart"/>
      <w:r w:rsidR="0090716C">
        <w:rPr>
          <w:sz w:val="24"/>
          <w:szCs w:val="24"/>
        </w:rPr>
        <w:t>građ</w:t>
      </w:r>
      <w:proofErr w:type="spellEnd"/>
      <w:r w:rsidR="0090716C">
        <w:rPr>
          <w:sz w:val="24"/>
          <w:szCs w:val="24"/>
        </w:rPr>
        <w:t>.</w:t>
      </w:r>
    </w:p>
    <w:p w14:paraId="033FECBE" w14:textId="14128B2A" w:rsidR="00C33B79" w:rsidRPr="0089327B" w:rsidRDefault="004E1F35" w:rsidP="00D47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33B79" w:rsidRPr="0089327B" w:rsidSect="0055325B">
      <w:footerReference w:type="default" r:id="rId8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2AE2" w14:textId="77777777" w:rsidR="002125E9" w:rsidRDefault="002125E9">
      <w:r>
        <w:separator/>
      </w:r>
    </w:p>
  </w:endnote>
  <w:endnote w:type="continuationSeparator" w:id="0">
    <w:p w14:paraId="2900A9A8" w14:textId="77777777" w:rsidR="002125E9" w:rsidRDefault="0021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Default="00C33B79" w:rsidP="00B528FA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6727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5064AF3" w14:textId="77777777" w:rsidR="00C33B79" w:rsidRDefault="00C33B79" w:rsidP="00496C7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712D" w14:textId="77777777" w:rsidR="002125E9" w:rsidRDefault="002125E9">
      <w:r>
        <w:separator/>
      </w:r>
    </w:p>
  </w:footnote>
  <w:footnote w:type="continuationSeparator" w:id="0">
    <w:p w14:paraId="1FFFF823" w14:textId="77777777" w:rsidR="002125E9" w:rsidRDefault="0021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ABC"/>
    <w:multiLevelType w:val="hybridMultilevel"/>
    <w:tmpl w:val="8FE6F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0CB8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6B0"/>
    <w:multiLevelType w:val="hybridMultilevel"/>
    <w:tmpl w:val="0672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46E4"/>
    <w:multiLevelType w:val="hybridMultilevel"/>
    <w:tmpl w:val="ECB0B4D6"/>
    <w:lvl w:ilvl="0" w:tplc="E34E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542D"/>
    <w:multiLevelType w:val="hybridMultilevel"/>
    <w:tmpl w:val="1F2ADC30"/>
    <w:lvl w:ilvl="0" w:tplc="3FF06B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6B4FC9"/>
    <w:multiLevelType w:val="hybridMultilevel"/>
    <w:tmpl w:val="3D22D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621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636D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A00D0"/>
    <w:multiLevelType w:val="hybridMultilevel"/>
    <w:tmpl w:val="3BAC8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F1085"/>
    <w:multiLevelType w:val="hybridMultilevel"/>
    <w:tmpl w:val="486CE96C"/>
    <w:lvl w:ilvl="0" w:tplc="0E20449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A0290"/>
    <w:multiLevelType w:val="hybridMultilevel"/>
    <w:tmpl w:val="34809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2B1"/>
    <w:multiLevelType w:val="hybridMultilevel"/>
    <w:tmpl w:val="BB62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06901"/>
    <w:multiLevelType w:val="hybridMultilevel"/>
    <w:tmpl w:val="A50A1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C286C"/>
    <w:multiLevelType w:val="hybridMultilevel"/>
    <w:tmpl w:val="57C23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31C39"/>
    <w:multiLevelType w:val="hybridMultilevel"/>
    <w:tmpl w:val="E7D8CC32"/>
    <w:lvl w:ilvl="0" w:tplc="EB7450F2">
      <w:start w:val="2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4BF95514"/>
    <w:multiLevelType w:val="hybridMultilevel"/>
    <w:tmpl w:val="EE0CF66E"/>
    <w:lvl w:ilvl="0" w:tplc="6D34F9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22E10"/>
    <w:multiLevelType w:val="hybridMultilevel"/>
    <w:tmpl w:val="04EAC864"/>
    <w:lvl w:ilvl="0" w:tplc="3314075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1231F"/>
    <w:multiLevelType w:val="hybridMultilevel"/>
    <w:tmpl w:val="D4C29E78"/>
    <w:lvl w:ilvl="0" w:tplc="EFDEB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50364"/>
    <w:multiLevelType w:val="hybridMultilevel"/>
    <w:tmpl w:val="0672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C87"/>
    <w:multiLevelType w:val="hybridMultilevel"/>
    <w:tmpl w:val="46386012"/>
    <w:lvl w:ilvl="0" w:tplc="E70098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ED311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04D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919B9"/>
    <w:multiLevelType w:val="hybridMultilevel"/>
    <w:tmpl w:val="CA189E42"/>
    <w:lvl w:ilvl="0" w:tplc="FB245F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F7A95"/>
    <w:multiLevelType w:val="hybridMultilevel"/>
    <w:tmpl w:val="F0522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80FA8"/>
    <w:multiLevelType w:val="hybridMultilevel"/>
    <w:tmpl w:val="A57CF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F5D3A"/>
    <w:multiLevelType w:val="hybridMultilevel"/>
    <w:tmpl w:val="8B06DD8E"/>
    <w:lvl w:ilvl="0" w:tplc="6A00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2250B"/>
    <w:multiLevelType w:val="hybridMultilevel"/>
    <w:tmpl w:val="1C182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225FF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75AD3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118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A2606"/>
    <w:multiLevelType w:val="hybridMultilevel"/>
    <w:tmpl w:val="BA282EE6"/>
    <w:lvl w:ilvl="0" w:tplc="0D0A7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66929"/>
    <w:multiLevelType w:val="hybridMultilevel"/>
    <w:tmpl w:val="299E1D10"/>
    <w:lvl w:ilvl="0" w:tplc="306606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6728">
    <w:abstractNumId w:val="23"/>
  </w:num>
  <w:num w:numId="2" w16cid:durableId="2016687883">
    <w:abstractNumId w:val="11"/>
  </w:num>
  <w:num w:numId="3" w16cid:durableId="2052343079">
    <w:abstractNumId w:val="10"/>
  </w:num>
  <w:num w:numId="4" w16cid:durableId="418254889">
    <w:abstractNumId w:val="5"/>
  </w:num>
  <w:num w:numId="5" w16cid:durableId="1969705698">
    <w:abstractNumId w:val="17"/>
  </w:num>
  <w:num w:numId="6" w16cid:durableId="2067995340">
    <w:abstractNumId w:val="29"/>
  </w:num>
  <w:num w:numId="7" w16cid:durableId="1035035767">
    <w:abstractNumId w:val="3"/>
  </w:num>
  <w:num w:numId="8" w16cid:durableId="525562421">
    <w:abstractNumId w:val="7"/>
  </w:num>
  <w:num w:numId="9" w16cid:durableId="1485779247">
    <w:abstractNumId w:val="9"/>
  </w:num>
  <w:num w:numId="10" w16cid:durableId="351806611">
    <w:abstractNumId w:val="20"/>
  </w:num>
  <w:num w:numId="11" w16cid:durableId="379012571">
    <w:abstractNumId w:val="1"/>
  </w:num>
  <w:num w:numId="12" w16cid:durableId="200099750">
    <w:abstractNumId w:val="28"/>
  </w:num>
  <w:num w:numId="13" w16cid:durableId="1861894497">
    <w:abstractNumId w:val="27"/>
  </w:num>
  <w:num w:numId="14" w16cid:durableId="1631743415">
    <w:abstractNumId w:val="21"/>
  </w:num>
  <w:num w:numId="15" w16cid:durableId="1354528282">
    <w:abstractNumId w:val="6"/>
  </w:num>
  <w:num w:numId="16" w16cid:durableId="329605488">
    <w:abstractNumId w:val="12"/>
  </w:num>
  <w:num w:numId="17" w16cid:durableId="1894996565">
    <w:abstractNumId w:val="13"/>
  </w:num>
  <w:num w:numId="18" w16cid:durableId="92558111">
    <w:abstractNumId w:val="30"/>
  </w:num>
  <w:num w:numId="19" w16cid:durableId="1719233359">
    <w:abstractNumId w:val="26"/>
  </w:num>
  <w:num w:numId="20" w16cid:durableId="233123652">
    <w:abstractNumId w:val="22"/>
  </w:num>
  <w:num w:numId="21" w16cid:durableId="1802575116">
    <w:abstractNumId w:val="16"/>
  </w:num>
  <w:num w:numId="22" w16cid:durableId="527062359">
    <w:abstractNumId w:val="25"/>
  </w:num>
  <w:num w:numId="23" w16cid:durableId="601183378">
    <w:abstractNumId w:val="15"/>
  </w:num>
  <w:num w:numId="24" w16cid:durableId="1013385541">
    <w:abstractNumId w:val="18"/>
  </w:num>
  <w:num w:numId="25" w16cid:durableId="871039252">
    <w:abstractNumId w:val="31"/>
  </w:num>
  <w:num w:numId="26" w16cid:durableId="606080480">
    <w:abstractNumId w:val="19"/>
  </w:num>
  <w:num w:numId="27" w16cid:durableId="1582061010">
    <w:abstractNumId w:val="2"/>
  </w:num>
  <w:num w:numId="28" w16cid:durableId="1082097234">
    <w:abstractNumId w:val="0"/>
  </w:num>
  <w:num w:numId="29" w16cid:durableId="1312254432">
    <w:abstractNumId w:val="24"/>
  </w:num>
  <w:num w:numId="30" w16cid:durableId="720128835">
    <w:abstractNumId w:val="4"/>
  </w:num>
  <w:num w:numId="31" w16cid:durableId="1186752037">
    <w:abstractNumId w:val="14"/>
  </w:num>
  <w:num w:numId="32" w16cid:durableId="119866267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50F3"/>
    <w:rsid w:val="00006DD4"/>
    <w:rsid w:val="00007CA8"/>
    <w:rsid w:val="00011695"/>
    <w:rsid w:val="00011E90"/>
    <w:rsid w:val="00015972"/>
    <w:rsid w:val="000204E4"/>
    <w:rsid w:val="00023C91"/>
    <w:rsid w:val="00025592"/>
    <w:rsid w:val="00025B49"/>
    <w:rsid w:val="000264E6"/>
    <w:rsid w:val="0003149F"/>
    <w:rsid w:val="00031DBD"/>
    <w:rsid w:val="0003260C"/>
    <w:rsid w:val="000332D8"/>
    <w:rsid w:val="00037506"/>
    <w:rsid w:val="000402E3"/>
    <w:rsid w:val="00043915"/>
    <w:rsid w:val="00043DE7"/>
    <w:rsid w:val="0004496B"/>
    <w:rsid w:val="00046E12"/>
    <w:rsid w:val="0005038D"/>
    <w:rsid w:val="00050553"/>
    <w:rsid w:val="0005345C"/>
    <w:rsid w:val="00053C36"/>
    <w:rsid w:val="00053EF1"/>
    <w:rsid w:val="0005624A"/>
    <w:rsid w:val="00056946"/>
    <w:rsid w:val="00056CFA"/>
    <w:rsid w:val="000576AB"/>
    <w:rsid w:val="00060E92"/>
    <w:rsid w:val="000617F6"/>
    <w:rsid w:val="00065146"/>
    <w:rsid w:val="00065D45"/>
    <w:rsid w:val="00066C28"/>
    <w:rsid w:val="000707FA"/>
    <w:rsid w:val="0007254D"/>
    <w:rsid w:val="000735C0"/>
    <w:rsid w:val="0007366C"/>
    <w:rsid w:val="0007428F"/>
    <w:rsid w:val="000746C2"/>
    <w:rsid w:val="000772FC"/>
    <w:rsid w:val="000822BC"/>
    <w:rsid w:val="00082F48"/>
    <w:rsid w:val="00083F6A"/>
    <w:rsid w:val="00084665"/>
    <w:rsid w:val="0008535F"/>
    <w:rsid w:val="00085FC7"/>
    <w:rsid w:val="00087DE2"/>
    <w:rsid w:val="0009338B"/>
    <w:rsid w:val="000941B4"/>
    <w:rsid w:val="00096508"/>
    <w:rsid w:val="00097260"/>
    <w:rsid w:val="000A0576"/>
    <w:rsid w:val="000A0B3C"/>
    <w:rsid w:val="000A3D8F"/>
    <w:rsid w:val="000A4842"/>
    <w:rsid w:val="000A69E0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09A5"/>
    <w:rsid w:val="000C1B91"/>
    <w:rsid w:val="000C51F5"/>
    <w:rsid w:val="000C65B7"/>
    <w:rsid w:val="000D0DF9"/>
    <w:rsid w:val="000D306C"/>
    <w:rsid w:val="000D4945"/>
    <w:rsid w:val="000D5011"/>
    <w:rsid w:val="000D5B71"/>
    <w:rsid w:val="000D5D6C"/>
    <w:rsid w:val="000E303E"/>
    <w:rsid w:val="000E3076"/>
    <w:rsid w:val="000E3F09"/>
    <w:rsid w:val="000E50DA"/>
    <w:rsid w:val="000E53C6"/>
    <w:rsid w:val="000F0C10"/>
    <w:rsid w:val="000F1EBD"/>
    <w:rsid w:val="0010023B"/>
    <w:rsid w:val="00101715"/>
    <w:rsid w:val="00101A5C"/>
    <w:rsid w:val="00104A7C"/>
    <w:rsid w:val="00106BA7"/>
    <w:rsid w:val="0011052C"/>
    <w:rsid w:val="00111A19"/>
    <w:rsid w:val="00114664"/>
    <w:rsid w:val="00114845"/>
    <w:rsid w:val="001204DF"/>
    <w:rsid w:val="00120782"/>
    <w:rsid w:val="00122D3E"/>
    <w:rsid w:val="0012561F"/>
    <w:rsid w:val="001276E8"/>
    <w:rsid w:val="0013030C"/>
    <w:rsid w:val="00134914"/>
    <w:rsid w:val="001362E5"/>
    <w:rsid w:val="00140550"/>
    <w:rsid w:val="001422E1"/>
    <w:rsid w:val="00144412"/>
    <w:rsid w:val="00147372"/>
    <w:rsid w:val="00147B2B"/>
    <w:rsid w:val="00153596"/>
    <w:rsid w:val="00153CF4"/>
    <w:rsid w:val="00154FBB"/>
    <w:rsid w:val="001555B1"/>
    <w:rsid w:val="00156D8A"/>
    <w:rsid w:val="0015707E"/>
    <w:rsid w:val="00163D5F"/>
    <w:rsid w:val="00165B2D"/>
    <w:rsid w:val="00165E34"/>
    <w:rsid w:val="00167A09"/>
    <w:rsid w:val="00171E5E"/>
    <w:rsid w:val="00173CC3"/>
    <w:rsid w:val="0017533A"/>
    <w:rsid w:val="00175499"/>
    <w:rsid w:val="00175B5B"/>
    <w:rsid w:val="0018114E"/>
    <w:rsid w:val="00181FCF"/>
    <w:rsid w:val="00182F41"/>
    <w:rsid w:val="00183306"/>
    <w:rsid w:val="001839E3"/>
    <w:rsid w:val="001901CE"/>
    <w:rsid w:val="00192A75"/>
    <w:rsid w:val="00192CFF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62AD"/>
    <w:rsid w:val="001A6479"/>
    <w:rsid w:val="001A72CF"/>
    <w:rsid w:val="001B041A"/>
    <w:rsid w:val="001B0EED"/>
    <w:rsid w:val="001B14EB"/>
    <w:rsid w:val="001B2B97"/>
    <w:rsid w:val="001B386C"/>
    <w:rsid w:val="001B7A7D"/>
    <w:rsid w:val="001C25C7"/>
    <w:rsid w:val="001C2CE5"/>
    <w:rsid w:val="001C3180"/>
    <w:rsid w:val="001C3846"/>
    <w:rsid w:val="001C4A67"/>
    <w:rsid w:val="001C4D31"/>
    <w:rsid w:val="001D094C"/>
    <w:rsid w:val="001D119B"/>
    <w:rsid w:val="001D1817"/>
    <w:rsid w:val="001D3F5F"/>
    <w:rsid w:val="001D7898"/>
    <w:rsid w:val="001E013C"/>
    <w:rsid w:val="001E1E6C"/>
    <w:rsid w:val="001E319C"/>
    <w:rsid w:val="001E38DA"/>
    <w:rsid w:val="001E662C"/>
    <w:rsid w:val="001E738D"/>
    <w:rsid w:val="001F2588"/>
    <w:rsid w:val="001F2F45"/>
    <w:rsid w:val="001F5235"/>
    <w:rsid w:val="001F759D"/>
    <w:rsid w:val="001F79FD"/>
    <w:rsid w:val="0020156D"/>
    <w:rsid w:val="00202397"/>
    <w:rsid w:val="0020561C"/>
    <w:rsid w:val="0020658B"/>
    <w:rsid w:val="002068D6"/>
    <w:rsid w:val="00211EFA"/>
    <w:rsid w:val="002125E9"/>
    <w:rsid w:val="00212B86"/>
    <w:rsid w:val="00215177"/>
    <w:rsid w:val="00216540"/>
    <w:rsid w:val="00220B23"/>
    <w:rsid w:val="00220FAD"/>
    <w:rsid w:val="002231B5"/>
    <w:rsid w:val="002234FC"/>
    <w:rsid w:val="00232572"/>
    <w:rsid w:val="00233284"/>
    <w:rsid w:val="00237660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3606"/>
    <w:rsid w:val="002542AA"/>
    <w:rsid w:val="0025435B"/>
    <w:rsid w:val="00255898"/>
    <w:rsid w:val="00255FB1"/>
    <w:rsid w:val="0025627F"/>
    <w:rsid w:val="00256850"/>
    <w:rsid w:val="00257065"/>
    <w:rsid w:val="00265126"/>
    <w:rsid w:val="00270BD2"/>
    <w:rsid w:val="00270E75"/>
    <w:rsid w:val="002730A5"/>
    <w:rsid w:val="00275C8F"/>
    <w:rsid w:val="00277572"/>
    <w:rsid w:val="002805E8"/>
    <w:rsid w:val="002827BD"/>
    <w:rsid w:val="00282AF0"/>
    <w:rsid w:val="00285CE1"/>
    <w:rsid w:val="00285D08"/>
    <w:rsid w:val="00286712"/>
    <w:rsid w:val="0028793E"/>
    <w:rsid w:val="00287A65"/>
    <w:rsid w:val="0029151E"/>
    <w:rsid w:val="00294DEC"/>
    <w:rsid w:val="0029572D"/>
    <w:rsid w:val="00295E25"/>
    <w:rsid w:val="00295EA0"/>
    <w:rsid w:val="00296BB3"/>
    <w:rsid w:val="0029716F"/>
    <w:rsid w:val="00297829"/>
    <w:rsid w:val="00297AB5"/>
    <w:rsid w:val="002A14D2"/>
    <w:rsid w:val="002A1CDE"/>
    <w:rsid w:val="002A2754"/>
    <w:rsid w:val="002A4659"/>
    <w:rsid w:val="002A47B4"/>
    <w:rsid w:val="002A55BC"/>
    <w:rsid w:val="002A5646"/>
    <w:rsid w:val="002A6CBE"/>
    <w:rsid w:val="002A798E"/>
    <w:rsid w:val="002B0E9D"/>
    <w:rsid w:val="002B22BD"/>
    <w:rsid w:val="002B73D0"/>
    <w:rsid w:val="002B75BE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44DA"/>
    <w:rsid w:val="002D56DA"/>
    <w:rsid w:val="002D60B3"/>
    <w:rsid w:val="002D7DE4"/>
    <w:rsid w:val="002E3285"/>
    <w:rsid w:val="002F07D0"/>
    <w:rsid w:val="002F09AF"/>
    <w:rsid w:val="002F0B84"/>
    <w:rsid w:val="002F350B"/>
    <w:rsid w:val="002F3806"/>
    <w:rsid w:val="002F4EE4"/>
    <w:rsid w:val="002F4F14"/>
    <w:rsid w:val="002F5130"/>
    <w:rsid w:val="002F55BF"/>
    <w:rsid w:val="002F67D6"/>
    <w:rsid w:val="0030154A"/>
    <w:rsid w:val="00302047"/>
    <w:rsid w:val="00304613"/>
    <w:rsid w:val="00305000"/>
    <w:rsid w:val="00306688"/>
    <w:rsid w:val="00307328"/>
    <w:rsid w:val="003075FB"/>
    <w:rsid w:val="00307877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47E3"/>
    <w:rsid w:val="003375A5"/>
    <w:rsid w:val="003432A7"/>
    <w:rsid w:val="00343C97"/>
    <w:rsid w:val="00345AB1"/>
    <w:rsid w:val="00350631"/>
    <w:rsid w:val="00350FA2"/>
    <w:rsid w:val="0035258D"/>
    <w:rsid w:val="00352FDD"/>
    <w:rsid w:val="00354F85"/>
    <w:rsid w:val="003557D9"/>
    <w:rsid w:val="003635CB"/>
    <w:rsid w:val="003648C9"/>
    <w:rsid w:val="0036630D"/>
    <w:rsid w:val="0037096A"/>
    <w:rsid w:val="00370D2E"/>
    <w:rsid w:val="0037274C"/>
    <w:rsid w:val="003736A2"/>
    <w:rsid w:val="003744A6"/>
    <w:rsid w:val="00375376"/>
    <w:rsid w:val="00377563"/>
    <w:rsid w:val="003802F6"/>
    <w:rsid w:val="003811C2"/>
    <w:rsid w:val="00383F8F"/>
    <w:rsid w:val="003865CF"/>
    <w:rsid w:val="00386AEE"/>
    <w:rsid w:val="00393146"/>
    <w:rsid w:val="00393350"/>
    <w:rsid w:val="0039343F"/>
    <w:rsid w:val="00397865"/>
    <w:rsid w:val="003A208E"/>
    <w:rsid w:val="003A2517"/>
    <w:rsid w:val="003A481B"/>
    <w:rsid w:val="003A548C"/>
    <w:rsid w:val="003B0D12"/>
    <w:rsid w:val="003B1F69"/>
    <w:rsid w:val="003B32EF"/>
    <w:rsid w:val="003B3E43"/>
    <w:rsid w:val="003B4535"/>
    <w:rsid w:val="003B45A3"/>
    <w:rsid w:val="003B4742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70CD"/>
    <w:rsid w:val="003D78B1"/>
    <w:rsid w:val="003D7ECF"/>
    <w:rsid w:val="003E047C"/>
    <w:rsid w:val="003E1E86"/>
    <w:rsid w:val="003E41EB"/>
    <w:rsid w:val="003E62DA"/>
    <w:rsid w:val="003E765B"/>
    <w:rsid w:val="003F0529"/>
    <w:rsid w:val="003F4224"/>
    <w:rsid w:val="003F4793"/>
    <w:rsid w:val="003F4C0D"/>
    <w:rsid w:val="0040040B"/>
    <w:rsid w:val="00401233"/>
    <w:rsid w:val="00402A0E"/>
    <w:rsid w:val="0040345F"/>
    <w:rsid w:val="00404076"/>
    <w:rsid w:val="0041065D"/>
    <w:rsid w:val="004107F2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BBE"/>
    <w:rsid w:val="0043152E"/>
    <w:rsid w:val="0043154C"/>
    <w:rsid w:val="00432FDE"/>
    <w:rsid w:val="00433021"/>
    <w:rsid w:val="00443D6A"/>
    <w:rsid w:val="004440B3"/>
    <w:rsid w:val="00444110"/>
    <w:rsid w:val="00444BB9"/>
    <w:rsid w:val="00445CD6"/>
    <w:rsid w:val="00445D9D"/>
    <w:rsid w:val="0045011D"/>
    <w:rsid w:val="0045167A"/>
    <w:rsid w:val="004517BF"/>
    <w:rsid w:val="00453188"/>
    <w:rsid w:val="0045753E"/>
    <w:rsid w:val="00461B4A"/>
    <w:rsid w:val="0046382C"/>
    <w:rsid w:val="00467DFA"/>
    <w:rsid w:val="004700EC"/>
    <w:rsid w:val="00471A8E"/>
    <w:rsid w:val="00472416"/>
    <w:rsid w:val="0047354E"/>
    <w:rsid w:val="00473D00"/>
    <w:rsid w:val="0047441B"/>
    <w:rsid w:val="004760E0"/>
    <w:rsid w:val="00476A8A"/>
    <w:rsid w:val="0047783C"/>
    <w:rsid w:val="00484E26"/>
    <w:rsid w:val="00487E63"/>
    <w:rsid w:val="00490954"/>
    <w:rsid w:val="004924F4"/>
    <w:rsid w:val="004926E3"/>
    <w:rsid w:val="00496883"/>
    <w:rsid w:val="00496B14"/>
    <w:rsid w:val="00496C7D"/>
    <w:rsid w:val="00496F25"/>
    <w:rsid w:val="004A0ED5"/>
    <w:rsid w:val="004A1232"/>
    <w:rsid w:val="004A1248"/>
    <w:rsid w:val="004A1F12"/>
    <w:rsid w:val="004A2B46"/>
    <w:rsid w:val="004A7C63"/>
    <w:rsid w:val="004B111B"/>
    <w:rsid w:val="004B1ABD"/>
    <w:rsid w:val="004B1EC5"/>
    <w:rsid w:val="004B3042"/>
    <w:rsid w:val="004B7AD7"/>
    <w:rsid w:val="004C05DA"/>
    <w:rsid w:val="004C0792"/>
    <w:rsid w:val="004C0BF1"/>
    <w:rsid w:val="004C284E"/>
    <w:rsid w:val="004C3C6A"/>
    <w:rsid w:val="004C468D"/>
    <w:rsid w:val="004C6C06"/>
    <w:rsid w:val="004C7C8B"/>
    <w:rsid w:val="004D1725"/>
    <w:rsid w:val="004E09BC"/>
    <w:rsid w:val="004E11D2"/>
    <w:rsid w:val="004E1930"/>
    <w:rsid w:val="004E1F35"/>
    <w:rsid w:val="004E1F8C"/>
    <w:rsid w:val="004E2137"/>
    <w:rsid w:val="004E2710"/>
    <w:rsid w:val="004E426F"/>
    <w:rsid w:val="004E611B"/>
    <w:rsid w:val="004E61D2"/>
    <w:rsid w:val="004F516E"/>
    <w:rsid w:val="004F61AB"/>
    <w:rsid w:val="0050033A"/>
    <w:rsid w:val="005078C4"/>
    <w:rsid w:val="005104EC"/>
    <w:rsid w:val="00511627"/>
    <w:rsid w:val="00512316"/>
    <w:rsid w:val="005127CB"/>
    <w:rsid w:val="0051387B"/>
    <w:rsid w:val="00515395"/>
    <w:rsid w:val="00515D80"/>
    <w:rsid w:val="00517BE7"/>
    <w:rsid w:val="00524D5A"/>
    <w:rsid w:val="005252F4"/>
    <w:rsid w:val="00526150"/>
    <w:rsid w:val="00526AAD"/>
    <w:rsid w:val="0053222E"/>
    <w:rsid w:val="00533417"/>
    <w:rsid w:val="005337B3"/>
    <w:rsid w:val="005345FA"/>
    <w:rsid w:val="0053522A"/>
    <w:rsid w:val="00536DCC"/>
    <w:rsid w:val="00537028"/>
    <w:rsid w:val="0054501E"/>
    <w:rsid w:val="005454B1"/>
    <w:rsid w:val="00546FA7"/>
    <w:rsid w:val="00547BFF"/>
    <w:rsid w:val="005508DC"/>
    <w:rsid w:val="0055094E"/>
    <w:rsid w:val="0055116E"/>
    <w:rsid w:val="0055292F"/>
    <w:rsid w:val="0055325B"/>
    <w:rsid w:val="0055757E"/>
    <w:rsid w:val="005576A5"/>
    <w:rsid w:val="00557703"/>
    <w:rsid w:val="00557923"/>
    <w:rsid w:val="00560BF1"/>
    <w:rsid w:val="00566B7D"/>
    <w:rsid w:val="00567E19"/>
    <w:rsid w:val="00570545"/>
    <w:rsid w:val="00573839"/>
    <w:rsid w:val="00575479"/>
    <w:rsid w:val="00575EBF"/>
    <w:rsid w:val="0057618C"/>
    <w:rsid w:val="005769FB"/>
    <w:rsid w:val="00577ACB"/>
    <w:rsid w:val="00581CA2"/>
    <w:rsid w:val="00581EC8"/>
    <w:rsid w:val="00582032"/>
    <w:rsid w:val="0058548D"/>
    <w:rsid w:val="00585490"/>
    <w:rsid w:val="00586491"/>
    <w:rsid w:val="005903D3"/>
    <w:rsid w:val="00590810"/>
    <w:rsid w:val="00592629"/>
    <w:rsid w:val="00595527"/>
    <w:rsid w:val="00595BED"/>
    <w:rsid w:val="00596B96"/>
    <w:rsid w:val="005A0B6F"/>
    <w:rsid w:val="005A1087"/>
    <w:rsid w:val="005A12A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6EBB"/>
    <w:rsid w:val="005E1F8F"/>
    <w:rsid w:val="005E20E9"/>
    <w:rsid w:val="005E2D2C"/>
    <w:rsid w:val="005E30C4"/>
    <w:rsid w:val="005E512A"/>
    <w:rsid w:val="005E60D4"/>
    <w:rsid w:val="005E68F5"/>
    <w:rsid w:val="005F498C"/>
    <w:rsid w:val="005F58CA"/>
    <w:rsid w:val="005F650B"/>
    <w:rsid w:val="005F7DD3"/>
    <w:rsid w:val="00600102"/>
    <w:rsid w:val="006006CB"/>
    <w:rsid w:val="00603DC1"/>
    <w:rsid w:val="00604B20"/>
    <w:rsid w:val="00604C72"/>
    <w:rsid w:val="006119F0"/>
    <w:rsid w:val="00612063"/>
    <w:rsid w:val="00612F7D"/>
    <w:rsid w:val="006143B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E01"/>
    <w:rsid w:val="00626E55"/>
    <w:rsid w:val="00627286"/>
    <w:rsid w:val="0063166E"/>
    <w:rsid w:val="006318CA"/>
    <w:rsid w:val="00632357"/>
    <w:rsid w:val="00632798"/>
    <w:rsid w:val="006330B0"/>
    <w:rsid w:val="00637D14"/>
    <w:rsid w:val="00644393"/>
    <w:rsid w:val="006527AE"/>
    <w:rsid w:val="006532AE"/>
    <w:rsid w:val="006533F4"/>
    <w:rsid w:val="00655393"/>
    <w:rsid w:val="00656A5E"/>
    <w:rsid w:val="0065712B"/>
    <w:rsid w:val="00661AFA"/>
    <w:rsid w:val="00661BA6"/>
    <w:rsid w:val="00661FED"/>
    <w:rsid w:val="00663234"/>
    <w:rsid w:val="0066736A"/>
    <w:rsid w:val="0066780E"/>
    <w:rsid w:val="00670B70"/>
    <w:rsid w:val="006728DC"/>
    <w:rsid w:val="006738DF"/>
    <w:rsid w:val="00674081"/>
    <w:rsid w:val="0067435D"/>
    <w:rsid w:val="00674906"/>
    <w:rsid w:val="006773A4"/>
    <w:rsid w:val="006829F4"/>
    <w:rsid w:val="00683ED4"/>
    <w:rsid w:val="00684303"/>
    <w:rsid w:val="006864C0"/>
    <w:rsid w:val="00687023"/>
    <w:rsid w:val="00691042"/>
    <w:rsid w:val="006940A7"/>
    <w:rsid w:val="00694812"/>
    <w:rsid w:val="006A30B5"/>
    <w:rsid w:val="006A420B"/>
    <w:rsid w:val="006A42EE"/>
    <w:rsid w:val="006A6778"/>
    <w:rsid w:val="006A76CB"/>
    <w:rsid w:val="006B0A2B"/>
    <w:rsid w:val="006B1661"/>
    <w:rsid w:val="006B2058"/>
    <w:rsid w:val="006B393D"/>
    <w:rsid w:val="006B427B"/>
    <w:rsid w:val="006B4585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FF8"/>
    <w:rsid w:val="006E46DD"/>
    <w:rsid w:val="006F0602"/>
    <w:rsid w:val="006F3521"/>
    <w:rsid w:val="006F53CD"/>
    <w:rsid w:val="006F7482"/>
    <w:rsid w:val="00700CB1"/>
    <w:rsid w:val="00701AFB"/>
    <w:rsid w:val="00701FDD"/>
    <w:rsid w:val="007041F3"/>
    <w:rsid w:val="00705CD1"/>
    <w:rsid w:val="00706A54"/>
    <w:rsid w:val="00707D80"/>
    <w:rsid w:val="00710B4B"/>
    <w:rsid w:val="00712CC4"/>
    <w:rsid w:val="00713324"/>
    <w:rsid w:val="00715ABE"/>
    <w:rsid w:val="00716A8F"/>
    <w:rsid w:val="00716F15"/>
    <w:rsid w:val="00717F12"/>
    <w:rsid w:val="00722C44"/>
    <w:rsid w:val="00725244"/>
    <w:rsid w:val="00726B5F"/>
    <w:rsid w:val="00732DC2"/>
    <w:rsid w:val="007402BC"/>
    <w:rsid w:val="007465D5"/>
    <w:rsid w:val="00746893"/>
    <w:rsid w:val="0074740F"/>
    <w:rsid w:val="0075088B"/>
    <w:rsid w:val="00755A0B"/>
    <w:rsid w:val="007571D6"/>
    <w:rsid w:val="0076059C"/>
    <w:rsid w:val="0076183F"/>
    <w:rsid w:val="00767F90"/>
    <w:rsid w:val="00770842"/>
    <w:rsid w:val="00770E51"/>
    <w:rsid w:val="00771065"/>
    <w:rsid w:val="00773009"/>
    <w:rsid w:val="00775374"/>
    <w:rsid w:val="00775381"/>
    <w:rsid w:val="0077707A"/>
    <w:rsid w:val="00782826"/>
    <w:rsid w:val="0079241D"/>
    <w:rsid w:val="00792D15"/>
    <w:rsid w:val="00792D20"/>
    <w:rsid w:val="00794813"/>
    <w:rsid w:val="00797E73"/>
    <w:rsid w:val="007A013E"/>
    <w:rsid w:val="007A2648"/>
    <w:rsid w:val="007A46C2"/>
    <w:rsid w:val="007A4EE4"/>
    <w:rsid w:val="007A69F2"/>
    <w:rsid w:val="007A6EF8"/>
    <w:rsid w:val="007A707D"/>
    <w:rsid w:val="007A7F96"/>
    <w:rsid w:val="007B0943"/>
    <w:rsid w:val="007B19B4"/>
    <w:rsid w:val="007B3109"/>
    <w:rsid w:val="007B3915"/>
    <w:rsid w:val="007B5683"/>
    <w:rsid w:val="007B657D"/>
    <w:rsid w:val="007C31E2"/>
    <w:rsid w:val="007C6F71"/>
    <w:rsid w:val="007C7D7D"/>
    <w:rsid w:val="007D000E"/>
    <w:rsid w:val="007D3784"/>
    <w:rsid w:val="007D3CAA"/>
    <w:rsid w:val="007D3D19"/>
    <w:rsid w:val="007D4402"/>
    <w:rsid w:val="007D44E0"/>
    <w:rsid w:val="007D4C4B"/>
    <w:rsid w:val="007D65B2"/>
    <w:rsid w:val="007E159F"/>
    <w:rsid w:val="007E17C4"/>
    <w:rsid w:val="007E1F0D"/>
    <w:rsid w:val="007E3129"/>
    <w:rsid w:val="007F2067"/>
    <w:rsid w:val="007F4EAA"/>
    <w:rsid w:val="007F4EAF"/>
    <w:rsid w:val="007F61A7"/>
    <w:rsid w:val="007F7F73"/>
    <w:rsid w:val="0080028D"/>
    <w:rsid w:val="00803ABD"/>
    <w:rsid w:val="008049E6"/>
    <w:rsid w:val="00804EB1"/>
    <w:rsid w:val="00810518"/>
    <w:rsid w:val="00813330"/>
    <w:rsid w:val="00815351"/>
    <w:rsid w:val="0081634F"/>
    <w:rsid w:val="008165A1"/>
    <w:rsid w:val="00820EE2"/>
    <w:rsid w:val="00821379"/>
    <w:rsid w:val="00821AF8"/>
    <w:rsid w:val="00824711"/>
    <w:rsid w:val="0082479B"/>
    <w:rsid w:val="00824A25"/>
    <w:rsid w:val="00826A5F"/>
    <w:rsid w:val="0083056A"/>
    <w:rsid w:val="00834AB3"/>
    <w:rsid w:val="00834B9B"/>
    <w:rsid w:val="00835A8C"/>
    <w:rsid w:val="0084057F"/>
    <w:rsid w:val="00846EC8"/>
    <w:rsid w:val="008477C6"/>
    <w:rsid w:val="00854350"/>
    <w:rsid w:val="00857039"/>
    <w:rsid w:val="0086530F"/>
    <w:rsid w:val="00865C2A"/>
    <w:rsid w:val="00867BEF"/>
    <w:rsid w:val="0087063E"/>
    <w:rsid w:val="00870E04"/>
    <w:rsid w:val="00871DA2"/>
    <w:rsid w:val="00872557"/>
    <w:rsid w:val="00875BF2"/>
    <w:rsid w:val="00877959"/>
    <w:rsid w:val="00877D6C"/>
    <w:rsid w:val="00880141"/>
    <w:rsid w:val="0088034C"/>
    <w:rsid w:val="0088081E"/>
    <w:rsid w:val="008837D7"/>
    <w:rsid w:val="00885F26"/>
    <w:rsid w:val="008866A1"/>
    <w:rsid w:val="0089091E"/>
    <w:rsid w:val="00890A31"/>
    <w:rsid w:val="008925D1"/>
    <w:rsid w:val="0089327B"/>
    <w:rsid w:val="0089496F"/>
    <w:rsid w:val="00896B27"/>
    <w:rsid w:val="00896D8F"/>
    <w:rsid w:val="0089736E"/>
    <w:rsid w:val="008A0CA5"/>
    <w:rsid w:val="008A0D2D"/>
    <w:rsid w:val="008A21D7"/>
    <w:rsid w:val="008A3DFC"/>
    <w:rsid w:val="008A6D4F"/>
    <w:rsid w:val="008B64B4"/>
    <w:rsid w:val="008C066D"/>
    <w:rsid w:val="008C2EC9"/>
    <w:rsid w:val="008C5489"/>
    <w:rsid w:val="008C692E"/>
    <w:rsid w:val="008C6EBE"/>
    <w:rsid w:val="008C70E3"/>
    <w:rsid w:val="008D1903"/>
    <w:rsid w:val="008D2402"/>
    <w:rsid w:val="008D39DB"/>
    <w:rsid w:val="008D5DDA"/>
    <w:rsid w:val="008D6666"/>
    <w:rsid w:val="008D7DCD"/>
    <w:rsid w:val="008E08B8"/>
    <w:rsid w:val="008E28A2"/>
    <w:rsid w:val="008E5A5E"/>
    <w:rsid w:val="008E5B96"/>
    <w:rsid w:val="008E7A14"/>
    <w:rsid w:val="008F05B2"/>
    <w:rsid w:val="008F133C"/>
    <w:rsid w:val="008F1F01"/>
    <w:rsid w:val="00900DE5"/>
    <w:rsid w:val="009018E3"/>
    <w:rsid w:val="00902407"/>
    <w:rsid w:val="009046CC"/>
    <w:rsid w:val="0090716C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238CE"/>
    <w:rsid w:val="0092736F"/>
    <w:rsid w:val="00930E41"/>
    <w:rsid w:val="009313F5"/>
    <w:rsid w:val="00931938"/>
    <w:rsid w:val="0093269B"/>
    <w:rsid w:val="00932CF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5C3"/>
    <w:rsid w:val="00955EF4"/>
    <w:rsid w:val="00957407"/>
    <w:rsid w:val="0096021E"/>
    <w:rsid w:val="00961437"/>
    <w:rsid w:val="00961933"/>
    <w:rsid w:val="00971990"/>
    <w:rsid w:val="00972AF8"/>
    <w:rsid w:val="00972E77"/>
    <w:rsid w:val="009754C5"/>
    <w:rsid w:val="00987900"/>
    <w:rsid w:val="00990CE2"/>
    <w:rsid w:val="00992291"/>
    <w:rsid w:val="009926F9"/>
    <w:rsid w:val="00992EF1"/>
    <w:rsid w:val="009946EF"/>
    <w:rsid w:val="00995483"/>
    <w:rsid w:val="009969CA"/>
    <w:rsid w:val="009975CD"/>
    <w:rsid w:val="009A1EDA"/>
    <w:rsid w:val="009A440F"/>
    <w:rsid w:val="009A639F"/>
    <w:rsid w:val="009A7A92"/>
    <w:rsid w:val="009B24C4"/>
    <w:rsid w:val="009B30BD"/>
    <w:rsid w:val="009B340F"/>
    <w:rsid w:val="009B389D"/>
    <w:rsid w:val="009B61E3"/>
    <w:rsid w:val="009B701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CC0"/>
    <w:rsid w:val="009D2025"/>
    <w:rsid w:val="009D280C"/>
    <w:rsid w:val="009D3D70"/>
    <w:rsid w:val="009D432C"/>
    <w:rsid w:val="009D4C59"/>
    <w:rsid w:val="009D5CBD"/>
    <w:rsid w:val="009D627C"/>
    <w:rsid w:val="009D6428"/>
    <w:rsid w:val="009E61AC"/>
    <w:rsid w:val="009E68D5"/>
    <w:rsid w:val="009F0E75"/>
    <w:rsid w:val="009F1698"/>
    <w:rsid w:val="009F1FD7"/>
    <w:rsid w:val="009F2D82"/>
    <w:rsid w:val="009F5C3B"/>
    <w:rsid w:val="009F6148"/>
    <w:rsid w:val="009F791B"/>
    <w:rsid w:val="009F7ABA"/>
    <w:rsid w:val="009F7C09"/>
    <w:rsid w:val="009F7FE9"/>
    <w:rsid w:val="00A0288C"/>
    <w:rsid w:val="00A02B21"/>
    <w:rsid w:val="00A03425"/>
    <w:rsid w:val="00A03EC5"/>
    <w:rsid w:val="00A0438B"/>
    <w:rsid w:val="00A07657"/>
    <w:rsid w:val="00A07851"/>
    <w:rsid w:val="00A07A41"/>
    <w:rsid w:val="00A127B9"/>
    <w:rsid w:val="00A12A0E"/>
    <w:rsid w:val="00A13224"/>
    <w:rsid w:val="00A1532C"/>
    <w:rsid w:val="00A17481"/>
    <w:rsid w:val="00A17C35"/>
    <w:rsid w:val="00A204A7"/>
    <w:rsid w:val="00A21021"/>
    <w:rsid w:val="00A2179C"/>
    <w:rsid w:val="00A2482C"/>
    <w:rsid w:val="00A266AA"/>
    <w:rsid w:val="00A26949"/>
    <w:rsid w:val="00A27E48"/>
    <w:rsid w:val="00A31E0B"/>
    <w:rsid w:val="00A33ED9"/>
    <w:rsid w:val="00A34CEE"/>
    <w:rsid w:val="00A3681B"/>
    <w:rsid w:val="00A41A3B"/>
    <w:rsid w:val="00A4295B"/>
    <w:rsid w:val="00A43279"/>
    <w:rsid w:val="00A439CF"/>
    <w:rsid w:val="00A44755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4D3E"/>
    <w:rsid w:val="00A95388"/>
    <w:rsid w:val="00A95EF6"/>
    <w:rsid w:val="00AA09DB"/>
    <w:rsid w:val="00AA5300"/>
    <w:rsid w:val="00AB084A"/>
    <w:rsid w:val="00AB327B"/>
    <w:rsid w:val="00AB3570"/>
    <w:rsid w:val="00AB37D5"/>
    <w:rsid w:val="00AB4633"/>
    <w:rsid w:val="00AB68B1"/>
    <w:rsid w:val="00AC0295"/>
    <w:rsid w:val="00AC0749"/>
    <w:rsid w:val="00AC0B84"/>
    <w:rsid w:val="00AC2849"/>
    <w:rsid w:val="00AC34AC"/>
    <w:rsid w:val="00AC5CCA"/>
    <w:rsid w:val="00AC6503"/>
    <w:rsid w:val="00AC69C8"/>
    <w:rsid w:val="00AD1989"/>
    <w:rsid w:val="00AE0EF3"/>
    <w:rsid w:val="00AE4F44"/>
    <w:rsid w:val="00AE716F"/>
    <w:rsid w:val="00AF05F4"/>
    <w:rsid w:val="00AF0C26"/>
    <w:rsid w:val="00AF12C0"/>
    <w:rsid w:val="00AF2617"/>
    <w:rsid w:val="00AF3387"/>
    <w:rsid w:val="00AF3A84"/>
    <w:rsid w:val="00AF3BA1"/>
    <w:rsid w:val="00AF415D"/>
    <w:rsid w:val="00AF4A1B"/>
    <w:rsid w:val="00AF4E70"/>
    <w:rsid w:val="00AF75CA"/>
    <w:rsid w:val="00AF7A2F"/>
    <w:rsid w:val="00B01022"/>
    <w:rsid w:val="00B01911"/>
    <w:rsid w:val="00B03138"/>
    <w:rsid w:val="00B0324E"/>
    <w:rsid w:val="00B037F9"/>
    <w:rsid w:val="00B04D54"/>
    <w:rsid w:val="00B06600"/>
    <w:rsid w:val="00B06C14"/>
    <w:rsid w:val="00B071D8"/>
    <w:rsid w:val="00B10C73"/>
    <w:rsid w:val="00B12519"/>
    <w:rsid w:val="00B14838"/>
    <w:rsid w:val="00B166CC"/>
    <w:rsid w:val="00B17509"/>
    <w:rsid w:val="00B17B89"/>
    <w:rsid w:val="00B229E4"/>
    <w:rsid w:val="00B23149"/>
    <w:rsid w:val="00B271BE"/>
    <w:rsid w:val="00B27D11"/>
    <w:rsid w:val="00B357FB"/>
    <w:rsid w:val="00B36E7E"/>
    <w:rsid w:val="00B4016E"/>
    <w:rsid w:val="00B403A7"/>
    <w:rsid w:val="00B41437"/>
    <w:rsid w:val="00B41724"/>
    <w:rsid w:val="00B41CCB"/>
    <w:rsid w:val="00B42000"/>
    <w:rsid w:val="00B43E11"/>
    <w:rsid w:val="00B43FA2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284D"/>
    <w:rsid w:val="00B74605"/>
    <w:rsid w:val="00B750A5"/>
    <w:rsid w:val="00B77B87"/>
    <w:rsid w:val="00B77D60"/>
    <w:rsid w:val="00B8110E"/>
    <w:rsid w:val="00B8170C"/>
    <w:rsid w:val="00B845A3"/>
    <w:rsid w:val="00B84B7B"/>
    <w:rsid w:val="00B84BBA"/>
    <w:rsid w:val="00B867E6"/>
    <w:rsid w:val="00B86E0E"/>
    <w:rsid w:val="00B86F3A"/>
    <w:rsid w:val="00B87675"/>
    <w:rsid w:val="00B87C01"/>
    <w:rsid w:val="00B9064D"/>
    <w:rsid w:val="00B95C76"/>
    <w:rsid w:val="00B96929"/>
    <w:rsid w:val="00BA1290"/>
    <w:rsid w:val="00BA1DDE"/>
    <w:rsid w:val="00BA2583"/>
    <w:rsid w:val="00BA415F"/>
    <w:rsid w:val="00BA5A55"/>
    <w:rsid w:val="00BB0666"/>
    <w:rsid w:val="00BB161C"/>
    <w:rsid w:val="00BB1F8B"/>
    <w:rsid w:val="00BB3F81"/>
    <w:rsid w:val="00BB51F5"/>
    <w:rsid w:val="00BC0BBE"/>
    <w:rsid w:val="00BC2BD1"/>
    <w:rsid w:val="00BC2CF9"/>
    <w:rsid w:val="00BC2E36"/>
    <w:rsid w:val="00BC2F46"/>
    <w:rsid w:val="00BC7474"/>
    <w:rsid w:val="00BD174B"/>
    <w:rsid w:val="00BD53BE"/>
    <w:rsid w:val="00BD5FD5"/>
    <w:rsid w:val="00BD7E5A"/>
    <w:rsid w:val="00BE1A3D"/>
    <w:rsid w:val="00BE56BC"/>
    <w:rsid w:val="00BF1A16"/>
    <w:rsid w:val="00BF2CC8"/>
    <w:rsid w:val="00BF6910"/>
    <w:rsid w:val="00C0096B"/>
    <w:rsid w:val="00C015D9"/>
    <w:rsid w:val="00C02775"/>
    <w:rsid w:val="00C05ACD"/>
    <w:rsid w:val="00C05F90"/>
    <w:rsid w:val="00C108F0"/>
    <w:rsid w:val="00C12AAB"/>
    <w:rsid w:val="00C132C1"/>
    <w:rsid w:val="00C138B8"/>
    <w:rsid w:val="00C14561"/>
    <w:rsid w:val="00C15533"/>
    <w:rsid w:val="00C23E46"/>
    <w:rsid w:val="00C24983"/>
    <w:rsid w:val="00C32FD2"/>
    <w:rsid w:val="00C33B79"/>
    <w:rsid w:val="00C33BC2"/>
    <w:rsid w:val="00C370D9"/>
    <w:rsid w:val="00C41261"/>
    <w:rsid w:val="00C44089"/>
    <w:rsid w:val="00C44BED"/>
    <w:rsid w:val="00C454CD"/>
    <w:rsid w:val="00C530DF"/>
    <w:rsid w:val="00C54D65"/>
    <w:rsid w:val="00C55F78"/>
    <w:rsid w:val="00C56148"/>
    <w:rsid w:val="00C569AA"/>
    <w:rsid w:val="00C6037D"/>
    <w:rsid w:val="00C65BD1"/>
    <w:rsid w:val="00C6727F"/>
    <w:rsid w:val="00C67336"/>
    <w:rsid w:val="00C71201"/>
    <w:rsid w:val="00C72958"/>
    <w:rsid w:val="00C7481B"/>
    <w:rsid w:val="00C7524E"/>
    <w:rsid w:val="00C75AF6"/>
    <w:rsid w:val="00C768B9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94DE7"/>
    <w:rsid w:val="00CA2742"/>
    <w:rsid w:val="00CA4928"/>
    <w:rsid w:val="00CA4B57"/>
    <w:rsid w:val="00CA59B6"/>
    <w:rsid w:val="00CA6824"/>
    <w:rsid w:val="00CB184F"/>
    <w:rsid w:val="00CB20BE"/>
    <w:rsid w:val="00CB2746"/>
    <w:rsid w:val="00CB50B1"/>
    <w:rsid w:val="00CB5950"/>
    <w:rsid w:val="00CB70E1"/>
    <w:rsid w:val="00CB7642"/>
    <w:rsid w:val="00CB7EB2"/>
    <w:rsid w:val="00CC1EA8"/>
    <w:rsid w:val="00CC3A25"/>
    <w:rsid w:val="00CC6EB3"/>
    <w:rsid w:val="00CD010D"/>
    <w:rsid w:val="00CD0B84"/>
    <w:rsid w:val="00CD136F"/>
    <w:rsid w:val="00CD2407"/>
    <w:rsid w:val="00CD3A28"/>
    <w:rsid w:val="00CD53DF"/>
    <w:rsid w:val="00CD5D8B"/>
    <w:rsid w:val="00CD7828"/>
    <w:rsid w:val="00CE475C"/>
    <w:rsid w:val="00CE4E82"/>
    <w:rsid w:val="00CE69CF"/>
    <w:rsid w:val="00CF0165"/>
    <w:rsid w:val="00CF1FB8"/>
    <w:rsid w:val="00CF31DC"/>
    <w:rsid w:val="00CF3DCF"/>
    <w:rsid w:val="00CF434C"/>
    <w:rsid w:val="00D02351"/>
    <w:rsid w:val="00D03FF7"/>
    <w:rsid w:val="00D13713"/>
    <w:rsid w:val="00D14BFF"/>
    <w:rsid w:val="00D16975"/>
    <w:rsid w:val="00D20689"/>
    <w:rsid w:val="00D20BC4"/>
    <w:rsid w:val="00D2201A"/>
    <w:rsid w:val="00D22FE4"/>
    <w:rsid w:val="00D2366B"/>
    <w:rsid w:val="00D237C4"/>
    <w:rsid w:val="00D23974"/>
    <w:rsid w:val="00D25B53"/>
    <w:rsid w:val="00D27D23"/>
    <w:rsid w:val="00D30717"/>
    <w:rsid w:val="00D32084"/>
    <w:rsid w:val="00D32102"/>
    <w:rsid w:val="00D356B5"/>
    <w:rsid w:val="00D36B21"/>
    <w:rsid w:val="00D36C50"/>
    <w:rsid w:val="00D41B2F"/>
    <w:rsid w:val="00D42A85"/>
    <w:rsid w:val="00D42CCD"/>
    <w:rsid w:val="00D44467"/>
    <w:rsid w:val="00D45896"/>
    <w:rsid w:val="00D46287"/>
    <w:rsid w:val="00D46B97"/>
    <w:rsid w:val="00D47F99"/>
    <w:rsid w:val="00D526D2"/>
    <w:rsid w:val="00D54063"/>
    <w:rsid w:val="00D545D0"/>
    <w:rsid w:val="00D5508B"/>
    <w:rsid w:val="00D5518C"/>
    <w:rsid w:val="00D57507"/>
    <w:rsid w:val="00D609A8"/>
    <w:rsid w:val="00D61787"/>
    <w:rsid w:val="00D64CC6"/>
    <w:rsid w:val="00D64F90"/>
    <w:rsid w:val="00D67C9F"/>
    <w:rsid w:val="00D75D57"/>
    <w:rsid w:val="00D76CC4"/>
    <w:rsid w:val="00D803D7"/>
    <w:rsid w:val="00D822FC"/>
    <w:rsid w:val="00D82418"/>
    <w:rsid w:val="00D860E0"/>
    <w:rsid w:val="00D9031E"/>
    <w:rsid w:val="00D90608"/>
    <w:rsid w:val="00D93903"/>
    <w:rsid w:val="00D93CE7"/>
    <w:rsid w:val="00D9443B"/>
    <w:rsid w:val="00D94C0D"/>
    <w:rsid w:val="00D94FC4"/>
    <w:rsid w:val="00D96521"/>
    <w:rsid w:val="00D97393"/>
    <w:rsid w:val="00DA107B"/>
    <w:rsid w:val="00DA20A1"/>
    <w:rsid w:val="00DA245E"/>
    <w:rsid w:val="00DA2682"/>
    <w:rsid w:val="00DA2F30"/>
    <w:rsid w:val="00DA6583"/>
    <w:rsid w:val="00DA6947"/>
    <w:rsid w:val="00DA6D74"/>
    <w:rsid w:val="00DA7BC8"/>
    <w:rsid w:val="00DA7DC3"/>
    <w:rsid w:val="00DB01DB"/>
    <w:rsid w:val="00DB1BBD"/>
    <w:rsid w:val="00DB261A"/>
    <w:rsid w:val="00DB455D"/>
    <w:rsid w:val="00DB5BBE"/>
    <w:rsid w:val="00DB68AA"/>
    <w:rsid w:val="00DB699E"/>
    <w:rsid w:val="00DB7BC6"/>
    <w:rsid w:val="00DB7CC3"/>
    <w:rsid w:val="00DB7DC1"/>
    <w:rsid w:val="00DC1A01"/>
    <w:rsid w:val="00DC2CA8"/>
    <w:rsid w:val="00DC6693"/>
    <w:rsid w:val="00DD01B5"/>
    <w:rsid w:val="00DD03B0"/>
    <w:rsid w:val="00DD356F"/>
    <w:rsid w:val="00DD431F"/>
    <w:rsid w:val="00DD665D"/>
    <w:rsid w:val="00DD67B8"/>
    <w:rsid w:val="00DE0428"/>
    <w:rsid w:val="00DE1D73"/>
    <w:rsid w:val="00DE1DD0"/>
    <w:rsid w:val="00DE4D95"/>
    <w:rsid w:val="00DF1F03"/>
    <w:rsid w:val="00DF2337"/>
    <w:rsid w:val="00DF2C99"/>
    <w:rsid w:val="00DF34EA"/>
    <w:rsid w:val="00DF42EE"/>
    <w:rsid w:val="00DF5CED"/>
    <w:rsid w:val="00DF6867"/>
    <w:rsid w:val="00DF6C74"/>
    <w:rsid w:val="00E00D54"/>
    <w:rsid w:val="00E021F5"/>
    <w:rsid w:val="00E02236"/>
    <w:rsid w:val="00E05CE5"/>
    <w:rsid w:val="00E06713"/>
    <w:rsid w:val="00E0786D"/>
    <w:rsid w:val="00E10545"/>
    <w:rsid w:val="00E130DD"/>
    <w:rsid w:val="00E136B0"/>
    <w:rsid w:val="00E169E6"/>
    <w:rsid w:val="00E17828"/>
    <w:rsid w:val="00E211BF"/>
    <w:rsid w:val="00E2202B"/>
    <w:rsid w:val="00E25A08"/>
    <w:rsid w:val="00E25B00"/>
    <w:rsid w:val="00E26372"/>
    <w:rsid w:val="00E270C8"/>
    <w:rsid w:val="00E273F4"/>
    <w:rsid w:val="00E27680"/>
    <w:rsid w:val="00E30F9C"/>
    <w:rsid w:val="00E31E70"/>
    <w:rsid w:val="00E32280"/>
    <w:rsid w:val="00E342E2"/>
    <w:rsid w:val="00E41E5E"/>
    <w:rsid w:val="00E41F48"/>
    <w:rsid w:val="00E422AF"/>
    <w:rsid w:val="00E42525"/>
    <w:rsid w:val="00E44EBC"/>
    <w:rsid w:val="00E4592C"/>
    <w:rsid w:val="00E50318"/>
    <w:rsid w:val="00E509AB"/>
    <w:rsid w:val="00E53DE8"/>
    <w:rsid w:val="00E53EBF"/>
    <w:rsid w:val="00E5438D"/>
    <w:rsid w:val="00E6018A"/>
    <w:rsid w:val="00E61773"/>
    <w:rsid w:val="00E61913"/>
    <w:rsid w:val="00E6475B"/>
    <w:rsid w:val="00E65A51"/>
    <w:rsid w:val="00E7172F"/>
    <w:rsid w:val="00E73CFC"/>
    <w:rsid w:val="00E7422E"/>
    <w:rsid w:val="00E744AB"/>
    <w:rsid w:val="00E74BA0"/>
    <w:rsid w:val="00E76A04"/>
    <w:rsid w:val="00E76FC9"/>
    <w:rsid w:val="00E8285C"/>
    <w:rsid w:val="00E837B6"/>
    <w:rsid w:val="00E85570"/>
    <w:rsid w:val="00E85AED"/>
    <w:rsid w:val="00E86D33"/>
    <w:rsid w:val="00E874AF"/>
    <w:rsid w:val="00E926EE"/>
    <w:rsid w:val="00E927D8"/>
    <w:rsid w:val="00E93014"/>
    <w:rsid w:val="00E94059"/>
    <w:rsid w:val="00E95E30"/>
    <w:rsid w:val="00EA11C4"/>
    <w:rsid w:val="00EA1E9D"/>
    <w:rsid w:val="00EA421B"/>
    <w:rsid w:val="00EA7998"/>
    <w:rsid w:val="00EB05C0"/>
    <w:rsid w:val="00EB28B6"/>
    <w:rsid w:val="00EB2F2A"/>
    <w:rsid w:val="00EB39EA"/>
    <w:rsid w:val="00EB500C"/>
    <w:rsid w:val="00EB5DC8"/>
    <w:rsid w:val="00EC2865"/>
    <w:rsid w:val="00EC2E9B"/>
    <w:rsid w:val="00EC326C"/>
    <w:rsid w:val="00EC33F4"/>
    <w:rsid w:val="00EC7820"/>
    <w:rsid w:val="00ED2AC8"/>
    <w:rsid w:val="00ED5AD3"/>
    <w:rsid w:val="00ED7820"/>
    <w:rsid w:val="00EE0412"/>
    <w:rsid w:val="00EE11F5"/>
    <w:rsid w:val="00EE4A81"/>
    <w:rsid w:val="00EE4C82"/>
    <w:rsid w:val="00EF219B"/>
    <w:rsid w:val="00EF5971"/>
    <w:rsid w:val="00F00947"/>
    <w:rsid w:val="00F0132E"/>
    <w:rsid w:val="00F0173E"/>
    <w:rsid w:val="00F02378"/>
    <w:rsid w:val="00F029CA"/>
    <w:rsid w:val="00F03AE2"/>
    <w:rsid w:val="00F03B14"/>
    <w:rsid w:val="00F06BDD"/>
    <w:rsid w:val="00F117A7"/>
    <w:rsid w:val="00F12D63"/>
    <w:rsid w:val="00F146DB"/>
    <w:rsid w:val="00F14BDD"/>
    <w:rsid w:val="00F14C8A"/>
    <w:rsid w:val="00F17923"/>
    <w:rsid w:val="00F20072"/>
    <w:rsid w:val="00F22071"/>
    <w:rsid w:val="00F232A4"/>
    <w:rsid w:val="00F234EA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51E7"/>
    <w:rsid w:val="00F67AD9"/>
    <w:rsid w:val="00F700B4"/>
    <w:rsid w:val="00F70EA2"/>
    <w:rsid w:val="00F723F9"/>
    <w:rsid w:val="00F72C4D"/>
    <w:rsid w:val="00F75803"/>
    <w:rsid w:val="00F76BB9"/>
    <w:rsid w:val="00F82416"/>
    <w:rsid w:val="00F83AFC"/>
    <w:rsid w:val="00F84C68"/>
    <w:rsid w:val="00F84FB5"/>
    <w:rsid w:val="00F90C14"/>
    <w:rsid w:val="00F92FBB"/>
    <w:rsid w:val="00F949A8"/>
    <w:rsid w:val="00F9720E"/>
    <w:rsid w:val="00FA40C2"/>
    <w:rsid w:val="00FA4245"/>
    <w:rsid w:val="00FA4797"/>
    <w:rsid w:val="00FA6AD1"/>
    <w:rsid w:val="00FB45FE"/>
    <w:rsid w:val="00FB486C"/>
    <w:rsid w:val="00FB5533"/>
    <w:rsid w:val="00FB555C"/>
    <w:rsid w:val="00FB59ED"/>
    <w:rsid w:val="00FB5B58"/>
    <w:rsid w:val="00FB7692"/>
    <w:rsid w:val="00FC013F"/>
    <w:rsid w:val="00FC458D"/>
    <w:rsid w:val="00FC473A"/>
    <w:rsid w:val="00FC4A02"/>
    <w:rsid w:val="00FD0903"/>
    <w:rsid w:val="00FD1443"/>
    <w:rsid w:val="00FD281D"/>
    <w:rsid w:val="00FD371C"/>
    <w:rsid w:val="00FD4ED0"/>
    <w:rsid w:val="00FD5B34"/>
    <w:rsid w:val="00FD7658"/>
    <w:rsid w:val="00FE688C"/>
    <w:rsid w:val="00FE69B2"/>
    <w:rsid w:val="00FE74D9"/>
    <w:rsid w:val="00FE77CD"/>
    <w:rsid w:val="00FE799E"/>
    <w:rsid w:val="00FF1733"/>
    <w:rsid w:val="00FF279B"/>
    <w:rsid w:val="00FF29DF"/>
    <w:rsid w:val="00FF36DD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slov3Char">
    <w:name w:val="Naslov 3 Char"/>
    <w:link w:val="Naslov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slov6Char">
    <w:name w:val="Naslov 6 Char"/>
    <w:link w:val="Naslov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sz w:val="2"/>
      <w:szCs w:val="2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ZaglavljeChar">
    <w:name w:val="Zaglavlje Char"/>
    <w:link w:val="Zaglavlje"/>
    <w:uiPriority w:val="99"/>
    <w:semiHidden/>
    <w:locked/>
    <w:rPr>
      <w:lang w:val="x-none" w:eastAsia="en-US"/>
    </w:rPr>
  </w:style>
  <w:style w:type="table" w:styleId="Reetkatablice">
    <w:name w:val="Table Grid"/>
    <w:basedOn w:val="Obinatablica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Naglaeno">
    <w:name w:val="Strong"/>
    <w:uiPriority w:val="99"/>
    <w:qFormat/>
    <w:rsid w:val="00307877"/>
    <w:rPr>
      <w:b/>
      <w:bCs/>
    </w:rPr>
  </w:style>
  <w:style w:type="paragraph" w:styleId="Bezproreda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Zadanifontodlomka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Zadanifontodlomka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Tijeloteksta">
    <w:name w:val="Body Text"/>
    <w:basedOn w:val="Normal"/>
    <w:link w:val="Tijeloteksta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TijelotekstaChar">
    <w:name w:val="Tijelo teksta Char"/>
    <w:link w:val="Tijeloteksta"/>
    <w:uiPriority w:val="99"/>
    <w:semiHidden/>
    <w:locked/>
    <w:rPr>
      <w:lang w:val="x-none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Podnoje">
    <w:name w:val="footer"/>
    <w:basedOn w:val="Normal"/>
    <w:link w:val="Podnoje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lang w:val="x-none" w:eastAsia="en-US"/>
    </w:rPr>
  </w:style>
  <w:style w:type="character" w:styleId="Brojstranice">
    <w:name w:val="page number"/>
    <w:basedOn w:val="Zadanifontodlomka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unaprijedoblikovano">
    <w:name w:val="HTML Preformatted"/>
    <w:basedOn w:val="Normal"/>
    <w:link w:val="HTMLunaprijedoblikovanoChar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Zadanifontodlomka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Standard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Istaknuto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Zadanifontodlomka"/>
    <w:uiPriority w:val="99"/>
    <w:rsid w:val="0089327B"/>
  </w:style>
  <w:style w:type="character" w:customStyle="1" w:styleId="hps">
    <w:name w:val="hps"/>
    <w:basedOn w:val="Zadanifontodlomka"/>
    <w:uiPriority w:val="99"/>
    <w:rsid w:val="0089327B"/>
  </w:style>
  <w:style w:type="paragraph" w:styleId="Naslov">
    <w:name w:val="Title"/>
    <w:basedOn w:val="Normal"/>
    <w:next w:val="Normal"/>
    <w:link w:val="Naslov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slov7Char">
    <w:name w:val="Naslov 7 Char"/>
    <w:link w:val="Naslov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slov4Char">
    <w:name w:val="Naslov 4 Char"/>
    <w:link w:val="Naslov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25</cp:revision>
  <cp:lastPrinted>2022-11-29T06:16:00Z</cp:lastPrinted>
  <dcterms:created xsi:type="dcterms:W3CDTF">2022-12-01T06:20:00Z</dcterms:created>
  <dcterms:modified xsi:type="dcterms:W3CDTF">2023-02-21T07:57:00Z</dcterms:modified>
</cp:coreProperties>
</file>