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9E4B" w14:textId="77777777" w:rsidR="00D72B1B" w:rsidRPr="007706BF" w:rsidRDefault="00D72B1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61725872" w14:textId="77777777" w:rsidR="00300ACB" w:rsidRPr="00022EBF" w:rsidRDefault="00405B99" w:rsidP="00405B99">
      <w:pPr>
        <w:spacing w:after="0" w:line="240" w:lineRule="auto"/>
        <w:jc w:val="center"/>
        <w:rPr>
          <w:rFonts w:eastAsia="Times New Roman" w:cs="Times New Roman"/>
          <w:b/>
          <w:sz w:val="72"/>
          <w:szCs w:val="72"/>
          <w:lang w:val="en-US"/>
        </w:rPr>
      </w:pPr>
      <w:r w:rsidRPr="00022EBF">
        <w:rPr>
          <w:rFonts w:eastAsia="Times New Roman" w:cs="Times New Roman"/>
          <w:b/>
          <w:sz w:val="72"/>
          <w:szCs w:val="72"/>
          <w:lang w:val="en-US"/>
        </w:rPr>
        <w:t>PRIJEDLOG</w:t>
      </w:r>
    </w:p>
    <w:p w14:paraId="7AB7E5E7" w14:textId="77777777" w:rsidR="00300ACB" w:rsidRPr="00022EBF" w:rsidRDefault="00300ACB" w:rsidP="00300ACB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val="en-US"/>
        </w:rPr>
      </w:pPr>
      <w:r w:rsidRPr="00022EBF">
        <w:rPr>
          <w:rFonts w:eastAsia="Times New Roman" w:cs="Times New Roman"/>
          <w:bCs/>
          <w:sz w:val="24"/>
          <w:szCs w:val="24"/>
          <w:lang w:val="en-US"/>
        </w:rPr>
        <w:t>P R A V I L N I K</w:t>
      </w:r>
      <w:r w:rsidR="00405B99" w:rsidRPr="00022EBF">
        <w:rPr>
          <w:rFonts w:eastAsia="Times New Roman" w:cs="Times New Roman"/>
          <w:bCs/>
          <w:sz w:val="24"/>
          <w:szCs w:val="24"/>
          <w:lang w:val="en-US"/>
        </w:rPr>
        <w:t>A</w:t>
      </w:r>
    </w:p>
    <w:p w14:paraId="7BFBBC9C" w14:textId="77777777" w:rsidR="00300ACB" w:rsidRPr="00022EBF" w:rsidRDefault="00300ACB" w:rsidP="00300ACB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val="en-US"/>
        </w:rPr>
      </w:pPr>
      <w:r w:rsidRPr="00022EBF">
        <w:rPr>
          <w:rFonts w:eastAsia="Times New Roman" w:cs="Times New Roman"/>
          <w:bCs/>
          <w:sz w:val="24"/>
          <w:szCs w:val="24"/>
          <w:lang w:val="en-US"/>
        </w:rPr>
        <w:t>O UNUTARNJEM USTROJSTVU I NAČINU RADA</w:t>
      </w:r>
    </w:p>
    <w:p w14:paraId="037FA9E2" w14:textId="77777777" w:rsidR="00300ACB" w:rsidRPr="00022EBF" w:rsidRDefault="00300ACB" w:rsidP="00300ACB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val="en-US"/>
        </w:rPr>
      </w:pPr>
      <w:r w:rsidRPr="00022EBF">
        <w:rPr>
          <w:rFonts w:eastAsia="Times New Roman" w:cs="Times New Roman"/>
          <w:bCs/>
          <w:sz w:val="24"/>
          <w:szCs w:val="24"/>
          <w:lang w:val="en-US"/>
        </w:rPr>
        <w:t xml:space="preserve">DJEČJEG VRTIĆA </w:t>
      </w:r>
      <w:r w:rsidR="00732F1F" w:rsidRPr="00022EBF">
        <w:rPr>
          <w:rFonts w:eastAsia="Times New Roman" w:cs="Times New Roman"/>
          <w:bCs/>
          <w:sz w:val="24"/>
          <w:szCs w:val="24"/>
          <w:lang w:val="en-US"/>
        </w:rPr>
        <w:t>“OSMJEH”</w:t>
      </w:r>
    </w:p>
    <w:p w14:paraId="53A4E44B" w14:textId="77777777" w:rsidR="00D72B1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val="en-US"/>
        </w:rPr>
      </w:pPr>
    </w:p>
    <w:p w14:paraId="77D6FCFD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</w:p>
    <w:p w14:paraId="0DB47DC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I. OPĆE ODREDBE</w:t>
      </w:r>
    </w:p>
    <w:p w14:paraId="60493B17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1.</w:t>
      </w:r>
    </w:p>
    <w:p w14:paraId="746CC35C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0B8F90B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unutarnjem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r w:rsidR="00DF7C75" w:rsidRPr="007706BF">
        <w:rPr>
          <w:rFonts w:eastAsia="Times New Roman" w:cs="Times New Roman"/>
          <w:sz w:val="24"/>
          <w:szCs w:val="24"/>
          <w:lang w:val="en-US"/>
        </w:rPr>
        <w:t>“</w:t>
      </w:r>
      <w:proofErr w:type="gramStart"/>
      <w:r w:rsidR="00DF7C75" w:rsidRPr="007706BF">
        <w:rPr>
          <w:rFonts w:eastAsia="Times New Roman" w:cs="Times New Roman"/>
          <w:sz w:val="24"/>
          <w:szCs w:val="24"/>
          <w:lang w:val="en-US"/>
        </w:rPr>
        <w:t>Osmjeh”</w:t>
      </w:r>
      <w:r w:rsidRPr="007706BF">
        <w:rPr>
          <w:rFonts w:eastAsia="Times New Roman" w:cs="Times New Roman"/>
          <w:sz w:val="24"/>
          <w:szCs w:val="24"/>
          <w:lang w:val="en-US"/>
        </w:rPr>
        <w:t>(</w:t>
      </w:r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daljnjem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tekstu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)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pobliže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unutarnje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organizacija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uvjeti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potreban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pojedinih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upis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pitanja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značajna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djelokrug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r w:rsidR="00E87C49" w:rsidRPr="007706BF">
        <w:rPr>
          <w:rFonts w:eastAsia="Times New Roman" w:cs="Times New Roman"/>
          <w:sz w:val="24"/>
          <w:szCs w:val="24"/>
          <w:lang w:val="en-US"/>
        </w:rPr>
        <w:t>“Osmjeh”</w:t>
      </w:r>
    </w:p>
    <w:p w14:paraId="1DB0874B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2.</w:t>
      </w:r>
    </w:p>
    <w:p w14:paraId="1842F98D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5C6C5DA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vrtić </w:t>
      </w:r>
      <w:r w:rsidR="00E87C49" w:rsidRPr="007706BF">
        <w:rPr>
          <w:rFonts w:eastAsia="Times New Roman" w:cs="Times New Roman"/>
          <w:sz w:val="24"/>
          <w:szCs w:val="24"/>
          <w:lang w:val="en-US"/>
        </w:rPr>
        <w:t>“Osmjeh”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samostalan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djelokruga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bavi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="00E87C49"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poticanja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cjelovitog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djeteta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kvalitete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života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donijetim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temelju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odredbama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Statuta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450C74C" w14:textId="77777777" w:rsidR="00300ACB" w:rsidRPr="007706BF" w:rsidRDefault="00300ACB" w:rsidP="00300ACB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</w:p>
    <w:p w14:paraId="69FA985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sz w:val="24"/>
          <w:szCs w:val="24"/>
          <w:lang w:val="en-US"/>
        </w:rPr>
        <w:t>II. UNUTARNJE USTROJSTVO I NAČIN RADA</w:t>
      </w:r>
    </w:p>
    <w:p w14:paraId="4DB2DA0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</w:p>
    <w:p w14:paraId="616346FC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3.</w:t>
      </w:r>
    </w:p>
    <w:p w14:paraId="38A728D5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FD653CF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vrtić</w:t>
      </w:r>
      <w:r w:rsidR="00AB79ED" w:rsidRPr="007706BF">
        <w:rPr>
          <w:rFonts w:eastAsia="Times New Roman" w:cs="Times New Roman"/>
          <w:sz w:val="24"/>
          <w:szCs w:val="24"/>
          <w:lang w:val="en-US"/>
        </w:rPr>
        <w:t xml:space="preserve"> “Osmjeh”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 (u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daljnjem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tekstu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Vrtić)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samostalna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ustanova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program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stručno-administrativni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financijsko-knjigovodstveni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pomoćno-tehnički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njihova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međusobna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usklađenost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C5A23A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</w:t>
      </w:r>
      <w:r w:rsidR="00D72B1B" w:rsidRPr="007706BF">
        <w:rPr>
          <w:rFonts w:eastAsia="Times New Roman" w:cs="Times New Roman"/>
          <w:sz w:val="24"/>
          <w:szCs w:val="24"/>
          <w:lang w:val="en-US"/>
        </w:rPr>
        <w:t>rojstvo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ustanove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temelji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humanističkom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znanstveno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efikasnom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djelotvornom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pravovremenom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odnosno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Nacionalnim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kurikulumom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kurikulumom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915EC6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919CF4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sz w:val="24"/>
          <w:szCs w:val="24"/>
          <w:lang w:val="en-US"/>
        </w:rPr>
        <w:t>III. UPRAVLJANJE</w:t>
      </w:r>
    </w:p>
    <w:p w14:paraId="5E31BDAB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4.</w:t>
      </w:r>
    </w:p>
    <w:p w14:paraId="35463206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60F9CF0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poslovodni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stručni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voditelj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donijetim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temelju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Statuta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općim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aktima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zastupa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predstavlja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ustanovu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neposredno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rad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Osnivaču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A88C20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lastRenderedPageBreak/>
        <w:t>Ravnatelja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slučaju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privremene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spriječenosti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ravnateljskih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zamjenjuje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reda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članova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odgojiteljskog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uređen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Statutom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AB79ED"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="00AB79ED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B89132A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4B0ECB3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5.</w:t>
      </w:r>
    </w:p>
    <w:p w14:paraId="427582F1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312D316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djelokrug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Statutom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rad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Osnivaču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DCC9B0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usvojenog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</w:t>
      </w:r>
      <w:r w:rsidR="00D72B1B" w:rsidRPr="007706BF">
        <w:rPr>
          <w:rFonts w:eastAsia="Times New Roman" w:cs="Times New Roman"/>
          <w:sz w:val="24"/>
          <w:szCs w:val="24"/>
          <w:lang w:val="en-US"/>
        </w:rPr>
        <w:t>arivanje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ukupne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zadaće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ustanove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posebno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uspostavljanje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racionalnog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djelotvornog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D63286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Odgojiteljsko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tijelo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Djelokrug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Statutom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obrazovanju</w:t>
      </w:r>
      <w:proofErr w:type="spellEnd"/>
      <w:r w:rsidR="00B730FC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011528F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3398DD5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sz w:val="24"/>
          <w:szCs w:val="24"/>
          <w:lang w:val="en-US"/>
        </w:rPr>
        <w:t>IV. OBAVLJANJE DJELATNOSTI USTANOVE</w:t>
      </w:r>
    </w:p>
    <w:p w14:paraId="0A701E96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0A5228A7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6.</w:t>
      </w:r>
    </w:p>
    <w:p w14:paraId="0CEE3F13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2AF67C6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ostvaruju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jasličk</w:t>
      </w:r>
      <w:r w:rsidR="004619D1" w:rsidRPr="007706BF">
        <w:rPr>
          <w:rFonts w:eastAsia="Times New Roman" w:cs="Times New Roman"/>
          <w:sz w:val="24"/>
          <w:szCs w:val="24"/>
          <w:lang w:val="en-US"/>
        </w:rPr>
        <w:t>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vrtićkim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skupinama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potrebama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D0FD76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3C79602" w14:textId="77777777" w:rsidR="00EB01C8" w:rsidRPr="007706BF" w:rsidRDefault="00846493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Rad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ustrojava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sa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sjediš</w:t>
      </w:r>
      <w:r w:rsidR="00732F1F" w:rsidRPr="007706BF">
        <w:rPr>
          <w:rFonts w:eastAsia="Times New Roman" w:cs="Times New Roman"/>
          <w:sz w:val="24"/>
          <w:szCs w:val="24"/>
          <w:lang w:val="en-US"/>
        </w:rPr>
        <w:t>tem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Jurja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Barakovića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 2A,</w:t>
      </w:r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r w:rsidR="00732F1F" w:rsidRPr="007706BF">
        <w:rPr>
          <w:rFonts w:eastAsia="Times New Roman" w:cs="Times New Roman"/>
          <w:sz w:val="24"/>
          <w:szCs w:val="24"/>
          <w:lang w:val="en-US"/>
        </w:rPr>
        <w:t>23244 Starigrad</w:t>
      </w:r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Paklenica</w:t>
      </w:r>
      <w:proofErr w:type="spellEnd"/>
    </w:p>
    <w:p w14:paraId="4AD2B3C7" w14:textId="77777777" w:rsidR="00300ACB" w:rsidRPr="007706BF" w:rsidRDefault="00EB01C8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</w:p>
    <w:p w14:paraId="1047A63F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7.</w:t>
      </w:r>
    </w:p>
    <w:p w14:paraId="27C18745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466F276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Unutarnjim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skupine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istovrsnih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sličnih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razvrstavaju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:</w:t>
      </w:r>
      <w:r w:rsidR="0084649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spadaju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:</w:t>
      </w:r>
    </w:p>
    <w:p w14:paraId="31466864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vođenja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,</w:t>
      </w:r>
    </w:p>
    <w:p w14:paraId="751F87FC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</w:p>
    <w:p w14:paraId="55B0CF93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Stručno-pedagoški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</w:p>
    <w:p w14:paraId="7B180C25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zdravstvene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</w:p>
    <w:p w14:paraId="6496EE29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Upravno-pravne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,</w:t>
      </w:r>
    </w:p>
    <w:p w14:paraId="0D3B8B84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Financijsko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-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računovodstvene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,</w:t>
      </w:r>
    </w:p>
    <w:p w14:paraId="4063FAA7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prehrane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,</w:t>
      </w:r>
    </w:p>
    <w:p w14:paraId="5693BF3E" w14:textId="77777777" w:rsidR="00300ACB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tehničkog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čistoće</w:t>
      </w:r>
      <w:proofErr w:type="spellEnd"/>
    </w:p>
    <w:p w14:paraId="7D1CA0E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4E56005B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8.</w:t>
      </w:r>
    </w:p>
    <w:p w14:paraId="54588AAF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63CD3D6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vođenja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njegovo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unapređenje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zakonitosti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plana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državnim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županijskim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gradskim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tijelima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djelatnicima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svezi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3BA875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35E70167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9.</w:t>
      </w:r>
    </w:p>
    <w:p w14:paraId="7A2D9C5D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42D494B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neposredan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rad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unapređenja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prehranu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socijalnu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lastRenderedPageBreak/>
        <w:t>skrb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posebnih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kulturnih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umjetničkih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športskih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aktivnosti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uključivanje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društvenu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zajednicu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odgovarajuće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pedagoške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dokumentacije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izvješća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05A3746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50076FDD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10.</w:t>
      </w:r>
    </w:p>
    <w:p w14:paraId="485B5FCE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477389A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Stručno-pedagoški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brigu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razvijanje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individualnih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sposobnosti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organizaciju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teškoćama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nadarenom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rad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uključivanju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društvenu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zajednicu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usavršavanje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brigu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oko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socijalno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zapuštene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savjetodavni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rad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sudjelovanje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tijela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pedagoške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dokumentacije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CC352D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C4D2B4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781958A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11</w:t>
      </w:r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1528DB3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US"/>
        </w:rPr>
      </w:pPr>
    </w:p>
    <w:p w14:paraId="2712D93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zdravstvene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unapređenju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unapređivanje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sistematskih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kontrolnih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preventivnih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pregleda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odgovarajuće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dokumentacije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otkrivanje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suzbijanje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zaraznih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bolesti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uvjeta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higijene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prostora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borave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poduzimanje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mjera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zaštićuje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unapređuje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zdravlje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9237D2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18606A9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12.</w:t>
      </w:r>
    </w:p>
    <w:p w14:paraId="0DBA36AC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3BD01D9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Upravno-pravni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ustrojavaju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njegovog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javne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službe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dokumentacije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javnosti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normativno-pravne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kadrovske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administrativne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državnim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tijelima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stručno-organizacijske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3A0BABD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6CCC3D01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13.</w:t>
      </w:r>
    </w:p>
    <w:p w14:paraId="724D50C3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1B203D5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Financijsko-računovodstveni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knjigovodstva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obračunavanje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likvidiranje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izdataka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materijalnih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izdataka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po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osnovama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provjeravanje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potvrđivanje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zakonske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ispravnosti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računske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točnosti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izdaju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nalozi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isplatu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izdavanje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naloga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isplatu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obračun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plaćanje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propisanih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poreza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sastavljanje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dokumenta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financiranju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(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financijskog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plana),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izvješća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financijsko-računovodstvene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</w:p>
    <w:p w14:paraId="3EDE90E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B6A5E6F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14.</w:t>
      </w:r>
    </w:p>
    <w:p w14:paraId="3AB5CB13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6B3C706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prehrane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i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nabavljanje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prehrambenih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namirnica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pripremanje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obroka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serviranje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svakodnevno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prostora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(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kuhinje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prostorija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služe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pripremi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obroka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čuvanju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)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posuđa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lastRenderedPageBreak/>
        <w:t>pripremanje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serviranje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normativima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odgovarajuće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koji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doprinose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kvalitetnijoj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prehrani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8B09A0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nabave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skladištenja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nabavu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prehrambenih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proizvoda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materijala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čišćenje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objekata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brigu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skladištu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utroška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provjeru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skladišta</w:t>
      </w:r>
      <w:proofErr w:type="spellEnd"/>
      <w:r w:rsidR="004353E1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A11AF05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137440AA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15.</w:t>
      </w:r>
    </w:p>
    <w:p w14:paraId="6DE17852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DD1D55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tehničkog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 i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čistoće</w:t>
      </w:r>
      <w:proofErr w:type="spellEnd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b/>
          <w:i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čuvanje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imovine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uređaja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opreme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grijanje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električnih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vodovodnih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instalacija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opreme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nabavu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materijala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popravak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opreme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sredstava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brigu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otklanjanju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većih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kvarova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okoliša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objekata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čuvanja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nalogu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5F1D4F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čišćenja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sadrže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čišćenje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unutarnjih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vanjskih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prostora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prozora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staklenih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površina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podova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namještaja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opreme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didaktičkih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sredstava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čišćenje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vanjskog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okoliša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održavanja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čistoće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higijene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9835B9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F5DD706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16.</w:t>
      </w:r>
    </w:p>
    <w:p w14:paraId="6E0EBDDE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4696F2CC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Svi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sudionici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procesa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najpovoljnije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uvjete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koji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obuhvaća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higijene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prehrane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7ED4D6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(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stručni suradnici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tehničko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osoblje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).</w:t>
      </w:r>
    </w:p>
    <w:p w14:paraId="55BF6BB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</w:p>
    <w:p w14:paraId="2B93482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V. RADNO VRIJEME</w:t>
      </w:r>
    </w:p>
    <w:p w14:paraId="4C430A3B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17.</w:t>
      </w:r>
    </w:p>
    <w:p w14:paraId="42EC5705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FD32FA2" w14:textId="77777777" w:rsidR="00300ACB" w:rsidRPr="007706BF" w:rsidRDefault="00D72B1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raspoređuje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se u pet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radnih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dana, od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ponedjeljka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do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petka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može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biti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poludnevno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dnevno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cjelodnevno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3D74B5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Tjedni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dnevni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raspored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dnevni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odmor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uredovno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roditeljima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>/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skrbnicima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građanima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,</w:t>
      </w:r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a mora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usklađen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potrebama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zaposlenih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573362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Normativi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neposrednog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skupini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utvrđuju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aktima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donosi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nadležno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Ministarstvo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</w:p>
    <w:p w14:paraId="3FF2652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prilagođava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potrebama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djelatnosti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zadovoljavanja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potreba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njihovih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roditelja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Radno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određuje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Godišnjim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planom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programom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664213"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="00664213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11FF00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boraviti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samo</w:t>
      </w:r>
      <w:proofErr w:type="spellEnd"/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vremenu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određenom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izvođenje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koji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pohađaju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unaprijed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oblika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5147E20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zaključavanju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otključavanju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zgrade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prostorija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ustanove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čuvanju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ključeva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odredi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DB639AC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dužni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dolaziti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odlaziti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rasporedu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vremena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.</w:t>
      </w:r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evidencije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prisutnosti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2CF583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Dnevni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odmor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koriste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tako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da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redovito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nadzor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nad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komuniciranje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strankama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7793DC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lastRenderedPageBreak/>
        <w:t>Materijali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unositi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iznositi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vremena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vremena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samo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odobrenje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ravnatelja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143F3C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6EBF62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VI. DJELATNICI USTANOVE</w:t>
      </w:r>
    </w:p>
    <w:p w14:paraId="554E2BD9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18.</w:t>
      </w:r>
    </w:p>
    <w:p w14:paraId="32F51859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FB3D31D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socijalne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zašti</w:t>
      </w:r>
      <w:r w:rsidR="00D72B1B"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skrbi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djeci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mogu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raditi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sljedeći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stručni suradnik: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pedagog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psiholog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logoped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edukacijski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rehabilitator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socijalni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pedagog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medicinska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sestra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voditeljica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30B6F60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moraju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odgovarajuću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vrstu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razinu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zdravstvenu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</w:t>
      </w:r>
      <w:r w:rsidR="008B2765" w:rsidRPr="007706BF">
        <w:rPr>
          <w:rFonts w:eastAsia="Times New Roman" w:cs="Times New Roman"/>
          <w:sz w:val="24"/>
          <w:szCs w:val="24"/>
          <w:lang w:val="en-US"/>
        </w:rPr>
        <w:t>posobnost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="008B2765" w:rsidRPr="007706BF">
        <w:rPr>
          <w:rFonts w:eastAsia="Times New Roman" w:cs="Times New Roman"/>
          <w:sz w:val="24"/>
          <w:szCs w:val="24"/>
          <w:lang w:val="en-US"/>
        </w:rPr>
        <w:t>obavljanje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8B2765"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6081837" w14:textId="77777777" w:rsidR="00D72B1B" w:rsidRPr="007706BF" w:rsidRDefault="00D72B1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F95FB5B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19.</w:t>
      </w:r>
    </w:p>
    <w:p w14:paraId="27D891D3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3A5F153C" w14:textId="77777777" w:rsidR="00300ACB" w:rsidRPr="007706BF" w:rsidRDefault="00D72B1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obavljaju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prema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propisanom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stupnju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stručne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spreme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uvjetima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određenim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ovim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Pravilnikom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CBE6082" w14:textId="77777777" w:rsidR="00D72B1B" w:rsidRPr="007706BF" w:rsidRDefault="00D72B1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5E894087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20.</w:t>
      </w:r>
    </w:p>
    <w:p w14:paraId="527D6B0F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30810D7F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ostali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zasnivaju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odnos</w:t>
      </w:r>
      <w:proofErr w:type="spellEnd"/>
      <w:r w:rsidR="004619D1"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="004619D1"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="004619D1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1EF7BF4" w14:textId="77777777" w:rsidR="004619D1" w:rsidRPr="007706BF" w:rsidRDefault="004619D1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3B733009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21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4D068E6E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0F92DE8A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svojih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odgovornosti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općim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aktima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</w:p>
    <w:p w14:paraId="1070200A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dužni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</w:t>
      </w:r>
      <w:r w:rsidR="00D72B1B" w:rsidRPr="007706BF">
        <w:rPr>
          <w:rFonts w:eastAsia="Times New Roman" w:cs="Times New Roman"/>
          <w:sz w:val="24"/>
          <w:szCs w:val="24"/>
          <w:lang w:val="en-US"/>
        </w:rPr>
        <w:t>vorno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pravovremeno</w:t>
      </w:r>
      <w:proofErr w:type="spellEnd"/>
      <w:r w:rsidR="00D72B1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D72B1B" w:rsidRPr="007706BF">
        <w:rPr>
          <w:rFonts w:eastAsia="Times New Roman" w:cs="Times New Roman"/>
          <w:sz w:val="24"/>
          <w:szCs w:val="24"/>
          <w:lang w:val="en-US"/>
        </w:rPr>
        <w:t>izvršavati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raspoređeni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Godišnjem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planu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opisu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definiranom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3889D32F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usavršavati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1A778AB8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neuredno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nepravovremeno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svojih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povredu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zbog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raskinuti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Ugovor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pod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uvjetima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općim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aktima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71163BF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22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712C8B59" w14:textId="77777777" w:rsidR="00405B99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54EAC400" w14:textId="77777777" w:rsidR="00300ACB" w:rsidRPr="007706BF" w:rsidRDefault="00300ACB" w:rsidP="008E120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706BF">
        <w:rPr>
          <w:rFonts w:eastAsia="Times New Roman" w:cs="Times New Roman"/>
          <w:sz w:val="24"/>
          <w:szCs w:val="24"/>
          <w:lang w:eastAsia="hr-HR"/>
        </w:rPr>
        <w:t xml:space="preserve"> Odgojitelj i stručni suradnik koji se prvi put zapošljava kao odgojitelj, odnosno stručni suradnik u vrtiću zasniva radni odnos kao pripravnik. </w:t>
      </w:r>
    </w:p>
    <w:p w14:paraId="4D6E18C7" w14:textId="77777777" w:rsidR="00300ACB" w:rsidRPr="007706BF" w:rsidRDefault="00300ACB" w:rsidP="008E120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706BF">
        <w:rPr>
          <w:rFonts w:eastAsia="Times New Roman" w:cs="Times New Roman"/>
          <w:sz w:val="24"/>
          <w:szCs w:val="24"/>
          <w:lang w:eastAsia="hr-HR"/>
        </w:rPr>
        <w:br/>
        <w:t xml:space="preserve"> Pripravnički staž traje godinu dana. </w:t>
      </w:r>
    </w:p>
    <w:p w14:paraId="13B96FE6" w14:textId="77777777" w:rsidR="00300ACB" w:rsidRPr="007706BF" w:rsidRDefault="00300ACB" w:rsidP="008E120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706BF">
        <w:rPr>
          <w:rFonts w:eastAsia="Times New Roman" w:cs="Times New Roman"/>
          <w:sz w:val="24"/>
          <w:szCs w:val="24"/>
          <w:lang w:eastAsia="hr-HR"/>
        </w:rPr>
        <w:br/>
        <w:t xml:space="preserve"> Nakon obavljenoga pripravničkog staža pripravnik polaže stručni ispit. </w:t>
      </w:r>
    </w:p>
    <w:p w14:paraId="4C0689B8" w14:textId="77777777" w:rsidR="00300ACB" w:rsidRPr="007706BF" w:rsidRDefault="00300ACB" w:rsidP="008E120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706BF">
        <w:rPr>
          <w:rFonts w:eastAsia="Times New Roman" w:cs="Times New Roman"/>
          <w:sz w:val="24"/>
          <w:szCs w:val="24"/>
          <w:lang w:eastAsia="hr-HR"/>
        </w:rPr>
        <w:br/>
        <w:t xml:space="preserve"> Pripravniku koji ne položi stručni ispit u roku od godine dana od dana kad mu je istekao pripravnički staž prestaje radni odnos u dječjem vrtiću. </w:t>
      </w:r>
    </w:p>
    <w:p w14:paraId="31DE3668" w14:textId="77777777" w:rsidR="00300ACB" w:rsidRPr="007706BF" w:rsidRDefault="00300ACB" w:rsidP="008E120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706BF">
        <w:rPr>
          <w:rFonts w:eastAsia="Times New Roman" w:cs="Times New Roman"/>
          <w:sz w:val="24"/>
          <w:szCs w:val="24"/>
          <w:lang w:eastAsia="hr-HR"/>
        </w:rPr>
        <w:br/>
        <w:t xml:space="preserve">Način i uvjete polaganja stručnog ispita, kao i program pripravničkog staža propisuje ministar nadležan za obrazovanje. </w:t>
      </w:r>
    </w:p>
    <w:p w14:paraId="34D9F01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7DCD164" w14:textId="77777777" w:rsidR="008E120B" w:rsidRPr="007706BF" w:rsidRDefault="00D72B1B" w:rsidP="008E120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23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5D59A8CA" w14:textId="77777777" w:rsidR="00405B99" w:rsidRPr="007706BF" w:rsidRDefault="00405B99" w:rsidP="008E120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53AD47D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zapošljava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mjestu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stručnoga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položila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ispit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sustavu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položiti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razlikovni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dio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ispita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čemu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status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pripravnika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39A8EF1F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0EA5C12" w14:textId="77777777" w:rsidR="00300ACB" w:rsidRPr="007706BF" w:rsidRDefault="008E120B" w:rsidP="00300AC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koja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nije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položila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ispit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učitelja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dužna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položiti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ispit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odgojitelja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roku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od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godinu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dana od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stjecanja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kvalifikacije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odgojitelja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sukladno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odredbama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00ACB"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="008B2765" w:rsidRPr="007706BF">
        <w:rPr>
          <w:rFonts w:eastAsia="Times New Roman" w:cs="Times New Roman"/>
          <w:sz w:val="24"/>
          <w:szCs w:val="24"/>
          <w:lang w:val="en-US"/>
        </w:rPr>
        <w:t>predškolskom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8B2765" w:rsidRPr="007706BF">
        <w:rPr>
          <w:rFonts w:eastAsia="Times New Roman" w:cs="Times New Roman"/>
          <w:sz w:val="24"/>
          <w:szCs w:val="24"/>
          <w:lang w:val="en-US"/>
        </w:rPr>
        <w:t>odgoju</w:t>
      </w:r>
      <w:proofErr w:type="spellEnd"/>
      <w:r w:rsidR="008B2765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8B2765" w:rsidRPr="007706BF">
        <w:rPr>
          <w:rFonts w:eastAsia="Times New Roman" w:cs="Times New Roman"/>
          <w:sz w:val="24"/>
          <w:szCs w:val="24"/>
          <w:lang w:val="en-US"/>
        </w:rPr>
        <w:t>obrazovanju</w:t>
      </w:r>
      <w:proofErr w:type="spellEnd"/>
      <w:r w:rsidR="00300ACB" w:rsidRPr="007706BF">
        <w:rPr>
          <w:rFonts w:eastAsia="Times New Roman" w:cs="Times New Roman"/>
          <w:sz w:val="24"/>
          <w:szCs w:val="24"/>
          <w:lang w:val="en-US"/>
        </w:rPr>
        <w:t>.</w:t>
      </w:r>
      <w:r w:rsidR="00300ACB" w:rsidRPr="007706BF">
        <w:rPr>
          <w:rFonts w:eastAsia="Times New Roman" w:cs="Times New Roman"/>
          <w:sz w:val="24"/>
          <w:szCs w:val="24"/>
          <w:lang w:eastAsia="hr-HR"/>
        </w:rPr>
        <w:t xml:space="preserve"> </w:t>
      </w:r>
    </w:p>
    <w:p w14:paraId="59DACFEA" w14:textId="77777777" w:rsidR="00405B99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3A6738BF" w14:textId="77777777" w:rsidR="00405B99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24F8D114" w14:textId="77777777" w:rsidR="008E120B" w:rsidRPr="007706BF" w:rsidRDefault="008E120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879AFFF" w14:textId="77777777" w:rsidR="008E120B" w:rsidRPr="007706BF" w:rsidRDefault="00D72B1B" w:rsidP="008E120B">
      <w:pPr>
        <w:spacing w:line="240" w:lineRule="auto"/>
        <w:jc w:val="center"/>
        <w:rPr>
          <w:b/>
          <w:sz w:val="24"/>
          <w:szCs w:val="18"/>
          <w:lang w:eastAsia="hr-HR"/>
        </w:rPr>
      </w:pPr>
      <w:r w:rsidRPr="007706BF">
        <w:rPr>
          <w:b/>
          <w:sz w:val="24"/>
          <w:lang w:eastAsia="hr-HR"/>
        </w:rPr>
        <w:t>Članak 24</w:t>
      </w:r>
      <w:r w:rsidR="00300ACB" w:rsidRPr="007706BF">
        <w:rPr>
          <w:b/>
          <w:sz w:val="24"/>
          <w:lang w:eastAsia="hr-HR"/>
        </w:rPr>
        <w:t>.</w:t>
      </w:r>
    </w:p>
    <w:p w14:paraId="6F61D1A1" w14:textId="77777777" w:rsidR="00300ACB" w:rsidRPr="007706BF" w:rsidRDefault="00300ACB" w:rsidP="008E120B">
      <w:pPr>
        <w:spacing w:line="240" w:lineRule="auto"/>
        <w:rPr>
          <w:b/>
          <w:sz w:val="24"/>
          <w:szCs w:val="18"/>
          <w:lang w:eastAsia="hr-HR"/>
        </w:rPr>
      </w:pPr>
      <w:r w:rsidRPr="007706BF">
        <w:rPr>
          <w:sz w:val="24"/>
          <w:lang w:eastAsia="hr-HR"/>
        </w:rPr>
        <w:t xml:space="preserve">Odgojitelji i stručni suradnici obvezni su stručno se usavršavati sukladno zakonu i aktu koji donosi ministar nadležan za obrazovanje. </w:t>
      </w:r>
    </w:p>
    <w:p w14:paraId="16B40168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12A6A643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25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1E4503A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58A9D0B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Na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što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pobliže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uređeno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glede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obveza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neposredno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primjenjuju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odredbe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propisa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5B80AE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0869896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</w:t>
      </w:r>
    </w:p>
    <w:p w14:paraId="4698581B" w14:textId="77777777" w:rsidR="00300ACB" w:rsidRPr="007706BF" w:rsidRDefault="00300ACB" w:rsidP="00300ACB">
      <w:pPr>
        <w:spacing w:line="360" w:lineRule="auto"/>
        <w:rPr>
          <w:rFonts w:cs="Times New Roman"/>
          <w:b/>
          <w:bCs/>
          <w:sz w:val="24"/>
          <w:szCs w:val="24"/>
        </w:rPr>
      </w:pPr>
      <w:r w:rsidRPr="007706BF">
        <w:rPr>
          <w:rFonts w:cs="Times New Roman"/>
          <w:b/>
          <w:bCs/>
          <w:sz w:val="24"/>
          <w:szCs w:val="24"/>
        </w:rPr>
        <w:t>VII. POPIS RADNIH MJESTA  I OPIS POSLOVA U VRTIĆU</w:t>
      </w:r>
    </w:p>
    <w:p w14:paraId="5D78E4B1" w14:textId="77777777" w:rsidR="00300ACB" w:rsidRPr="007706BF" w:rsidRDefault="00D72B1B" w:rsidP="00300ACB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7706BF">
        <w:rPr>
          <w:rFonts w:cs="Times New Roman"/>
          <w:b/>
          <w:sz w:val="24"/>
          <w:szCs w:val="24"/>
        </w:rPr>
        <w:t>Članak 26</w:t>
      </w:r>
      <w:r w:rsidR="00300ACB" w:rsidRPr="007706BF">
        <w:rPr>
          <w:rFonts w:cs="Times New Roman"/>
          <w:b/>
          <w:sz w:val="24"/>
          <w:szCs w:val="24"/>
        </w:rPr>
        <w:t>.</w:t>
      </w:r>
    </w:p>
    <w:p w14:paraId="01EA3A4A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plana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uspostavljaju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radna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mjesta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 po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grupama</w:t>
      </w:r>
      <w:proofErr w:type="spellEnd"/>
      <w:r w:rsidR="00732F1F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732F1F"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to ODGOJNO OBRAZOVNI RADNICI I OSTALI RADNICI. </w:t>
      </w:r>
    </w:p>
    <w:p w14:paraId="11CAD026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Svaka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grupa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zadataka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sadrži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slijedeće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elemente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: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naziv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mjesta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opisom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poslova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zadataka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opće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posebne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uvjete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izvršitelja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C9FFC2D" w14:textId="77777777" w:rsidR="00300ACB" w:rsidRPr="007706BF" w:rsidRDefault="00300ACB" w:rsidP="00300ACB">
      <w:pPr>
        <w:spacing w:line="360" w:lineRule="auto"/>
        <w:jc w:val="both"/>
        <w:rPr>
          <w:rFonts w:cs="Times New Roman"/>
          <w:b/>
        </w:rPr>
      </w:pPr>
    </w:p>
    <w:p w14:paraId="109A27F0" w14:textId="77777777" w:rsidR="00300ACB" w:rsidRPr="007706BF" w:rsidRDefault="00300ACB" w:rsidP="00300ACB">
      <w:pPr>
        <w:spacing w:line="360" w:lineRule="auto"/>
        <w:jc w:val="both"/>
        <w:rPr>
          <w:rFonts w:cs="Times New Roman"/>
          <w:sz w:val="24"/>
          <w:szCs w:val="24"/>
        </w:rPr>
      </w:pPr>
      <w:r w:rsidRPr="007706BF">
        <w:rPr>
          <w:rFonts w:cs="Times New Roman"/>
          <w:b/>
        </w:rPr>
        <w:t>POPIS RADNIH MJESTA I OPIS POSLOVA U VRTIĆU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0"/>
        <w:gridCol w:w="14"/>
        <w:gridCol w:w="7111"/>
      </w:tblGrid>
      <w:tr w:rsidR="00300ACB" w:rsidRPr="007706BF" w14:paraId="4DED1AAD" w14:textId="77777777" w:rsidTr="00167842">
        <w:tc>
          <w:tcPr>
            <w:tcW w:w="2834" w:type="dxa"/>
            <w:gridSpan w:val="2"/>
          </w:tcPr>
          <w:p w14:paraId="04FAD0A6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skupine poslova</w:t>
            </w:r>
          </w:p>
        </w:tc>
        <w:tc>
          <w:tcPr>
            <w:tcW w:w="7111" w:type="dxa"/>
          </w:tcPr>
          <w:p w14:paraId="25231519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ODGOJNO OBRAZOVNI RADNICI</w:t>
            </w:r>
          </w:p>
        </w:tc>
      </w:tr>
      <w:tr w:rsidR="00300ACB" w:rsidRPr="007706BF" w14:paraId="1F4518A9" w14:textId="77777777" w:rsidTr="00167842">
        <w:tc>
          <w:tcPr>
            <w:tcW w:w="2834" w:type="dxa"/>
            <w:gridSpan w:val="2"/>
          </w:tcPr>
          <w:p w14:paraId="1C253A56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5B3BC6C3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RAVNATELJ</w:t>
            </w:r>
            <w:r w:rsidR="00664213" w:rsidRPr="007706BF">
              <w:rPr>
                <w:rFonts w:cs="Times New Roman"/>
                <w:b/>
                <w:bCs/>
                <w:sz w:val="24"/>
                <w:szCs w:val="24"/>
              </w:rPr>
              <w:t>/ICA</w:t>
            </w:r>
          </w:p>
        </w:tc>
      </w:tr>
      <w:tr w:rsidR="00300ACB" w:rsidRPr="007706BF" w14:paraId="422F5326" w14:textId="77777777" w:rsidTr="00167842">
        <w:tc>
          <w:tcPr>
            <w:tcW w:w="2834" w:type="dxa"/>
            <w:gridSpan w:val="2"/>
          </w:tcPr>
          <w:p w14:paraId="38CFBB80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Opis poslova</w:t>
            </w:r>
          </w:p>
        </w:tc>
        <w:tc>
          <w:tcPr>
            <w:tcW w:w="7111" w:type="dxa"/>
          </w:tcPr>
          <w:p w14:paraId="1458E882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organizira i vodi rad i poslovanje Vrtića</w:t>
            </w:r>
          </w:p>
          <w:p w14:paraId="31DC6FE3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predlaže unutarnje ustrojstvo i način rada Vrtića</w:t>
            </w:r>
          </w:p>
          <w:p w14:paraId="70BD14D4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odgovoran je za realizaciju i unapređivanje odgojno-obrazovnog rada</w:t>
            </w:r>
          </w:p>
          <w:p w14:paraId="20D50027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predstavlja i zastupa  Vrtić, poduzima sve pravne radnje u ime i za račun Vrtića  te odgovara za zakonitost rada</w:t>
            </w:r>
          </w:p>
          <w:p w14:paraId="2673AAD1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samostalno donosi odluke sukladne ovlaštenjima utvrđenim Statutom, ovim Pravilnikom i drugim općim aktima ustanove </w:t>
            </w:r>
          </w:p>
          <w:p w14:paraId="3E6CD4D0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predlaže  Godišnji plan i program rada  i Kurikulum dječjeg vrtića te Plan razvoja</w:t>
            </w:r>
          </w:p>
          <w:p w14:paraId="702D14F0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odgovoran je za materijalno i financijsko poslovanje Vrtića</w:t>
            </w:r>
          </w:p>
          <w:p w14:paraId="0C89322D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predlaže financijski plan i podnosi Godišnje financijsko izvješće</w:t>
            </w:r>
          </w:p>
          <w:p w14:paraId="0656ACE9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podnosi izvješća o ostvarivanju programa rada i rezultata poslovanja ustanove  Upravnom vijeću, državnim tijelima i Osnivaču, a najmanje jednom godišnje</w:t>
            </w:r>
          </w:p>
          <w:p w14:paraId="463421D6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odlučuje o nabavi opreme, izvođenju investicijskih radova te nabavi osnovnih sredstava i ostale imovine čija  je ukupna vrijednost </w:t>
            </w:r>
            <w:r w:rsidR="004619D1" w:rsidRPr="007706BF">
              <w:rPr>
                <w:rFonts w:cs="Times New Roman"/>
                <w:sz w:val="24"/>
                <w:szCs w:val="24"/>
              </w:rPr>
              <w:t>određena Statutom</w:t>
            </w:r>
          </w:p>
          <w:p w14:paraId="5902FB9D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saziva konstituirajuću sjednicu Upravnog vijeća</w:t>
            </w:r>
          </w:p>
          <w:p w14:paraId="627B8CF3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sudjeluje u pripremi sjednica Upravnog vijeća, predlaže donošenje općih akata i odgovarajućih odluka, osigurava uvjete za rad Upravnog vijeća i izvršava donesene odluke</w:t>
            </w:r>
          </w:p>
          <w:p w14:paraId="38DB3B17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priprema i saziva sjednice Odgojiteljskog vijeća te im predsjedava</w:t>
            </w:r>
          </w:p>
          <w:p w14:paraId="4D76C203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provodi odluke Upravnog vijeća, odgojiteljskog vijeća i drugih tijela vrtića, donosi samostalno odluke u svezi s radom i poslovanjem Vrtića iz svog djelokruga</w:t>
            </w:r>
          </w:p>
          <w:p w14:paraId="5FFDD311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predlaže Upravnom vijeću zasnivanje ili prestanak  radnog odnosa s radnikom </w:t>
            </w:r>
          </w:p>
          <w:p w14:paraId="2797152F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sklapa ugovore o radu sa radnicima na neodređeno i određeno vrijeme na temelju odluke Upravnog vijeća po natječaju, te odlučuje o zasnivanju radnog odnosa radnika na određeno vrijeme do 60 dana i sklapa ugovor o radu s njima</w:t>
            </w:r>
          </w:p>
          <w:p w14:paraId="6A147607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odlučuje o raspoređivanju radnika na radno mjesto, radnom vremenu i korištenju stanki</w:t>
            </w:r>
          </w:p>
          <w:p w14:paraId="2E00CF19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odlučuje o pravima i obvezama radnika u radnom odnosu</w:t>
            </w:r>
          </w:p>
          <w:p w14:paraId="7015C2C7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odobrava službena putovanja i druge nenazočnosti radnika </w:t>
            </w:r>
          </w:p>
          <w:p w14:paraId="0DDE3E30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daje naloge radnicima u svezi s izvršenjem određenih poslova</w:t>
            </w:r>
          </w:p>
          <w:p w14:paraId="22046E83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poduzima mjere propisane Zakonom prema radnicima zbog neizvršavanja poslova ili kršenja obveza iz radnog odnosa</w:t>
            </w:r>
          </w:p>
          <w:p w14:paraId="1F105E79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nadgleda i analizira odgojno-obrazovni rad odgojitelja i stručnih suradnika, te osigurava i vodi brigu o njihovom stručnom osposobljavanju i usavršavanju</w:t>
            </w:r>
          </w:p>
          <w:p w14:paraId="52051B5A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organizira i provodi program predškole i druge kraće specijalizirane programe</w:t>
            </w:r>
          </w:p>
          <w:p w14:paraId="28F72BE8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potpisuje akte i ostale dokumente Vrtića , surađuje s Osnivačem, upravnim tijelima i drugim ustanovama</w:t>
            </w:r>
          </w:p>
          <w:p w14:paraId="2D5C1F73" w14:textId="77777777" w:rsidR="00300ACB" w:rsidRPr="007706BF" w:rsidRDefault="00300ACB" w:rsidP="00300ACB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obavlja i druge poslove sukladne Zakonu, Statutu, ovom Pravilniku i drugim općim aktima ustanove </w:t>
            </w:r>
          </w:p>
        </w:tc>
      </w:tr>
      <w:tr w:rsidR="00300ACB" w:rsidRPr="007706BF" w14:paraId="1FCC87E3" w14:textId="77777777" w:rsidTr="00167842">
        <w:tc>
          <w:tcPr>
            <w:tcW w:w="2834" w:type="dxa"/>
            <w:gridSpan w:val="2"/>
          </w:tcPr>
          <w:p w14:paraId="2C95A083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033B94EA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1</w:t>
            </w:r>
            <w:r w:rsidR="00405B99" w:rsidRPr="007706BF">
              <w:rPr>
                <w:rFonts w:cs="Times New Roman"/>
                <w:sz w:val="24"/>
                <w:szCs w:val="24"/>
              </w:rPr>
              <w:t>; puno radno vrijeme</w:t>
            </w:r>
          </w:p>
        </w:tc>
      </w:tr>
      <w:tr w:rsidR="00300ACB" w:rsidRPr="007706BF" w14:paraId="4550BFCE" w14:textId="77777777" w:rsidTr="00167842">
        <w:tc>
          <w:tcPr>
            <w:tcW w:w="2834" w:type="dxa"/>
            <w:gridSpan w:val="2"/>
          </w:tcPr>
          <w:p w14:paraId="0485CFC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Uvjeti</w:t>
            </w:r>
          </w:p>
        </w:tc>
        <w:tc>
          <w:tcPr>
            <w:tcW w:w="7111" w:type="dxa"/>
          </w:tcPr>
          <w:p w14:paraId="1C800A1D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završen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za rad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radnome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mjestu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odgojitelja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stručnog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suradnika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dječjem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vrtiću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a koji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:</w:t>
            </w:r>
          </w:p>
          <w:p w14:paraId="7710BCB2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5823E16A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sveučilišni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diplomski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</w:p>
          <w:p w14:paraId="738B76F2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485F2124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integrirani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preddiplomski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diplomski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sveučilišni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</w:p>
          <w:p w14:paraId="04874C68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558ADB97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specijalistički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diplomski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stručni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</w:p>
          <w:p w14:paraId="4B171755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4FE6EBCC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preddiplomski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sveučilišni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odgojitelja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</w:p>
          <w:p w14:paraId="68F0DBBB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7B2A80FA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e) stručni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odnosno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studij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kojim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stečena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viša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stručna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sprema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odgojitelja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skladu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ranijim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propisima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,</w:t>
            </w:r>
          </w:p>
          <w:p w14:paraId="28A2F42D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0E7E37D8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8E120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Položen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stručni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ispit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odgojitelja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stručnog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suradnika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osim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nemaju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obvezu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polagati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stručni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ispit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skladu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člankom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56. 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Zakona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,</w:t>
            </w:r>
          </w:p>
          <w:p w14:paraId="1B31169D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453D40E7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8E120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Najmanje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pet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godina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radnog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iskustva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predškolskoj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ustanovi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radnome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mjestu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odgojitelja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stručnog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suradnika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.</w:t>
            </w:r>
          </w:p>
          <w:p w14:paraId="59EFBCC7" w14:textId="77777777" w:rsidR="00300ACB" w:rsidRPr="007706BF" w:rsidRDefault="00300AC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  <w:p w14:paraId="5D29F67B" w14:textId="77777777" w:rsidR="00300ACB" w:rsidRPr="007706BF" w:rsidRDefault="008E120B" w:rsidP="00300AC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Za </w:t>
            </w:r>
            <w:proofErr w:type="spellStart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>ravnatelja</w:t>
            </w:r>
            <w:proofErr w:type="spellEnd"/>
            <w:r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vrtića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imenova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osoba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za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čiji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dječjem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vrtiću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postoje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zapreke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članka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25.  </w:t>
            </w:r>
            <w:proofErr w:type="spellStart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Zakona</w:t>
            </w:r>
            <w:proofErr w:type="spellEnd"/>
            <w:r w:rsidR="00300ACB" w:rsidRPr="007706BF">
              <w:rPr>
                <w:rFonts w:eastAsia="Times New Roman" w:cs="Times New Roman"/>
                <w:sz w:val="24"/>
                <w:szCs w:val="24"/>
                <w:lang w:val="en-US"/>
              </w:rPr>
              <w:t>.</w:t>
            </w:r>
          </w:p>
          <w:p w14:paraId="2DE1C4DF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94A5FF9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300ACB" w:rsidRPr="007706BF" w14:paraId="4C69602B" w14:textId="77777777" w:rsidTr="00167842">
        <w:tc>
          <w:tcPr>
            <w:tcW w:w="2834" w:type="dxa"/>
            <w:gridSpan w:val="2"/>
          </w:tcPr>
          <w:p w14:paraId="45DB0E56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 xml:space="preserve">Naziv skupine poslova                                     </w:t>
            </w:r>
          </w:p>
        </w:tc>
        <w:tc>
          <w:tcPr>
            <w:tcW w:w="7111" w:type="dxa"/>
          </w:tcPr>
          <w:p w14:paraId="7FC1E489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ODGOJNO OBRAZOVNI RADNICI</w:t>
            </w:r>
          </w:p>
        </w:tc>
      </w:tr>
      <w:tr w:rsidR="00300ACB" w:rsidRPr="007706BF" w14:paraId="454984B6" w14:textId="77777777" w:rsidTr="00167842">
        <w:tc>
          <w:tcPr>
            <w:tcW w:w="2834" w:type="dxa"/>
            <w:gridSpan w:val="2"/>
          </w:tcPr>
          <w:p w14:paraId="019B29F7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38A5A220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ODGOJITELJ/ICA</w:t>
            </w:r>
          </w:p>
        </w:tc>
      </w:tr>
      <w:tr w:rsidR="00300ACB" w:rsidRPr="007706BF" w14:paraId="76E4B9FB" w14:textId="77777777" w:rsidTr="00167842">
        <w:tc>
          <w:tcPr>
            <w:tcW w:w="2834" w:type="dxa"/>
            <w:gridSpan w:val="2"/>
          </w:tcPr>
          <w:p w14:paraId="30750C5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Opis poslova                                     </w:t>
            </w:r>
          </w:p>
        </w:tc>
        <w:tc>
          <w:tcPr>
            <w:tcW w:w="7111" w:type="dxa"/>
          </w:tcPr>
          <w:p w14:paraId="15663CDF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predlaže Godišnji plan i program rada iz svojeg djelokruga i izrađuje izvješće o ostvarivanju programa rada</w:t>
            </w:r>
          </w:p>
          <w:p w14:paraId="0E39E865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aktivno sudjeluje u izradi Kurikuluma ustanove </w:t>
            </w:r>
          </w:p>
          <w:p w14:paraId="5E9512B4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 xml:space="preserve">pravovremeno izrađuje i izvršava tromjesečne, tjedne i dnevne planove i programe odgojno-obrazovnog rada te izvješća o ostvarivanju istih, a po potrebi izrađuje i posebne planove i programe </w:t>
            </w:r>
          </w:p>
          <w:p w14:paraId="17FB5D15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ostvaruje neposredne zadaće odgoja i  obrazovanja  djece rane i predškolske dobi u odgojnoj skupini</w:t>
            </w:r>
          </w:p>
          <w:p w14:paraId="212EB25E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redovito se priprema za rad s djecom</w:t>
            </w:r>
          </w:p>
          <w:p w14:paraId="177D7B6B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sustavno prati,bilježi i unapređuje stručni rad s djecom predškolskog uzrasta</w:t>
            </w:r>
          </w:p>
          <w:p w14:paraId="43F48559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prati psihofizički i intelektualni razvoj djece</w:t>
            </w:r>
          </w:p>
          <w:p w14:paraId="16AC7A21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vrši svakodnevnu  toaletu i kontrolu djeteta</w:t>
            </w:r>
          </w:p>
          <w:p w14:paraId="71D612CF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vodi brigu o pravilnom ritmu aktivnosti djece unutar cjelodnevnog boravka djeteta u Vrtiću</w:t>
            </w:r>
          </w:p>
          <w:p w14:paraId="3C9C92B3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vodi odgovarajuću pedagošku dokumentaciju te izrađuje odgovarajuće evidencije</w:t>
            </w:r>
          </w:p>
          <w:p w14:paraId="5DB4AE79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skrbi o prostoru u kojem borave djeca, posebice s obzirom na njegovu pedagošku i estetsku osmišljenost i higijensko zdravstvene uvjete</w:t>
            </w:r>
          </w:p>
          <w:p w14:paraId="779642CD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skrbi o didaktičkim i drugim sredstvima Vrtića neophodnim u radu s djecom te vodi brigu o ispravnosti tih sredstava</w:t>
            </w:r>
          </w:p>
          <w:p w14:paraId="5A8DB36C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sudjeluje u sastavljanju jelovnika i brine o pravilnoj ishrani djece</w:t>
            </w:r>
          </w:p>
          <w:p w14:paraId="0929274E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surađuje s roditeljima u cilju postizanja što veće kvalitete djetetova života, te vodi dokumentaciju o suradnji</w:t>
            </w:r>
          </w:p>
          <w:p w14:paraId="0AD5927D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organizira i provodi aktivnosti i obilježava značajne datume iz života okoline, radosne doživljaje, dječje rođendane, posjete kazališta i drugih umjetnika, kraće izlete i posjete</w:t>
            </w:r>
          </w:p>
          <w:p w14:paraId="3E616CE6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sudjeluje u radu stručnih tijela Vrtića</w:t>
            </w:r>
          </w:p>
          <w:p w14:paraId="3A9B82D4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planira i realizira individualni plan permanentnog stručnog usavršavanja, prati stručnu literaturu i sudjeluje na stručnim seminarima</w:t>
            </w:r>
          </w:p>
          <w:p w14:paraId="7AF6DF98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surađuje sa stručnim suradnicima ustanove  i drugim odgojiteljima</w:t>
            </w:r>
          </w:p>
          <w:p w14:paraId="6BECCF97" w14:textId="77777777" w:rsidR="00300ACB" w:rsidRPr="007706BF" w:rsidRDefault="00300ACB" w:rsidP="00300ACB">
            <w:pPr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obavlja i druge poslove po nalogu ravnatelja </w:t>
            </w:r>
          </w:p>
        </w:tc>
      </w:tr>
      <w:tr w:rsidR="00300ACB" w:rsidRPr="007706BF" w14:paraId="5D3A5B17" w14:textId="77777777" w:rsidTr="00167842">
        <w:tc>
          <w:tcPr>
            <w:tcW w:w="2834" w:type="dxa"/>
            <w:gridSpan w:val="2"/>
          </w:tcPr>
          <w:p w14:paraId="3FBFC234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3A8A0DA6" w14:textId="77777777" w:rsidR="00300ACB" w:rsidRPr="007706BF" w:rsidRDefault="00B860E1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6</w:t>
            </w:r>
            <w:r w:rsidR="00405B99" w:rsidRPr="007706BF">
              <w:rPr>
                <w:rFonts w:cs="Times New Roman"/>
                <w:sz w:val="24"/>
                <w:szCs w:val="24"/>
              </w:rPr>
              <w:t>; puno radno vrijeme</w:t>
            </w:r>
          </w:p>
        </w:tc>
      </w:tr>
      <w:tr w:rsidR="00300ACB" w:rsidRPr="007706BF" w14:paraId="7CC22122" w14:textId="77777777" w:rsidTr="00167842">
        <w:tc>
          <w:tcPr>
            <w:tcW w:w="2834" w:type="dxa"/>
            <w:gridSpan w:val="2"/>
          </w:tcPr>
          <w:p w14:paraId="22C56DA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Uvjeti</w:t>
            </w:r>
          </w:p>
        </w:tc>
        <w:tc>
          <w:tcPr>
            <w:tcW w:w="7111" w:type="dxa"/>
          </w:tcPr>
          <w:p w14:paraId="0B0B7F06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Poslove odgojitelja djece od navršenih šest mjeseci života do polaska u osnovnu školu može obavljati osoba koja je završila studij odgovarajuće vrste za rad na radnome mjestu odgojitelja, a koji može biti:</w:t>
            </w:r>
          </w:p>
          <w:p w14:paraId="5314D23C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a) preddiplomski sveučilišni studij,</w:t>
            </w:r>
          </w:p>
          <w:p w14:paraId="60D22575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b) preddiplomski stručni studij,</w:t>
            </w:r>
          </w:p>
          <w:p w14:paraId="78F3D54A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c) studij kojim je stečena viša stručna sprema u skladu s ranijim propisima,</w:t>
            </w:r>
          </w:p>
          <w:p w14:paraId="3D4A6547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d) diplomski sveučilišni studij,</w:t>
            </w:r>
          </w:p>
          <w:p w14:paraId="6A1C361F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e) specijalistički diplomski stručni studij.</w:t>
            </w:r>
          </w:p>
          <w:p w14:paraId="57554197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00ACB" w:rsidRPr="007706BF" w14:paraId="67C03BA0" w14:textId="77777777" w:rsidTr="00167842">
        <w:tc>
          <w:tcPr>
            <w:tcW w:w="2834" w:type="dxa"/>
            <w:gridSpan w:val="2"/>
          </w:tcPr>
          <w:p w14:paraId="3E7E090B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Način provjere i rok</w:t>
            </w:r>
          </w:p>
        </w:tc>
        <w:tc>
          <w:tcPr>
            <w:tcW w:w="7111" w:type="dxa"/>
          </w:tcPr>
          <w:p w14:paraId="042DAFDC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prema Pravilniku o radu </w:t>
            </w:r>
          </w:p>
        </w:tc>
      </w:tr>
      <w:tr w:rsidR="00300ACB" w:rsidRPr="007706BF" w14:paraId="49B88C17" w14:textId="77777777" w:rsidTr="00167842">
        <w:tc>
          <w:tcPr>
            <w:tcW w:w="2834" w:type="dxa"/>
            <w:gridSpan w:val="2"/>
          </w:tcPr>
          <w:p w14:paraId="54BC4583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skupine poslova</w:t>
            </w:r>
          </w:p>
        </w:tc>
        <w:tc>
          <w:tcPr>
            <w:tcW w:w="7111" w:type="dxa"/>
          </w:tcPr>
          <w:p w14:paraId="55C38B0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ODGOJNO OBRAZOVNI RADNICI </w:t>
            </w:r>
          </w:p>
        </w:tc>
      </w:tr>
      <w:tr w:rsidR="00300ACB" w:rsidRPr="007706BF" w14:paraId="694A3A7D" w14:textId="77777777" w:rsidTr="00167842">
        <w:trPr>
          <w:trHeight w:val="495"/>
        </w:trPr>
        <w:tc>
          <w:tcPr>
            <w:tcW w:w="2834" w:type="dxa"/>
            <w:gridSpan w:val="2"/>
          </w:tcPr>
          <w:p w14:paraId="47E32951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70B4F5E5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 xml:space="preserve">PEDAGOG/INJA </w:t>
            </w:r>
          </w:p>
        </w:tc>
      </w:tr>
      <w:tr w:rsidR="00300ACB" w:rsidRPr="007706BF" w14:paraId="33DEDC5D" w14:textId="77777777" w:rsidTr="00167842">
        <w:trPr>
          <w:trHeight w:val="495"/>
        </w:trPr>
        <w:tc>
          <w:tcPr>
            <w:tcW w:w="2834" w:type="dxa"/>
            <w:gridSpan w:val="2"/>
          </w:tcPr>
          <w:p w14:paraId="5FB2C79E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Opis poslova </w:t>
            </w:r>
          </w:p>
        </w:tc>
        <w:tc>
          <w:tcPr>
            <w:tcW w:w="7111" w:type="dxa"/>
          </w:tcPr>
          <w:p w14:paraId="68A0DC0D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predlaže i ostvaruje Godišnji plan i program rada Vrtića iz svojega djelokruga te izrađuje izvješća o njegovom izvršenju</w:t>
            </w:r>
          </w:p>
          <w:p w14:paraId="7E26CEE3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31DBD772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izrađuje i provodi dnevni program rada</w:t>
            </w:r>
          </w:p>
          <w:p w14:paraId="59E5095A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42A4B2D6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definira kriterije i načine praćenja razvoja djece u skupini koje obavljaju odgojitelji</w:t>
            </w:r>
          </w:p>
          <w:p w14:paraId="436DA039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5FA8746F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surađuje s ostalim članovima stručnog tima u pronalasku primjerenog modela organizacije rada u određenom slijedu (raspored dnevnih aktivnosti tijekom programa, usklađivanje dnevnog ritma potrebama djece)</w:t>
            </w:r>
          </w:p>
          <w:p w14:paraId="5C87BC56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5E510C4D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sudjeluje u ustroju i obavljanju stručno-pedagoškog rada Vrtića</w:t>
            </w:r>
          </w:p>
          <w:p w14:paraId="6651D6BD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6CA7F8A9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brine o cjelovitom odgojno-obrazovnom procesu, predlaže inovacije, suvremene metode i oblike rada koji doprinose optimalnom razvoju dječjih sposobnosti</w:t>
            </w:r>
          </w:p>
          <w:p w14:paraId="02FB49BC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D4858C8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 xml:space="preserve"> sudjeluje u identifikaciji djece s teškoćama u razvoju i</w:t>
            </w:r>
          </w:p>
          <w:p w14:paraId="5B82E64B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prilagođavanju programskih zahtjeva i drugih uvjeta za djecu s teškoćama u razvoju</w:t>
            </w:r>
          </w:p>
          <w:p w14:paraId="47C9C2E8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22471B32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kontinuirano prati razvoj djece</w:t>
            </w:r>
            <w:r w:rsidRPr="007706BF">
              <w:rPr>
                <w:rFonts w:cs="Times New Roman"/>
                <w:b/>
                <w:color w:val="000000"/>
                <w:sz w:val="24"/>
                <w:szCs w:val="24"/>
                <w:lang w:bidi="he-IL"/>
              </w:rPr>
              <w:t xml:space="preserve">, </w:t>
            </w:r>
            <w:r w:rsidRPr="007706BF">
              <w:rPr>
                <w:rFonts w:cs="Times New Roman"/>
                <w:color w:val="000000"/>
                <w:sz w:val="24"/>
                <w:szCs w:val="24"/>
                <w:lang w:bidi="he-IL"/>
              </w:rPr>
              <w:t>prati djecu s teškoćama u razvoju i nadarenu djecu</w:t>
            </w:r>
          </w:p>
          <w:p w14:paraId="1CEB09A2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color w:val="000000"/>
                <w:sz w:val="24"/>
                <w:szCs w:val="24"/>
                <w:lang w:bidi="he-IL"/>
              </w:rPr>
            </w:pPr>
          </w:p>
          <w:p w14:paraId="7FDD55BA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 xml:space="preserve">planira oblike suradnje s roditeljima i pomaže im u </w:t>
            </w:r>
            <w:r w:rsidRPr="007706BF">
              <w:rPr>
                <w:rFonts w:cs="Times New Roman"/>
                <w:color w:val="000000"/>
                <w:sz w:val="24"/>
                <w:szCs w:val="24"/>
                <w:lang w:bidi="he-IL"/>
              </w:rPr>
              <w:t>rješavanju odgojnih situacija</w:t>
            </w:r>
          </w:p>
          <w:p w14:paraId="692EC484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color w:val="FF0000"/>
                <w:sz w:val="24"/>
                <w:szCs w:val="24"/>
                <w:lang w:bidi="he-IL"/>
              </w:rPr>
            </w:pPr>
          </w:p>
          <w:p w14:paraId="4235F736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pridonosi razvoju timskog rada u Vrtiću i afirmira djelatnost te javno prezentira rezultate odgojno-obrazovne prakse</w:t>
            </w:r>
          </w:p>
          <w:p w14:paraId="2B59A4BD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2911C37F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sudjeluje u obavljanju poslova upisa djece u Vrtić</w:t>
            </w:r>
          </w:p>
          <w:p w14:paraId="2985BB00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0A63BD01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 xml:space="preserve">sudjeluje u formiranju odgojnih skupina </w:t>
            </w:r>
          </w:p>
          <w:p w14:paraId="2F568636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25679DF6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ostvaruje redovite programe njege i socijalne skrbi djece iz svojega djelokruga</w:t>
            </w:r>
          </w:p>
          <w:p w14:paraId="13239FC4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58B4DAEC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predlaže i ostvaruje program odgojno-obrazovnog rada s djecom, ustrojava rad i prati realizaciju rada  u odgojnoj skupini</w:t>
            </w:r>
          </w:p>
          <w:p w14:paraId="2D3F7CD5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7A4BCD6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osigurava odgovarajuće uvjete neophodne za izvođenje redovitih i drugih programa umjetničkog, kulturnog, vjerskog, sportskog i drugog sadržaja</w:t>
            </w:r>
          </w:p>
          <w:p w14:paraId="05ED4632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AAAA7BB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sudjeluje u izradi redovitih i posebnih programa Vrtića i prati njihovo ostvarivanje</w:t>
            </w:r>
          </w:p>
          <w:p w14:paraId="7FF19A47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2B8A4FA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pruža stručnu pomoć odgojiteljima</w:t>
            </w:r>
          </w:p>
          <w:p w14:paraId="309E0F85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ustrojava  i vodi odgovarajuću pedagošku dokumentaciju te izrađuje odgovarajuća izvješća i evidencije (valorizacija  rada odgajatelja te izrada izvješća)</w:t>
            </w:r>
          </w:p>
          <w:p w14:paraId="3AC62F2B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600C53E5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brine o stručnom usavršavanju i napredovanju stručnih djelatnika Vrtića sukladno Zakonu i drugim propisima</w:t>
            </w:r>
          </w:p>
          <w:p w14:paraId="53FB58C6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6C8982F0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član je povjerenstva za stažiranje pripravnika i sudjeluje u izradi programa stažiranja</w:t>
            </w:r>
          </w:p>
          <w:p w14:paraId="72711750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7984814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surađuje s roditeljima, stručnim i drugim djelatnicima Vrtića, državnim i drugim tijelima</w:t>
            </w:r>
          </w:p>
          <w:p w14:paraId="28121663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58F195D3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 xml:space="preserve">planira oblike suradnje s roditeljima i pomaže im u </w:t>
            </w:r>
            <w:r w:rsidRPr="007706BF">
              <w:rPr>
                <w:rFonts w:cs="Times New Roman"/>
                <w:color w:val="000000"/>
                <w:sz w:val="24"/>
                <w:szCs w:val="24"/>
                <w:lang w:bidi="he-IL"/>
              </w:rPr>
              <w:t>rješavanju odgojnih situacija</w:t>
            </w:r>
          </w:p>
          <w:p w14:paraId="470DB2E4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7394BC9A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sudjeluje u radu Odgojiteljskog vijeća i organizira interne stručne aktive</w:t>
            </w:r>
          </w:p>
          <w:p w14:paraId="2C144FBD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2243DFCD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surađuje s odgajateljima na estetsko-pedagoškom uređenju vrtića</w:t>
            </w:r>
          </w:p>
          <w:p w14:paraId="20ED82A8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52BA2FF0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kontinuirano prati i ugrađuje znanstvenu spoznaju te prati stručnu literaturu i sudjeluje u nabavci</w:t>
            </w:r>
          </w:p>
          <w:p w14:paraId="4BCDD9E9" w14:textId="77777777" w:rsidR="00300ACB" w:rsidRPr="007706BF" w:rsidRDefault="00300ACB" w:rsidP="00300ACB">
            <w:pPr>
              <w:spacing w:after="0" w:line="240" w:lineRule="auto"/>
              <w:ind w:left="360"/>
              <w:jc w:val="both"/>
              <w:rPr>
                <w:rFonts w:cs="Times New Roman"/>
                <w:sz w:val="24"/>
                <w:szCs w:val="24"/>
                <w:lang w:bidi="he-IL"/>
              </w:rPr>
            </w:pPr>
          </w:p>
          <w:p w14:paraId="332DA3AD" w14:textId="77777777" w:rsidR="00300ACB" w:rsidRPr="007706BF" w:rsidRDefault="00300ACB" w:rsidP="00300AC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izrađuje plan i program stručnog usavršavanja te sudjeluje na seminarima i savjetovanjima</w:t>
            </w:r>
          </w:p>
          <w:p w14:paraId="78ECEA21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00ACB" w:rsidRPr="007706BF" w14:paraId="6E2C11F7" w14:textId="77777777" w:rsidTr="00167842">
        <w:trPr>
          <w:cantSplit/>
          <w:trHeight w:val="450"/>
        </w:trPr>
        <w:tc>
          <w:tcPr>
            <w:tcW w:w="2820" w:type="dxa"/>
          </w:tcPr>
          <w:p w14:paraId="07B8B6A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 xml:space="preserve">Broj izvršitelja </w:t>
            </w:r>
          </w:p>
        </w:tc>
        <w:tc>
          <w:tcPr>
            <w:tcW w:w="7125" w:type="dxa"/>
            <w:gridSpan w:val="2"/>
          </w:tcPr>
          <w:p w14:paraId="5444CAFC" w14:textId="77777777" w:rsidR="00300ACB" w:rsidRPr="007706BF" w:rsidRDefault="00405B99" w:rsidP="00405B99">
            <w:pPr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</w:rPr>
              <w:t>1;   pola radnog vremena</w:t>
            </w:r>
          </w:p>
        </w:tc>
      </w:tr>
      <w:tr w:rsidR="00300ACB" w:rsidRPr="007706BF" w14:paraId="2DC507DC" w14:textId="77777777" w:rsidTr="00167842">
        <w:trPr>
          <w:trHeight w:val="2175"/>
        </w:trPr>
        <w:tc>
          <w:tcPr>
            <w:tcW w:w="2834" w:type="dxa"/>
            <w:gridSpan w:val="2"/>
          </w:tcPr>
          <w:p w14:paraId="2BBA2A9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Uvjeti </w:t>
            </w:r>
          </w:p>
          <w:p w14:paraId="1FFFBDA4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11" w:type="dxa"/>
          </w:tcPr>
          <w:p w14:paraId="311B0290" w14:textId="77777777" w:rsidR="00300ACB" w:rsidRPr="007706BF" w:rsidRDefault="00300ACB" w:rsidP="00300A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hr-HR" w:bidi="he-IL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 xml:space="preserve"> </w:t>
            </w:r>
            <w:r w:rsidR="009A16E4"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-</w:t>
            </w: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diplomski sveučilišni studij ili diplomski specijalistički studij odgovarajuće vrste.</w:t>
            </w:r>
          </w:p>
          <w:p w14:paraId="743E1AD0" w14:textId="77777777" w:rsidR="00300ACB" w:rsidRPr="007706BF" w:rsidRDefault="00300ACB" w:rsidP="00300A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hr-HR" w:bidi="he-IL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 xml:space="preserve"> </w:t>
            </w:r>
            <w:r w:rsidR="009A16E4"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-</w:t>
            </w: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profesor pedagogije ili osoba koja je završila diplomski sveučilišni studij ili diplomski specijalistički studij pedagogije, odnosno studij za koji je stečena visoka stručna sprema u skladu s ranijim propisima, magistar/a pedagogije</w:t>
            </w:r>
          </w:p>
          <w:p w14:paraId="0D9788DD" w14:textId="77777777" w:rsidR="00300ACB" w:rsidRPr="007706BF" w:rsidRDefault="00300ACB" w:rsidP="00300A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hr-HR" w:bidi="he-IL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-  Položen stručni ispit</w:t>
            </w:r>
          </w:p>
          <w:p w14:paraId="096A3DF6" w14:textId="77777777" w:rsidR="00300ACB" w:rsidRPr="007706BF" w:rsidRDefault="00300ACB" w:rsidP="00300A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hr-HR" w:bidi="he-IL"/>
              </w:rPr>
            </w:pPr>
            <w:r w:rsidRPr="007706BF">
              <w:rPr>
                <w:rFonts w:eastAsia="Times New Roman" w:cs="Times New Roman"/>
                <w:sz w:val="24"/>
                <w:szCs w:val="24"/>
                <w:lang w:eastAsia="hr-HR" w:bidi="he-IL"/>
              </w:rPr>
              <w:t>-  Utvrđena zdravstvena sposobnost za obavljanje poslova</w:t>
            </w:r>
          </w:p>
          <w:p w14:paraId="4BD7B845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- Da osoba nije pravomoćno osuđivana za kaznena djela iz čl. 25.     Zakona o predškolskom odgoju obrazovanju</w:t>
            </w:r>
          </w:p>
        </w:tc>
      </w:tr>
      <w:tr w:rsidR="00300ACB" w:rsidRPr="007706BF" w14:paraId="3307455E" w14:textId="77777777" w:rsidTr="00167842">
        <w:trPr>
          <w:trHeight w:val="655"/>
        </w:trPr>
        <w:tc>
          <w:tcPr>
            <w:tcW w:w="2834" w:type="dxa"/>
            <w:gridSpan w:val="2"/>
            <w:vAlign w:val="center"/>
          </w:tcPr>
          <w:p w14:paraId="7ACB3FC3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Način provjere i rok</w:t>
            </w:r>
          </w:p>
        </w:tc>
        <w:tc>
          <w:tcPr>
            <w:tcW w:w="7111" w:type="dxa"/>
            <w:vAlign w:val="center"/>
          </w:tcPr>
          <w:p w14:paraId="625A088F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  <w:lang w:bidi="he-IL"/>
              </w:rPr>
            </w:pPr>
            <w:r w:rsidRPr="007706BF">
              <w:rPr>
                <w:rFonts w:cs="Times New Roman"/>
                <w:sz w:val="24"/>
                <w:szCs w:val="24"/>
                <w:lang w:bidi="he-IL"/>
              </w:rPr>
              <w:t>Prema Pravilniku o radu</w:t>
            </w:r>
          </w:p>
        </w:tc>
      </w:tr>
      <w:tr w:rsidR="00300ACB" w:rsidRPr="007706BF" w14:paraId="03FF34F2" w14:textId="77777777" w:rsidTr="00167842">
        <w:trPr>
          <w:trHeight w:val="495"/>
        </w:trPr>
        <w:tc>
          <w:tcPr>
            <w:tcW w:w="2834" w:type="dxa"/>
            <w:gridSpan w:val="2"/>
          </w:tcPr>
          <w:p w14:paraId="38FD04CF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skupine poslova</w:t>
            </w:r>
          </w:p>
        </w:tc>
        <w:tc>
          <w:tcPr>
            <w:tcW w:w="7111" w:type="dxa"/>
          </w:tcPr>
          <w:p w14:paraId="5DAE54FC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ODGOJNO OBRAZOVNI RADNICI</w:t>
            </w:r>
            <w:r w:rsidRPr="007706BF">
              <w:rPr>
                <w:rFonts w:cs="Times New Roman"/>
                <w:b/>
                <w:sz w:val="24"/>
                <w:szCs w:val="24"/>
              </w:rPr>
              <w:tab/>
            </w:r>
            <w:r w:rsidRPr="007706BF">
              <w:rPr>
                <w:rFonts w:cs="Times New Roman"/>
                <w:b/>
                <w:sz w:val="24"/>
                <w:szCs w:val="24"/>
              </w:rPr>
              <w:tab/>
            </w:r>
            <w:r w:rsidRPr="007706BF">
              <w:rPr>
                <w:rFonts w:cs="Times New Roman"/>
                <w:b/>
                <w:sz w:val="24"/>
                <w:szCs w:val="24"/>
              </w:rPr>
              <w:tab/>
            </w:r>
          </w:p>
        </w:tc>
      </w:tr>
      <w:tr w:rsidR="00300ACB" w:rsidRPr="007706BF" w14:paraId="41A4FF9B" w14:textId="77777777" w:rsidTr="00167842">
        <w:trPr>
          <w:trHeight w:val="375"/>
        </w:trPr>
        <w:tc>
          <w:tcPr>
            <w:tcW w:w="2834" w:type="dxa"/>
            <w:gridSpan w:val="2"/>
          </w:tcPr>
          <w:p w14:paraId="709EE2E1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1A72D012" w14:textId="77777777" w:rsidR="00300ACB" w:rsidRPr="007706BF" w:rsidRDefault="002049D5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b/>
                <w:sz w:val="24"/>
              </w:rPr>
              <w:t>ZDRAVSTVENI VODITELJ – MEDICINSKA SESTRA</w:t>
            </w:r>
          </w:p>
        </w:tc>
      </w:tr>
      <w:tr w:rsidR="00300ACB" w:rsidRPr="007706BF" w14:paraId="6E34864A" w14:textId="77777777" w:rsidTr="00167842">
        <w:tc>
          <w:tcPr>
            <w:tcW w:w="2834" w:type="dxa"/>
            <w:gridSpan w:val="2"/>
          </w:tcPr>
          <w:p w14:paraId="71EEB89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Opis poslova</w:t>
            </w:r>
          </w:p>
        </w:tc>
        <w:tc>
          <w:tcPr>
            <w:tcW w:w="7111" w:type="dxa"/>
          </w:tcPr>
          <w:p w14:paraId="6E2B9C04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predlaže Godišnji plan i program rada iz svojega djelokruga i izrađuje izvješća o njegovu ostvarivanju</w:t>
            </w:r>
          </w:p>
          <w:p w14:paraId="1A0D43B6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sudjeluje u izradi i ostvarivanju izvedbenog odgojno obrazovnog i zdravstvenog  programa te programa socijalne skrbi o djeci predškolske dobi, prati njegovo ostvarivanje i izrađuje odgovarajuća izvješća</w:t>
            </w:r>
          </w:p>
          <w:p w14:paraId="09EB5325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osigurava i unapređuje zaštitu zdravlja djece te u timskom radu s ostalim članovima tima, odgojiteljima, roditeljima i ostalim čimbenicima sudjeluje u ostvarivanju tih zadataka</w:t>
            </w:r>
          </w:p>
          <w:p w14:paraId="23E1647F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stručno planira prehranu radi poticanja optimalnog rasta i razvoja sve djece te prati, nadzire i predlaže mjere za poboljšanje sanitarno-higijenskih uvjeta rada u dječjem vrtiću</w:t>
            </w:r>
          </w:p>
          <w:p w14:paraId="18D91C81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povezuje dječji vrtić s odgovarajućim službama u lokalnoj zajednici, a rezultate ispitivanja zdravstvene zaštite djece kao sastavnog dijela odgojno - obrazovnog rada javno prezentira</w:t>
            </w:r>
          </w:p>
          <w:p w14:paraId="5C273576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obavlja nadzor nad svim radnim i pomoćnim prostorijama  prostorijama Vrtića i predlaže mjere kojima se osigurava čuvanje zdravlja djece i sprječavanju zarazne zaraze i druge bolesti</w:t>
            </w:r>
          </w:p>
          <w:p w14:paraId="673ADD56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odgovara za rad i čistoću svih prostora, igračaka, opreme i inventara Vrtića koji se koristi u radu s djecom</w:t>
            </w:r>
          </w:p>
          <w:p w14:paraId="584A148B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sudjeluje u sastavljanju jelovnika, nadzire postupak pripremanja hrane, stanje čistoće kuhinje i drugih prostora i prostorija u kojima se priprema,  servira i čuva hrana</w:t>
            </w:r>
          </w:p>
          <w:p w14:paraId="2D02EC58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nadzire djelatnike Vrtića u svezi primjene higijenskih mjera (nošenja propisane odjeće, obuće, zaštitnih kapa i rubaca) prilikom rada u kuhinji</w:t>
            </w:r>
          </w:p>
          <w:p w14:paraId="6431A942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lastRenderedPageBreak/>
              <w:t>upućuje djelatnike Vrtića na redoviti, a prema potrebi i izvanredni sanitarni pregled i ustrojava zdravstveno prosvjećivanje</w:t>
            </w:r>
          </w:p>
          <w:p w14:paraId="60373924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vodi odgovarajuću pedagošku i zdravstvenu dokumentaciju  i izrađuje odgovarajuće  evidencije</w:t>
            </w:r>
          </w:p>
          <w:p w14:paraId="4198170F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sudjeluje u radu stručnih tijela i prati stručnu literaturu</w:t>
            </w:r>
          </w:p>
          <w:p w14:paraId="02B97365" w14:textId="77777777" w:rsidR="00D9018E" w:rsidRPr="007706BF" w:rsidRDefault="00D9018E" w:rsidP="00D9018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4"/>
              </w:rPr>
            </w:pPr>
            <w:r w:rsidRPr="007706BF">
              <w:rPr>
                <w:rFonts w:asciiTheme="minorHAnsi" w:hAnsiTheme="minorHAnsi"/>
                <w:sz w:val="24"/>
              </w:rPr>
              <w:t>organizira i prati rad tehničkog osoblja</w:t>
            </w:r>
          </w:p>
          <w:p w14:paraId="1F8C8E1C" w14:textId="77777777" w:rsidR="00300ACB" w:rsidRPr="007706BF" w:rsidRDefault="00D9018E" w:rsidP="00D9018E">
            <w:pPr>
              <w:numPr>
                <w:ilvl w:val="0"/>
                <w:numId w:val="5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sz w:val="24"/>
              </w:rPr>
              <w:t>obavlja i druge poslove po nalogu ravnatelja</w:t>
            </w:r>
          </w:p>
        </w:tc>
      </w:tr>
      <w:tr w:rsidR="00300ACB" w:rsidRPr="007706BF" w14:paraId="4267AF04" w14:textId="77777777" w:rsidTr="00167842">
        <w:tc>
          <w:tcPr>
            <w:tcW w:w="2834" w:type="dxa"/>
            <w:gridSpan w:val="2"/>
          </w:tcPr>
          <w:p w14:paraId="7010A59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49AE650E" w14:textId="77777777" w:rsidR="00300ACB" w:rsidRPr="007706BF" w:rsidRDefault="002049D5" w:rsidP="00405B99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1;</w:t>
            </w:r>
            <w:r w:rsidR="00074540" w:rsidRPr="007706BF">
              <w:rPr>
                <w:rFonts w:cs="Times New Roman"/>
                <w:sz w:val="24"/>
                <w:szCs w:val="24"/>
              </w:rPr>
              <w:t xml:space="preserve"> </w:t>
            </w:r>
            <w:r w:rsidR="00405B99" w:rsidRPr="007706BF">
              <w:rPr>
                <w:rFonts w:cs="Times New Roman"/>
                <w:sz w:val="24"/>
                <w:szCs w:val="24"/>
              </w:rPr>
              <w:t>6 sati tjedno</w:t>
            </w:r>
            <w:r w:rsidR="00300ACB" w:rsidRPr="007706BF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300ACB" w:rsidRPr="007706BF" w14:paraId="1896BB78" w14:textId="77777777" w:rsidTr="00167842">
        <w:tc>
          <w:tcPr>
            <w:tcW w:w="2834" w:type="dxa"/>
            <w:gridSpan w:val="2"/>
          </w:tcPr>
          <w:p w14:paraId="1EB1F9A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Uvjeti</w:t>
            </w:r>
          </w:p>
        </w:tc>
        <w:tc>
          <w:tcPr>
            <w:tcW w:w="7111" w:type="dxa"/>
          </w:tcPr>
          <w:p w14:paraId="2CC272C7" w14:textId="77777777" w:rsidR="00D9018E" w:rsidRPr="007706BF" w:rsidRDefault="00D9018E" w:rsidP="00D9018E">
            <w:pPr>
              <w:rPr>
                <w:sz w:val="24"/>
              </w:rPr>
            </w:pPr>
            <w:r w:rsidRPr="007706BF">
              <w:rPr>
                <w:sz w:val="24"/>
              </w:rPr>
              <w:t>-VŠS viša medicinska sestra-tehničar</w:t>
            </w:r>
          </w:p>
          <w:p w14:paraId="3AB9F53D" w14:textId="77777777" w:rsidR="00D9018E" w:rsidRPr="007706BF" w:rsidRDefault="00D9018E" w:rsidP="00D9018E">
            <w:pPr>
              <w:rPr>
                <w:bCs/>
                <w:sz w:val="24"/>
              </w:rPr>
            </w:pPr>
            <w:r w:rsidRPr="007706BF">
              <w:rPr>
                <w:bCs/>
                <w:sz w:val="24"/>
              </w:rPr>
              <w:t>-preddiplomski sveučilišni studij ili stručni studij sestrinstva</w:t>
            </w:r>
          </w:p>
          <w:p w14:paraId="0B0200C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Položen stručni ispit</w:t>
            </w:r>
          </w:p>
          <w:p w14:paraId="66E5719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Utvrđena zdravstvena sposobnost za obavljanje poslova</w:t>
            </w:r>
          </w:p>
          <w:p w14:paraId="0B42B14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Da osoba nije pravomoćno osuđivana za kaznena djela iz čl. 25. Zakona o predškolskom odgoju i obrazovanju</w:t>
            </w:r>
          </w:p>
        </w:tc>
      </w:tr>
      <w:tr w:rsidR="00300ACB" w:rsidRPr="007706BF" w14:paraId="6326F2F3" w14:textId="77777777" w:rsidTr="00167842">
        <w:tc>
          <w:tcPr>
            <w:tcW w:w="2834" w:type="dxa"/>
            <w:gridSpan w:val="2"/>
          </w:tcPr>
          <w:p w14:paraId="69A2AE8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Način provjere i rok</w:t>
            </w:r>
          </w:p>
        </w:tc>
        <w:tc>
          <w:tcPr>
            <w:tcW w:w="7111" w:type="dxa"/>
          </w:tcPr>
          <w:p w14:paraId="210F4DC3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prema Pravilniku o radu </w:t>
            </w:r>
          </w:p>
        </w:tc>
      </w:tr>
      <w:tr w:rsidR="00300ACB" w:rsidRPr="007706BF" w14:paraId="5A523A22" w14:textId="77777777" w:rsidTr="00167842">
        <w:tc>
          <w:tcPr>
            <w:tcW w:w="2834" w:type="dxa"/>
            <w:gridSpan w:val="2"/>
          </w:tcPr>
          <w:p w14:paraId="68434E8F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skupine poslova</w:t>
            </w:r>
          </w:p>
        </w:tc>
        <w:tc>
          <w:tcPr>
            <w:tcW w:w="7111" w:type="dxa"/>
          </w:tcPr>
          <w:p w14:paraId="7929AE92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 xml:space="preserve">OSTALI RADNICI </w:t>
            </w:r>
          </w:p>
          <w:p w14:paraId="4F1B0316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Poslovi prehrane djece</w:t>
            </w:r>
          </w:p>
        </w:tc>
      </w:tr>
      <w:tr w:rsidR="00300ACB" w:rsidRPr="007706BF" w14:paraId="02228C77" w14:textId="77777777" w:rsidTr="00167842">
        <w:tc>
          <w:tcPr>
            <w:tcW w:w="2834" w:type="dxa"/>
            <w:gridSpan w:val="2"/>
          </w:tcPr>
          <w:p w14:paraId="1F8D0DB5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0153AD0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KUHAR/ICA</w:t>
            </w:r>
          </w:p>
        </w:tc>
      </w:tr>
      <w:tr w:rsidR="00300ACB" w:rsidRPr="007706BF" w14:paraId="1F9A7277" w14:textId="77777777" w:rsidTr="00167842">
        <w:tc>
          <w:tcPr>
            <w:tcW w:w="2834" w:type="dxa"/>
            <w:gridSpan w:val="2"/>
          </w:tcPr>
          <w:p w14:paraId="02736250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Opis poslova</w:t>
            </w:r>
          </w:p>
        </w:tc>
        <w:tc>
          <w:tcPr>
            <w:tcW w:w="7111" w:type="dxa"/>
          </w:tcPr>
          <w:p w14:paraId="1F8F5511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 preuzima prehrambene i druge artikle, priprema artikle za kuhanje, kuha te servira hranu</w:t>
            </w:r>
          </w:p>
          <w:p w14:paraId="58BF28A4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vrši količinsku raspodjelu svih vrsta namirnica prema dnevnim normativnima</w:t>
            </w:r>
          </w:p>
          <w:p w14:paraId="3886F68B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obavlja sve pomoćne poslove vezane uz rad kuhinje, održava kuhinju, prostor i prostorije u kojima se čuvaju prehrambeni artikli, kuhinjske predmete te ih dezinficira,</w:t>
            </w:r>
          </w:p>
          <w:p w14:paraId="2CACF99B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svakodnevno pere i dezinficira posuđe te druge kuhinjske predmete u upotrebi </w:t>
            </w:r>
          </w:p>
          <w:p w14:paraId="02F07140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sukladno higijenskim mjerama svakodnevno pohranjuje kuhinjski otpad</w:t>
            </w:r>
          </w:p>
          <w:p w14:paraId="5D3551BB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brine da se hrana primi i dostavi na vrijeme</w:t>
            </w:r>
          </w:p>
          <w:p w14:paraId="618D5697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jednom mjesečno generalno uređuje kuhinju i pripadajuće prostorije</w:t>
            </w:r>
          </w:p>
          <w:p w14:paraId="063FBFAB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obvezno nosi zaštitnu odjeću i obuću</w:t>
            </w:r>
          </w:p>
          <w:p w14:paraId="56A8AA4F" w14:textId="77777777" w:rsidR="00300ACB" w:rsidRPr="007706BF" w:rsidRDefault="00300ACB" w:rsidP="00300ACB">
            <w:pPr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obavlja i druge poslove po nalogu ravnatelja</w:t>
            </w:r>
          </w:p>
        </w:tc>
      </w:tr>
      <w:tr w:rsidR="00300ACB" w:rsidRPr="007706BF" w14:paraId="7A1EF818" w14:textId="77777777" w:rsidTr="00167842">
        <w:tc>
          <w:tcPr>
            <w:tcW w:w="2834" w:type="dxa"/>
            <w:gridSpan w:val="2"/>
          </w:tcPr>
          <w:p w14:paraId="032609F0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6557F355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300ACB" w:rsidRPr="007706BF" w14:paraId="1362591A" w14:textId="77777777" w:rsidTr="00167842">
        <w:tc>
          <w:tcPr>
            <w:tcW w:w="2834" w:type="dxa"/>
            <w:gridSpan w:val="2"/>
          </w:tcPr>
          <w:p w14:paraId="11209700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Uvjeti</w:t>
            </w:r>
          </w:p>
        </w:tc>
        <w:tc>
          <w:tcPr>
            <w:tcW w:w="7111" w:type="dxa"/>
          </w:tcPr>
          <w:p w14:paraId="2A4D8C3B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  SSS, kuhar</w:t>
            </w:r>
          </w:p>
          <w:p w14:paraId="7C0973DE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  Utvrđena zdravstvena sposobnost za obavljanje poslova</w:t>
            </w:r>
          </w:p>
          <w:p w14:paraId="11AF13F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Da osoba nije osuđivana za kaznena djela iz čl.25. Zakona o predškolskom odgoju i obrazovanju</w:t>
            </w:r>
          </w:p>
          <w:p w14:paraId="049CEDFB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00ACB" w:rsidRPr="007706BF" w14:paraId="430F1717" w14:textId="77777777" w:rsidTr="00167842">
        <w:tc>
          <w:tcPr>
            <w:tcW w:w="2834" w:type="dxa"/>
            <w:gridSpan w:val="2"/>
          </w:tcPr>
          <w:p w14:paraId="3F0106A6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Način provjere i rok</w:t>
            </w:r>
          </w:p>
        </w:tc>
        <w:tc>
          <w:tcPr>
            <w:tcW w:w="7111" w:type="dxa"/>
          </w:tcPr>
          <w:p w14:paraId="2568DDBB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Prema Pravilniku o radu </w:t>
            </w:r>
          </w:p>
        </w:tc>
      </w:tr>
      <w:tr w:rsidR="00300ACB" w:rsidRPr="007706BF" w14:paraId="6895B743" w14:textId="77777777" w:rsidTr="00167842">
        <w:tc>
          <w:tcPr>
            <w:tcW w:w="2834" w:type="dxa"/>
            <w:gridSpan w:val="2"/>
          </w:tcPr>
          <w:p w14:paraId="34F5A420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skupine poslova</w:t>
            </w:r>
          </w:p>
        </w:tc>
        <w:tc>
          <w:tcPr>
            <w:tcW w:w="7111" w:type="dxa"/>
          </w:tcPr>
          <w:p w14:paraId="4EA62023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 xml:space="preserve">OSTALI RADNICI </w:t>
            </w:r>
          </w:p>
          <w:p w14:paraId="562BC79D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>Poslovi tehničkog održavanja i održavanja čistoće</w:t>
            </w:r>
          </w:p>
        </w:tc>
      </w:tr>
      <w:tr w:rsidR="00300ACB" w:rsidRPr="007706BF" w14:paraId="6E5035CB" w14:textId="77777777" w:rsidTr="00167842">
        <w:tc>
          <w:tcPr>
            <w:tcW w:w="2834" w:type="dxa"/>
            <w:gridSpan w:val="2"/>
          </w:tcPr>
          <w:p w14:paraId="52A46E63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092BBF2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b/>
                <w:bCs/>
                <w:sz w:val="24"/>
                <w:szCs w:val="24"/>
              </w:rPr>
              <w:t xml:space="preserve">SPREMAČ/ICA </w:t>
            </w:r>
          </w:p>
        </w:tc>
      </w:tr>
      <w:tr w:rsidR="00300ACB" w:rsidRPr="007706BF" w14:paraId="5A340346" w14:textId="77777777" w:rsidTr="00167842">
        <w:tc>
          <w:tcPr>
            <w:tcW w:w="2834" w:type="dxa"/>
            <w:gridSpan w:val="2"/>
          </w:tcPr>
          <w:p w14:paraId="162CA0AA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Opis poslova</w:t>
            </w:r>
          </w:p>
        </w:tc>
        <w:tc>
          <w:tcPr>
            <w:tcW w:w="7111" w:type="dxa"/>
          </w:tcPr>
          <w:p w14:paraId="491C4D3C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prevozi hranu iz matičnog objekta u područni objekt 2 puta dnevno </w:t>
            </w:r>
          </w:p>
          <w:p w14:paraId="5DCBC878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poslužuje hranu</w:t>
            </w:r>
          </w:p>
          <w:p w14:paraId="6DD67CFB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pere posuđe nakon doručka i ručka,</w:t>
            </w:r>
          </w:p>
          <w:p w14:paraId="58859DC5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nakon doručka i ručka održava čistoću čajne kuhinje </w:t>
            </w:r>
          </w:p>
          <w:p w14:paraId="190280AF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svakodnevno čisti prostorije, namještaj,  podove i druge površine</w:t>
            </w:r>
          </w:p>
          <w:p w14:paraId="100F858E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više puta tijekom radnog dana čisti sanitarne prostorije i dezinficira ih</w:t>
            </w:r>
          </w:p>
          <w:p w14:paraId="3E83531B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postavlja i posprema ležajeve</w:t>
            </w:r>
          </w:p>
          <w:p w14:paraId="4F180754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pere prozore i vrata, premazuje zaštitnim sredstvima namještaj i druge površine kojima je potrebna zaštita</w:t>
            </w:r>
          </w:p>
          <w:p w14:paraId="67DDF728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čisti rasvjetna tijela, slike, ukrase i dr.</w:t>
            </w:r>
          </w:p>
          <w:p w14:paraId="495FAAF9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brine o čistoći okoliša </w:t>
            </w:r>
          </w:p>
          <w:p w14:paraId="762EEC71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naručuje potreban materijal za rad te vodi evidenciju utroška</w:t>
            </w:r>
          </w:p>
          <w:p w14:paraId="0131B107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obavlja i druge poslove po nalogu ravnatelja svakodnevno čisti unutarnje prostore matičnog i područnog objekta ( sobe dnevnog boravka s pripadajućim garderobama i sanitarnim čvorom, namještaj, podove, rasvjetna tijela, slike, ukrase i drugu opremu)</w:t>
            </w:r>
          </w:p>
          <w:p w14:paraId="6A610453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čisti sanitarne prostorije, dezinficira ih</w:t>
            </w:r>
          </w:p>
          <w:p w14:paraId="26EFD97E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vrši dezinfekciju igračaka</w:t>
            </w:r>
          </w:p>
          <w:p w14:paraId="5A7786F2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odnosi smeće</w:t>
            </w:r>
          </w:p>
          <w:p w14:paraId="3680D964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brine o čistoći vanjskog prostora i okoliša</w:t>
            </w:r>
          </w:p>
          <w:p w14:paraId="0820A540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provjerava i zaključava sve prostore i vrata na objektima ( matičnom i područnom)</w:t>
            </w:r>
          </w:p>
          <w:p w14:paraId="67704C82" w14:textId="77777777" w:rsidR="00300ACB" w:rsidRPr="007706BF" w:rsidRDefault="00300ACB" w:rsidP="00300ACB">
            <w:pPr>
              <w:numPr>
                <w:ilvl w:val="0"/>
                <w:numId w:val="4"/>
              </w:numPr>
              <w:spacing w:line="360" w:lineRule="auto"/>
              <w:ind w:left="357" w:hanging="357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obavlja i druge poslove po nalogu ravnatelja</w:t>
            </w:r>
          </w:p>
        </w:tc>
      </w:tr>
      <w:tr w:rsidR="00300ACB" w:rsidRPr="007706BF" w14:paraId="4BF95A34" w14:textId="77777777" w:rsidTr="00167842">
        <w:tc>
          <w:tcPr>
            <w:tcW w:w="2834" w:type="dxa"/>
            <w:gridSpan w:val="2"/>
          </w:tcPr>
          <w:p w14:paraId="186E6B6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5F1BE3A7" w14:textId="77777777" w:rsidR="00300ACB" w:rsidRPr="007706BF" w:rsidRDefault="00244A98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300ACB" w:rsidRPr="007706BF" w14:paraId="7A32D8FC" w14:textId="77777777" w:rsidTr="00167842">
        <w:tc>
          <w:tcPr>
            <w:tcW w:w="2834" w:type="dxa"/>
            <w:gridSpan w:val="2"/>
          </w:tcPr>
          <w:p w14:paraId="3806633E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Uvjeti</w:t>
            </w:r>
          </w:p>
        </w:tc>
        <w:tc>
          <w:tcPr>
            <w:tcW w:w="7111" w:type="dxa"/>
          </w:tcPr>
          <w:p w14:paraId="681A2002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NSS, osmogodišnja škola</w:t>
            </w:r>
          </w:p>
          <w:p w14:paraId="4D4AC870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zdravstvena sposobnost za obavljanje poslova</w:t>
            </w:r>
          </w:p>
          <w:p w14:paraId="48F8571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- da nije pravomoćno osuđivan za kaznena djela iz čl.25. Zakona o   predškolskom odgoju i obrazovanju</w:t>
            </w:r>
          </w:p>
        </w:tc>
      </w:tr>
      <w:tr w:rsidR="00300ACB" w:rsidRPr="007706BF" w14:paraId="2EF5ADC7" w14:textId="77777777" w:rsidTr="00167842">
        <w:tc>
          <w:tcPr>
            <w:tcW w:w="2834" w:type="dxa"/>
            <w:gridSpan w:val="2"/>
          </w:tcPr>
          <w:p w14:paraId="0BBB398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Način provjere i rok</w:t>
            </w:r>
          </w:p>
        </w:tc>
        <w:tc>
          <w:tcPr>
            <w:tcW w:w="7111" w:type="dxa"/>
          </w:tcPr>
          <w:p w14:paraId="2899CA6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 xml:space="preserve">Prema Pravilniku o radu </w:t>
            </w:r>
          </w:p>
        </w:tc>
      </w:tr>
      <w:tr w:rsidR="00300ACB" w:rsidRPr="007706BF" w14:paraId="66FAD09D" w14:textId="77777777" w:rsidTr="00167842">
        <w:tc>
          <w:tcPr>
            <w:tcW w:w="2834" w:type="dxa"/>
            <w:gridSpan w:val="2"/>
          </w:tcPr>
          <w:p w14:paraId="22186A29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7111" w:type="dxa"/>
          </w:tcPr>
          <w:p w14:paraId="1DAD6995" w14:textId="77777777" w:rsidR="00300ACB" w:rsidRPr="007706BF" w:rsidRDefault="00300ACB" w:rsidP="00300ACB">
            <w:pPr>
              <w:rPr>
                <w:rFonts w:cs="Times New Roman"/>
                <w:b/>
                <w:sz w:val="24"/>
                <w:szCs w:val="24"/>
              </w:rPr>
            </w:pPr>
          </w:p>
          <w:p w14:paraId="20B845EF" w14:textId="77777777" w:rsidR="00300ACB" w:rsidRPr="007706BF" w:rsidRDefault="00300ACB" w:rsidP="00300ACB">
            <w:pPr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b/>
                <w:sz w:val="24"/>
                <w:szCs w:val="24"/>
              </w:rPr>
              <w:t>POMOĆNIK ZA DJECU S TEŠKOĆAMA U RAZVOJU ILI STRUČNI KOMUNIKACIJSKI POSREDNIK.</w:t>
            </w:r>
          </w:p>
          <w:p w14:paraId="585F9C44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00ACB" w:rsidRPr="007706BF" w14:paraId="590C0192" w14:textId="77777777" w:rsidTr="00167842">
        <w:tc>
          <w:tcPr>
            <w:tcW w:w="2834" w:type="dxa"/>
            <w:gridSpan w:val="2"/>
          </w:tcPr>
          <w:p w14:paraId="3F22172A" w14:textId="77777777" w:rsidR="00300ACB" w:rsidRPr="007706BF" w:rsidRDefault="00300ACB" w:rsidP="00300AC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Opis poslova</w:t>
            </w:r>
          </w:p>
        </w:tc>
        <w:tc>
          <w:tcPr>
            <w:tcW w:w="7111" w:type="dxa"/>
          </w:tcPr>
          <w:p w14:paraId="19DF70F7" w14:textId="77777777" w:rsidR="00300ACB" w:rsidRPr="007706BF" w:rsidRDefault="00300ACB" w:rsidP="00300ACB">
            <w:pPr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pružanje neposredne podrške djeci s teškoćama tijekom odgojno obrazovnog rada</w:t>
            </w:r>
          </w:p>
          <w:p w14:paraId="2BFD6AE1" w14:textId="77777777" w:rsidR="00300ACB" w:rsidRPr="007706BF" w:rsidRDefault="00300ACB" w:rsidP="00300ACB">
            <w:pPr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pomoć u komunikaciji i socijalnoj uključenosti</w:t>
            </w:r>
          </w:p>
          <w:p w14:paraId="33FA0797" w14:textId="77777777" w:rsidR="00300ACB" w:rsidRPr="007706BF" w:rsidRDefault="00300ACB" w:rsidP="00300ACB">
            <w:pPr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suradnja s odgojiteljima u skupini i stručnom službom Vrtića</w:t>
            </w:r>
          </w:p>
          <w:p w14:paraId="1A01FB22" w14:textId="77777777" w:rsidR="00300ACB" w:rsidRPr="007706BF" w:rsidRDefault="00300ACB" w:rsidP="00300ACB">
            <w:pPr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suradnja s roditeljima.</w:t>
            </w:r>
          </w:p>
        </w:tc>
      </w:tr>
      <w:tr w:rsidR="00300ACB" w:rsidRPr="007706BF" w14:paraId="44EEF3FD" w14:textId="77777777" w:rsidTr="00167842">
        <w:tc>
          <w:tcPr>
            <w:tcW w:w="2834" w:type="dxa"/>
            <w:gridSpan w:val="2"/>
          </w:tcPr>
          <w:p w14:paraId="3CA51D0C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Broj izvršitelja</w:t>
            </w:r>
          </w:p>
        </w:tc>
        <w:tc>
          <w:tcPr>
            <w:tcW w:w="7111" w:type="dxa"/>
          </w:tcPr>
          <w:p w14:paraId="25583B7D" w14:textId="77777777" w:rsidR="00300ACB" w:rsidRPr="007706BF" w:rsidRDefault="00AE678D" w:rsidP="00CC67A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Prema</w:t>
            </w:r>
            <w:r w:rsidR="00CC67AB" w:rsidRPr="007706BF">
              <w:rPr>
                <w:rFonts w:cs="Times New Roman"/>
                <w:sz w:val="24"/>
                <w:szCs w:val="24"/>
              </w:rPr>
              <w:t xml:space="preserve"> Godišnjem planu i programu rad ili prema odobrenom zahtjevu prema Osnivaču</w:t>
            </w:r>
          </w:p>
        </w:tc>
      </w:tr>
      <w:tr w:rsidR="00300ACB" w:rsidRPr="007706BF" w14:paraId="0391B259" w14:textId="77777777" w:rsidTr="00167842">
        <w:tc>
          <w:tcPr>
            <w:tcW w:w="2834" w:type="dxa"/>
            <w:gridSpan w:val="2"/>
          </w:tcPr>
          <w:p w14:paraId="1E1318FD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Uvjeti</w:t>
            </w:r>
          </w:p>
        </w:tc>
        <w:tc>
          <w:tcPr>
            <w:tcW w:w="7111" w:type="dxa"/>
          </w:tcPr>
          <w:p w14:paraId="5DB260D9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Pomoćnik za djecu s teškoćama u razvoju te stručni komunikacijski posrednik moraju ispunjavati sljedeće uvjete:</w:t>
            </w:r>
          </w:p>
          <w:p w14:paraId="1F3A54DA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a) završeno najmanje četverogodišnje srednjoškolsko obrazovanje,</w:t>
            </w:r>
          </w:p>
          <w:p w14:paraId="1BD5F7E1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b) završeno osposobljavanje i stečena djelomična kvalifikacija,</w:t>
            </w:r>
          </w:p>
          <w:p w14:paraId="7A932D8E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t>c) da nije roditelj niti drugi član uže obitelji djeteta kojem se pruža potpora.</w:t>
            </w:r>
          </w:p>
          <w:p w14:paraId="7B4790FA" w14:textId="77777777" w:rsidR="00300ACB" w:rsidRPr="007706BF" w:rsidRDefault="00300ACB" w:rsidP="00300ACB">
            <w:pPr>
              <w:jc w:val="both"/>
              <w:rPr>
                <w:rFonts w:cs="Times New Roman"/>
                <w:sz w:val="24"/>
                <w:szCs w:val="24"/>
              </w:rPr>
            </w:pPr>
            <w:r w:rsidRPr="007706BF">
              <w:rPr>
                <w:rFonts w:cs="Times New Roman"/>
                <w:sz w:val="24"/>
                <w:szCs w:val="24"/>
              </w:rPr>
              <w:lastRenderedPageBreak/>
              <w:t xml:space="preserve"> Poslove pomoćnika za djecu s teškoćama u razvoju ili stručnog komunikacijskog posrednika u dječjem vrtiću ne može obavljati osoba za čiji rad u dječjem vrtiću postoje zapreke iz članka 25. ovoga Zakona.</w:t>
            </w:r>
          </w:p>
        </w:tc>
      </w:tr>
    </w:tbl>
    <w:p w14:paraId="0773A6A0" w14:textId="77777777" w:rsidR="00300ACB" w:rsidRPr="007706BF" w:rsidRDefault="00300ACB" w:rsidP="00300ACB">
      <w:pPr>
        <w:spacing w:line="360" w:lineRule="auto"/>
        <w:rPr>
          <w:rFonts w:cs="Times New Roman"/>
          <w:sz w:val="24"/>
          <w:szCs w:val="24"/>
        </w:rPr>
      </w:pPr>
    </w:p>
    <w:p w14:paraId="7ACBF4A1" w14:textId="77777777" w:rsidR="00300ACB" w:rsidRPr="007706BF" w:rsidRDefault="00D72B1B" w:rsidP="00300ACB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7706BF">
        <w:rPr>
          <w:rFonts w:cs="Times New Roman"/>
          <w:b/>
          <w:sz w:val="24"/>
          <w:szCs w:val="24"/>
        </w:rPr>
        <w:t>Članak 27</w:t>
      </w:r>
      <w:r w:rsidR="00300ACB" w:rsidRPr="007706BF">
        <w:rPr>
          <w:rFonts w:cs="Times New Roman"/>
          <w:b/>
          <w:sz w:val="24"/>
          <w:szCs w:val="24"/>
        </w:rPr>
        <w:t>.</w:t>
      </w:r>
    </w:p>
    <w:p w14:paraId="7D74C0A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potrebama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teškoćama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skupini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suglasnost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izvršnog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tijela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osnivača</w:t>
      </w:r>
      <w:proofErr w:type="spellEnd"/>
      <w:r w:rsidR="00921DB6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921DB6" w:rsidRPr="007706BF">
        <w:rPr>
          <w:rFonts w:eastAsia="Times New Roman" w:cs="Times New Roman"/>
          <w:sz w:val="24"/>
          <w:szCs w:val="24"/>
          <w:lang w:val="en-US"/>
        </w:rPr>
        <w:t>odnosno</w:t>
      </w:r>
      <w:proofErr w:type="spellEnd"/>
      <w:r w:rsidR="00921DB6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načelnik</w:t>
      </w:r>
      <w:r w:rsidR="00921DB6" w:rsidRPr="007706BF">
        <w:rPr>
          <w:rFonts w:eastAsia="Times New Roman" w:cs="Times New Roman"/>
          <w:sz w:val="24"/>
          <w:szCs w:val="24"/>
          <w:lang w:val="en-US"/>
        </w:rPr>
        <w:t>a</w:t>
      </w:r>
      <w:proofErr w:type="spellEnd"/>
      <w:r w:rsidR="00921DB6" w:rsidRPr="007706BF">
        <w:rPr>
          <w:rFonts w:eastAsia="Times New Roman" w:cs="Times New Roman"/>
          <w:sz w:val="24"/>
          <w:szCs w:val="24"/>
          <w:lang w:val="en-US"/>
        </w:rPr>
        <w:t>,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procjeni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povjerenstva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treći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jedan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teškoćama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komunikacijski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posrednik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30F530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DF132B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teškoćama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stručni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komunikacijski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posrednik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samostalni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nositelj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odgojno-obrazovne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djelatnosti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932B9E0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A117D7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Sredstva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financiranje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teškoćama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razvoju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komunikacijskog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posrednika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osiguravaju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proračun</w:t>
      </w:r>
      <w:r w:rsidR="00CC67AB" w:rsidRPr="007706BF">
        <w:rPr>
          <w:rFonts w:eastAsia="Times New Roman" w:cs="Times New Roman"/>
          <w:sz w:val="24"/>
          <w:szCs w:val="24"/>
          <w:lang w:val="en-US"/>
        </w:rPr>
        <w:t>a</w:t>
      </w:r>
      <w:proofErr w:type="spellEnd"/>
      <w:r w:rsidR="00CC67AB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CC67AB" w:rsidRPr="007706BF">
        <w:rPr>
          <w:rFonts w:eastAsia="Times New Roman" w:cs="Times New Roman"/>
          <w:sz w:val="24"/>
          <w:szCs w:val="24"/>
          <w:lang w:val="en-US"/>
        </w:rPr>
        <w:t>Osnivača</w:t>
      </w:r>
      <w:proofErr w:type="spellEnd"/>
    </w:p>
    <w:p w14:paraId="2C066BA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D5D05CB" w14:textId="77777777" w:rsidR="00300ACB" w:rsidRPr="007706BF" w:rsidRDefault="00D72B1B" w:rsidP="00CC67A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28</w:t>
      </w:r>
      <w:r w:rsidR="00CC67A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44B3F69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što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pobliže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utvrđeno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svezi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sklapanjem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Ugovora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primjenjuju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</w:t>
      </w:r>
      <w:r w:rsidR="00405B99" w:rsidRPr="007706BF">
        <w:rPr>
          <w:rFonts w:eastAsia="Times New Roman" w:cs="Times New Roman"/>
          <w:sz w:val="24"/>
          <w:szCs w:val="24"/>
          <w:lang w:val="en-US"/>
        </w:rPr>
        <w:t>dredbe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Pravilnika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Zakona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podzakonskih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normativnih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akata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707E16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</w:p>
    <w:p w14:paraId="145E6756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</w:p>
    <w:p w14:paraId="04AF15F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sz w:val="24"/>
          <w:szCs w:val="24"/>
          <w:lang w:val="en-US"/>
        </w:rPr>
        <w:t>VIII.   RAD S DJECOM</w:t>
      </w:r>
    </w:p>
    <w:p w14:paraId="4BE9DE9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</w:p>
    <w:p w14:paraId="660D6CD2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 xml:space="preserve"> 29</w:t>
      </w:r>
      <w:r w:rsidR="00300ACB" w:rsidRPr="007706BF">
        <w:rPr>
          <w:rFonts w:eastAsia="Times New Roman" w:cs="Times New Roman"/>
          <w:b/>
          <w:bCs/>
          <w:sz w:val="24"/>
          <w:szCs w:val="24"/>
          <w:lang w:val="en-US"/>
        </w:rPr>
        <w:t>.</w:t>
      </w:r>
    </w:p>
    <w:p w14:paraId="2C149AF1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val="en-US"/>
        </w:rPr>
      </w:pPr>
    </w:p>
    <w:p w14:paraId="2D88E38C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Rad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provodi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u </w:t>
      </w:r>
      <w:proofErr w:type="spellStart"/>
      <w:r w:rsidR="00CC67AB" w:rsidRPr="007706BF">
        <w:rPr>
          <w:rFonts w:eastAsia="Times New Roman" w:cs="Times New Roman"/>
          <w:sz w:val="24"/>
          <w:szCs w:val="24"/>
          <w:lang w:val="en-US"/>
        </w:rPr>
        <w:t>skupinama</w:t>
      </w:r>
      <w:proofErr w:type="spellEnd"/>
      <w:r w:rsidR="00CC67AB"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778E3D16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Broj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skupinama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stavka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1.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članka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određuje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Državnom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pedagoškom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standardu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predškolskog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6CA5CE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3C5B7AD0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30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1C83566E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75977DC5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dužni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čistu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urednu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zdravu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dovesti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vrtić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suradnike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pravodobno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informirati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bitnim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činjenicama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vezanim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njihovo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dijete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FC0D72A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US"/>
        </w:rPr>
      </w:pPr>
    </w:p>
    <w:p w14:paraId="340B55FA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31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31EE2AFE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US"/>
        </w:rPr>
      </w:pPr>
    </w:p>
    <w:p w14:paraId="18F41D9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mogu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razgovarati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suradnicima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CC67AB"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="00CC67AB" w:rsidRPr="007706BF">
        <w:rPr>
          <w:rFonts w:eastAsia="Times New Roman" w:cs="Times New Roman"/>
          <w:sz w:val="24"/>
          <w:szCs w:val="24"/>
          <w:lang w:val="en-US"/>
        </w:rPr>
        <w:t xml:space="preserve"> se </w:t>
      </w:r>
      <w:proofErr w:type="spellStart"/>
      <w:r w:rsidR="00CC67AB" w:rsidRPr="007706BF">
        <w:rPr>
          <w:rFonts w:eastAsia="Times New Roman" w:cs="Times New Roman"/>
          <w:sz w:val="24"/>
          <w:szCs w:val="24"/>
          <w:lang w:val="en-US"/>
        </w:rPr>
        <w:t>dogovara</w:t>
      </w:r>
      <w:proofErr w:type="spellEnd"/>
      <w:r w:rsidR="00CC67AB" w:rsidRPr="007706BF">
        <w:rPr>
          <w:rFonts w:eastAsia="Times New Roman" w:cs="Times New Roman"/>
          <w:sz w:val="24"/>
          <w:szCs w:val="24"/>
          <w:lang w:val="en-US"/>
        </w:rPr>
        <w:t xml:space="preserve"> s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odgojitelj</w:t>
      </w:r>
      <w:r w:rsidR="00CC67AB" w:rsidRPr="007706BF">
        <w:rPr>
          <w:rFonts w:eastAsia="Times New Roman" w:cs="Times New Roman"/>
          <w:sz w:val="24"/>
          <w:szCs w:val="24"/>
          <w:lang w:val="en-US"/>
        </w:rPr>
        <w:t>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odnosno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stručni</w:t>
      </w:r>
      <w:r w:rsidR="00CC67AB" w:rsidRPr="007706BF">
        <w:rPr>
          <w:rFonts w:eastAsia="Times New Roman" w:cs="Times New Roman"/>
          <w:sz w:val="24"/>
          <w:szCs w:val="24"/>
          <w:lang w:val="en-US"/>
        </w:rPr>
        <w:t>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suradnik</w:t>
      </w:r>
      <w:r w:rsidR="00CC67AB" w:rsidRPr="007706BF">
        <w:rPr>
          <w:rFonts w:eastAsia="Times New Roman" w:cs="Times New Roman"/>
          <w:sz w:val="24"/>
          <w:szCs w:val="24"/>
          <w:lang w:val="en-US"/>
        </w:rPr>
        <w:t>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skrbnici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građani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stranke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vrijeme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uredovnog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vremena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ući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vrtić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tražiti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odgovarajuće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informacije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obavijesti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681F7F4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B6359DB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IX. ODNOS VRTIĆA PREMA RODITELJIMA DJECE</w:t>
      </w:r>
    </w:p>
    <w:p w14:paraId="4D7AF8D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01A8C7CB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32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4305640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Vrtić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treba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osigurati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pravovremene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kontinuirane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informacije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objašnjenja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upute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ili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stručnu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pomoć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postizanje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boljih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rezultata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skrbi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odgoju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obrazovanju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0DA491D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133BF2B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33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0939A21A" w14:textId="77777777" w:rsidR="00300ACB" w:rsidRPr="007706BF" w:rsidRDefault="00300AC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030C6BE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Vrtić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dužan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svom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radu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zadaćama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koje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405B99" w:rsidRPr="007706BF">
        <w:rPr>
          <w:rFonts w:eastAsia="Times New Roman" w:cs="Times New Roman"/>
          <w:sz w:val="24"/>
          <w:szCs w:val="24"/>
          <w:lang w:val="en-US"/>
        </w:rPr>
        <w:t>ostvaruje</w:t>
      </w:r>
      <w:proofErr w:type="spellEnd"/>
      <w:r w:rsidR="00405B99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izvještavati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roditelje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djece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javnost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0E93659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cilju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uspješnog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pravovremenog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ostvarivanja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programa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vrtić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surađuje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drugim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organizacijama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građanima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osobama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47AC227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31B27E2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</w:p>
    <w:p w14:paraId="279E78FC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val="en-US"/>
        </w:rPr>
      </w:pPr>
      <w:r w:rsidRPr="007706BF">
        <w:rPr>
          <w:rFonts w:eastAsia="Times New Roman" w:cs="Times New Roman"/>
          <w:b/>
          <w:bCs/>
          <w:sz w:val="24"/>
          <w:szCs w:val="24"/>
          <w:lang w:val="en-US"/>
        </w:rPr>
        <w:t>X. PRIJELAZNE I ZAVRŠNE ODREDBE</w:t>
      </w:r>
    </w:p>
    <w:p w14:paraId="059414B9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CEBA106" w14:textId="77777777" w:rsidR="00300ACB" w:rsidRPr="007706BF" w:rsidRDefault="00D72B1B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34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168D3647" w14:textId="77777777" w:rsidR="003355AD" w:rsidRPr="007706BF" w:rsidRDefault="003355AD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</w:p>
    <w:p w14:paraId="42680621" w14:textId="77777777" w:rsidR="00405B99" w:rsidRPr="007706BF" w:rsidRDefault="00405B99" w:rsidP="00405B99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Stupanjem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snagu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prestaje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važiti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o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unutarnjem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ustrojstvu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rada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“Osmjeh”</w:t>
      </w:r>
      <w:r w:rsidR="00A627DC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r w:rsidRPr="007706BF">
        <w:rPr>
          <w:rFonts w:eastAsia="Times New Roman" w:cs="Times New Roman"/>
          <w:sz w:val="24"/>
          <w:szCs w:val="24"/>
          <w:lang w:val="en-US"/>
        </w:rPr>
        <w:t xml:space="preserve">(KLASA: 012-04/9-5-11/1, </w:t>
      </w:r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>UR.BROJ</w:t>
      </w:r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: 2198/9-5-11/1 od 2011.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njegove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izmjene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dopune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2012.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, II.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Izmjene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dopune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2013.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te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III.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Izmjene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dopune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2018.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. </w:t>
      </w:r>
    </w:p>
    <w:p w14:paraId="2BBFECA4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b/>
          <w:sz w:val="24"/>
          <w:szCs w:val="24"/>
          <w:lang w:val="en-US"/>
        </w:rPr>
      </w:pPr>
    </w:p>
    <w:p w14:paraId="7CE62272" w14:textId="77777777" w:rsidR="003355AD" w:rsidRPr="007706BF" w:rsidRDefault="003355AD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3C46B93" w14:textId="77777777" w:rsidR="00300ACB" w:rsidRPr="007706BF" w:rsidRDefault="00405B99" w:rsidP="00300AC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b/>
          <w:sz w:val="24"/>
          <w:szCs w:val="24"/>
          <w:lang w:val="en-US"/>
        </w:rPr>
        <w:t>Članak</w:t>
      </w:r>
      <w:proofErr w:type="spellEnd"/>
      <w:r w:rsidRPr="007706BF">
        <w:rPr>
          <w:rFonts w:eastAsia="Times New Roman" w:cs="Times New Roman"/>
          <w:b/>
          <w:sz w:val="24"/>
          <w:szCs w:val="24"/>
          <w:lang w:val="en-US"/>
        </w:rPr>
        <w:t xml:space="preserve"> 36</w:t>
      </w:r>
      <w:r w:rsidR="00300ACB" w:rsidRPr="007706BF">
        <w:rPr>
          <w:rFonts w:eastAsia="Times New Roman" w:cs="Times New Roman"/>
          <w:b/>
          <w:sz w:val="24"/>
          <w:szCs w:val="24"/>
          <w:lang w:val="en-US"/>
        </w:rPr>
        <w:t>.</w:t>
      </w:r>
    </w:p>
    <w:p w14:paraId="415F9921" w14:textId="77777777" w:rsidR="003355AD" w:rsidRPr="007706BF" w:rsidRDefault="003355AD" w:rsidP="003355AD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Ovaj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donosi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Upravno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vijeće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nakon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pribavljene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prethodne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suglasnosti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osnivača</w:t>
      </w:r>
      <w:proofErr w:type="spellEnd"/>
    </w:p>
    <w:p w14:paraId="0B825FB5" w14:textId="77777777" w:rsidR="003355AD" w:rsidRPr="007706BF" w:rsidRDefault="003355AD" w:rsidP="003355AD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Izmjene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dopune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ovog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obavljaju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se u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postupku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način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kao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za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njegovo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donošenje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39E58A1" w14:textId="77777777" w:rsidR="00405B99" w:rsidRPr="007706BF" w:rsidRDefault="00405B99" w:rsidP="00405B99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Ovaj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stupa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snagu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prvi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dan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nakon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objave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mrežnim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staranicama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i </w:t>
      </w:r>
      <w:proofErr w:type="spellStart"/>
      <w:r w:rsidR="003355AD" w:rsidRPr="007706BF">
        <w:rPr>
          <w:rFonts w:eastAsia="Times New Roman" w:cs="Times New Roman"/>
          <w:sz w:val="24"/>
          <w:szCs w:val="24"/>
          <w:lang w:val="en-US"/>
        </w:rPr>
        <w:t>oglasnoj</w:t>
      </w:r>
      <w:proofErr w:type="spellEnd"/>
      <w:r w:rsidR="003355AD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355AD" w:rsidRPr="007706BF">
        <w:rPr>
          <w:rFonts w:eastAsia="Times New Roman" w:cs="Times New Roman"/>
          <w:sz w:val="24"/>
          <w:szCs w:val="24"/>
          <w:lang w:val="en-US"/>
        </w:rPr>
        <w:t>ploči</w:t>
      </w:r>
      <w:proofErr w:type="spellEnd"/>
      <w:r w:rsidR="003355AD"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="003355AD" w:rsidRPr="007706BF">
        <w:rPr>
          <w:rFonts w:eastAsia="Times New Roman" w:cs="Times New Roman"/>
          <w:sz w:val="24"/>
          <w:szCs w:val="24"/>
          <w:lang w:val="en-US"/>
        </w:rPr>
        <w:t>V</w:t>
      </w:r>
      <w:r w:rsidRPr="007706BF">
        <w:rPr>
          <w:rFonts w:eastAsia="Times New Roman" w:cs="Times New Roman"/>
          <w:sz w:val="24"/>
          <w:szCs w:val="24"/>
          <w:lang w:val="en-US"/>
        </w:rPr>
        <w:t>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</w:p>
    <w:p w14:paraId="0CBAE2F8" w14:textId="77777777" w:rsidR="00405B99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8A20CB2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7BCE093D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2A455DAD" w14:textId="77777777" w:rsidR="005C54E8" w:rsidRDefault="005C54E8" w:rsidP="005C54E8">
      <w:r>
        <w:t>KLASA: 601-03/22-1/5</w:t>
      </w:r>
    </w:p>
    <w:p w14:paraId="7F9B48D1" w14:textId="630F3BF6" w:rsidR="00300ACB" w:rsidRPr="00A848DC" w:rsidRDefault="005C54E8" w:rsidP="00A848DC">
      <w:r>
        <w:t>URBROJ: 2198-9-5-22-1</w:t>
      </w:r>
    </w:p>
    <w:p w14:paraId="03457CAE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PREDSJEDNIK </w:t>
      </w:r>
    </w:p>
    <w:p w14:paraId="1BCCD157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UPRAVNOG VIJEĆA</w:t>
      </w:r>
    </w:p>
    <w:p w14:paraId="1B87BDF1" w14:textId="77777777" w:rsidR="005F3FEF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418E8E08" w14:textId="77777777" w:rsidR="005F3FEF" w:rsidRPr="007706BF" w:rsidRDefault="005F3FEF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</w:t>
      </w:r>
    </w:p>
    <w:p w14:paraId="45A7BBE0" w14:textId="77777777" w:rsidR="00405B99" w:rsidRPr="007706BF" w:rsidRDefault="00405B99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4EDF5EEF" w14:textId="77777777" w:rsidR="005F3FEF" w:rsidRPr="007706BF" w:rsidRDefault="005F3FEF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6A49D981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Pravilnik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je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objavljen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oglasnoj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ploči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Dječjeg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vrtića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___________ 2022.godine, a </w:t>
      </w:r>
      <w:proofErr w:type="gramStart"/>
      <w:r w:rsidRPr="007706BF">
        <w:rPr>
          <w:rFonts w:eastAsia="Times New Roman" w:cs="Times New Roman"/>
          <w:sz w:val="24"/>
          <w:szCs w:val="24"/>
          <w:lang w:val="en-US"/>
        </w:rPr>
        <w:t xml:space="preserve">stupa 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Pr="007706BF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snagu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 xml:space="preserve"> ___________2022. </w:t>
      </w:r>
      <w:proofErr w:type="spellStart"/>
      <w:r w:rsidRPr="007706BF">
        <w:rPr>
          <w:rFonts w:eastAsia="Times New Roman" w:cs="Times New Roman"/>
          <w:sz w:val="24"/>
          <w:szCs w:val="24"/>
          <w:lang w:val="en-US"/>
        </w:rPr>
        <w:t>godine</w:t>
      </w:r>
      <w:proofErr w:type="spellEnd"/>
      <w:r w:rsidRPr="007706BF">
        <w:rPr>
          <w:rFonts w:eastAsia="Times New Roman" w:cs="Times New Roman"/>
          <w:sz w:val="24"/>
          <w:szCs w:val="24"/>
          <w:lang w:val="en-US"/>
        </w:rPr>
        <w:t>.</w:t>
      </w:r>
    </w:p>
    <w:p w14:paraId="2E2A0C2C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14:paraId="1E21B373" w14:textId="77777777" w:rsidR="00300ACB" w:rsidRPr="007706BF" w:rsidRDefault="00300ACB" w:rsidP="00300ACB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RAVNATELJ/ICA</w:t>
      </w:r>
    </w:p>
    <w:p w14:paraId="22751B14" w14:textId="608E953A" w:rsidR="00AC7C72" w:rsidRPr="00A848DC" w:rsidRDefault="005F3FEF" w:rsidP="00A848DC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  <w:r w:rsidRPr="007706BF"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________________</w:t>
      </w:r>
    </w:p>
    <w:sectPr w:rsidR="00AC7C72" w:rsidRPr="00A84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7D6D"/>
    <w:multiLevelType w:val="hybridMultilevel"/>
    <w:tmpl w:val="E6B0A3A0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A21008"/>
    <w:multiLevelType w:val="hybridMultilevel"/>
    <w:tmpl w:val="3D4284DC"/>
    <w:lvl w:ilvl="0" w:tplc="4F0A965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6E2AAC"/>
    <w:multiLevelType w:val="hybridMultilevel"/>
    <w:tmpl w:val="922AF09C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37533"/>
    <w:multiLevelType w:val="hybridMultilevel"/>
    <w:tmpl w:val="E77AB4DE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0F5E32"/>
    <w:multiLevelType w:val="hybridMultilevel"/>
    <w:tmpl w:val="C61CA53C"/>
    <w:lvl w:ilvl="0" w:tplc="021AF592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165704"/>
    <w:multiLevelType w:val="hybridMultilevel"/>
    <w:tmpl w:val="2EF49932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DB3CF8"/>
    <w:multiLevelType w:val="hybridMultilevel"/>
    <w:tmpl w:val="8B8295C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C66BC"/>
    <w:multiLevelType w:val="hybridMultilevel"/>
    <w:tmpl w:val="E90651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03B4B"/>
    <w:multiLevelType w:val="hybridMultilevel"/>
    <w:tmpl w:val="63A2DB66"/>
    <w:lvl w:ilvl="0" w:tplc="59881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706411">
    <w:abstractNumId w:val="0"/>
  </w:num>
  <w:num w:numId="2" w16cid:durableId="1800806984">
    <w:abstractNumId w:val="3"/>
  </w:num>
  <w:num w:numId="3" w16cid:durableId="1826315861">
    <w:abstractNumId w:val="2"/>
  </w:num>
  <w:num w:numId="4" w16cid:durableId="640690429">
    <w:abstractNumId w:val="5"/>
  </w:num>
  <w:num w:numId="5" w16cid:durableId="333729657">
    <w:abstractNumId w:val="1"/>
  </w:num>
  <w:num w:numId="6" w16cid:durableId="1024671070">
    <w:abstractNumId w:val="6"/>
  </w:num>
  <w:num w:numId="7" w16cid:durableId="1205294788">
    <w:abstractNumId w:val="7"/>
  </w:num>
  <w:num w:numId="8" w16cid:durableId="592789218">
    <w:abstractNumId w:val="4"/>
  </w:num>
  <w:num w:numId="9" w16cid:durableId="1035734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B"/>
    <w:rsid w:val="00007652"/>
    <w:rsid w:val="00022EBF"/>
    <w:rsid w:val="00074540"/>
    <w:rsid w:val="000D5550"/>
    <w:rsid w:val="002049D5"/>
    <w:rsid w:val="00223685"/>
    <w:rsid w:val="00244A98"/>
    <w:rsid w:val="00300ACB"/>
    <w:rsid w:val="003355AD"/>
    <w:rsid w:val="003E7056"/>
    <w:rsid w:val="00405B99"/>
    <w:rsid w:val="004353E1"/>
    <w:rsid w:val="004619D1"/>
    <w:rsid w:val="005C54E8"/>
    <w:rsid w:val="005F3FEF"/>
    <w:rsid w:val="00614D0F"/>
    <w:rsid w:val="00664213"/>
    <w:rsid w:val="00732F1F"/>
    <w:rsid w:val="007706BF"/>
    <w:rsid w:val="00846493"/>
    <w:rsid w:val="008876B8"/>
    <w:rsid w:val="008B2765"/>
    <w:rsid w:val="008E120B"/>
    <w:rsid w:val="00921DB6"/>
    <w:rsid w:val="009A16E4"/>
    <w:rsid w:val="00A42446"/>
    <w:rsid w:val="00A627DC"/>
    <w:rsid w:val="00A848DC"/>
    <w:rsid w:val="00AB79ED"/>
    <w:rsid w:val="00AD0F5D"/>
    <w:rsid w:val="00AE678D"/>
    <w:rsid w:val="00B110F0"/>
    <w:rsid w:val="00B730FC"/>
    <w:rsid w:val="00B860E1"/>
    <w:rsid w:val="00C625FD"/>
    <w:rsid w:val="00C747EB"/>
    <w:rsid w:val="00CC67AB"/>
    <w:rsid w:val="00D14BEF"/>
    <w:rsid w:val="00D72B1B"/>
    <w:rsid w:val="00D9018E"/>
    <w:rsid w:val="00DF7C75"/>
    <w:rsid w:val="00E87C49"/>
    <w:rsid w:val="00EB01C8"/>
    <w:rsid w:val="00E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D3C7"/>
  <w15:chartTrackingRefBased/>
  <w15:docId w15:val="{D8841042-300D-4B01-9F4F-4B161F70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018E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17</Pages>
  <Words>4639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opcina starigrad</cp:lastModifiedBy>
  <cp:revision>34</cp:revision>
  <cp:lastPrinted>2022-11-09T09:24:00Z</cp:lastPrinted>
  <dcterms:created xsi:type="dcterms:W3CDTF">2022-08-22T08:31:00Z</dcterms:created>
  <dcterms:modified xsi:type="dcterms:W3CDTF">2022-11-09T09:33:00Z</dcterms:modified>
</cp:coreProperties>
</file>