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E4E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A P I S N I K</w:t>
      </w:r>
    </w:p>
    <w:p w14:paraId="43FE15E9" w14:textId="77777777" w:rsidR="00C33B79" w:rsidRDefault="00C33B79" w:rsidP="00E422AF">
      <w:pPr>
        <w:jc w:val="both"/>
        <w:rPr>
          <w:sz w:val="24"/>
          <w:szCs w:val="24"/>
        </w:rPr>
      </w:pPr>
    </w:p>
    <w:p w14:paraId="059B61BE" w14:textId="15D6813A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r w:rsidR="00755A0B">
        <w:rPr>
          <w:sz w:val="24"/>
          <w:szCs w:val="24"/>
        </w:rPr>
        <w:t>8</w:t>
      </w:r>
      <w:r w:rsidR="00CB2746">
        <w:rPr>
          <w:sz w:val="24"/>
          <w:szCs w:val="24"/>
        </w:rPr>
        <w:t>.</w:t>
      </w:r>
      <w:r>
        <w:rPr>
          <w:sz w:val="24"/>
          <w:szCs w:val="24"/>
        </w:rPr>
        <w:t xml:space="preserve"> sjednice Općinskog vijeć</w:t>
      </w:r>
      <w:r w:rsidR="00DF6C74">
        <w:rPr>
          <w:sz w:val="24"/>
          <w:szCs w:val="24"/>
        </w:rPr>
        <w:t xml:space="preserve">a Općine Starigrad </w:t>
      </w:r>
      <w:r w:rsidR="00CB2746">
        <w:rPr>
          <w:sz w:val="24"/>
          <w:szCs w:val="24"/>
        </w:rPr>
        <w:t>održan</w:t>
      </w:r>
      <w:r w:rsidR="0005624A">
        <w:rPr>
          <w:sz w:val="24"/>
          <w:szCs w:val="24"/>
        </w:rPr>
        <w:t>e</w:t>
      </w:r>
      <w:r w:rsidR="00CB2746">
        <w:rPr>
          <w:sz w:val="24"/>
          <w:szCs w:val="24"/>
        </w:rPr>
        <w:t xml:space="preserve"> dana </w:t>
      </w:r>
      <w:r w:rsidR="00755A0B">
        <w:rPr>
          <w:sz w:val="24"/>
          <w:szCs w:val="24"/>
        </w:rPr>
        <w:t>7</w:t>
      </w:r>
      <w:r w:rsidR="00CB2746">
        <w:rPr>
          <w:sz w:val="24"/>
          <w:szCs w:val="24"/>
        </w:rPr>
        <w:t xml:space="preserve">. </w:t>
      </w:r>
      <w:r w:rsidR="00755A0B">
        <w:rPr>
          <w:sz w:val="24"/>
          <w:szCs w:val="24"/>
        </w:rPr>
        <w:t>rujna</w:t>
      </w:r>
      <w:r w:rsidR="009F7C09">
        <w:rPr>
          <w:sz w:val="24"/>
          <w:szCs w:val="24"/>
        </w:rPr>
        <w:t xml:space="preserve"> </w:t>
      </w:r>
      <w:r w:rsidR="00DF6C74">
        <w:rPr>
          <w:sz w:val="24"/>
          <w:szCs w:val="24"/>
        </w:rPr>
        <w:t>20</w:t>
      </w:r>
      <w:r w:rsidR="00EC2E9B">
        <w:rPr>
          <w:sz w:val="24"/>
          <w:szCs w:val="24"/>
        </w:rPr>
        <w:t>2</w:t>
      </w:r>
      <w:r w:rsidR="0055292F">
        <w:rPr>
          <w:sz w:val="24"/>
          <w:szCs w:val="24"/>
        </w:rPr>
        <w:t>2</w:t>
      </w:r>
      <w:r w:rsidR="00DF6C74">
        <w:rPr>
          <w:sz w:val="24"/>
          <w:szCs w:val="24"/>
        </w:rPr>
        <w:t xml:space="preserve">. godine u </w:t>
      </w:r>
      <w:r w:rsidR="00EC2E9B">
        <w:rPr>
          <w:sz w:val="24"/>
          <w:szCs w:val="24"/>
        </w:rPr>
        <w:t>9:</w:t>
      </w:r>
      <w:r>
        <w:rPr>
          <w:sz w:val="24"/>
          <w:szCs w:val="24"/>
        </w:rPr>
        <w:t>00 sati u vijećnici Općine Starigrad.</w:t>
      </w:r>
    </w:p>
    <w:p w14:paraId="35015E30" w14:textId="77777777" w:rsidR="00C33B79" w:rsidRDefault="00C33B79" w:rsidP="00E422AF">
      <w:pPr>
        <w:jc w:val="both"/>
        <w:rPr>
          <w:sz w:val="24"/>
          <w:szCs w:val="24"/>
        </w:rPr>
      </w:pPr>
    </w:p>
    <w:p w14:paraId="108718B4" w14:textId="50605711" w:rsidR="00C33B79" w:rsidRDefault="00DF6C74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Pri</w:t>
      </w:r>
      <w:r w:rsidR="00257065">
        <w:rPr>
          <w:sz w:val="24"/>
          <w:szCs w:val="24"/>
        </w:rPr>
        <w:t>sutni vijećnici/</w:t>
      </w:r>
      <w:proofErr w:type="spellStart"/>
      <w:r w:rsidR="00257065">
        <w:rPr>
          <w:sz w:val="24"/>
          <w:szCs w:val="24"/>
        </w:rPr>
        <w:t>ce</w:t>
      </w:r>
      <w:proofErr w:type="spellEnd"/>
      <w:r w:rsidR="00257065">
        <w:rPr>
          <w:sz w:val="24"/>
          <w:szCs w:val="24"/>
        </w:rPr>
        <w:t>:</w:t>
      </w:r>
      <w:r>
        <w:rPr>
          <w:sz w:val="24"/>
          <w:szCs w:val="24"/>
        </w:rPr>
        <w:t xml:space="preserve"> Marko Marasović</w:t>
      </w:r>
      <w:r w:rsidR="00DE1D73">
        <w:rPr>
          <w:sz w:val="24"/>
          <w:szCs w:val="24"/>
        </w:rPr>
        <w:t>,</w:t>
      </w:r>
      <w:r>
        <w:rPr>
          <w:sz w:val="24"/>
          <w:szCs w:val="24"/>
        </w:rPr>
        <w:t xml:space="preserve"> Ante Jukić, </w:t>
      </w:r>
      <w:r w:rsidR="00FE688C">
        <w:rPr>
          <w:sz w:val="24"/>
          <w:szCs w:val="24"/>
        </w:rPr>
        <w:t xml:space="preserve">Tomislav Ramić, </w:t>
      </w:r>
      <w:r>
        <w:rPr>
          <w:sz w:val="24"/>
          <w:szCs w:val="24"/>
        </w:rPr>
        <w:t>Mar</w:t>
      </w:r>
      <w:r w:rsidR="00FE688C">
        <w:rPr>
          <w:sz w:val="24"/>
          <w:szCs w:val="24"/>
        </w:rPr>
        <w:t>ijan Čavić</w:t>
      </w:r>
      <w:r>
        <w:rPr>
          <w:sz w:val="24"/>
          <w:szCs w:val="24"/>
        </w:rPr>
        <w:t>,</w:t>
      </w:r>
      <w:r w:rsidR="00194092">
        <w:rPr>
          <w:sz w:val="24"/>
          <w:szCs w:val="24"/>
        </w:rPr>
        <w:t xml:space="preserve"> </w:t>
      </w:r>
      <w:r w:rsidR="001E1E6C">
        <w:rPr>
          <w:sz w:val="24"/>
          <w:szCs w:val="24"/>
        </w:rPr>
        <w:t>Marijana Milovac,</w:t>
      </w:r>
      <w:r w:rsidR="0003149F">
        <w:rPr>
          <w:sz w:val="24"/>
          <w:szCs w:val="24"/>
        </w:rPr>
        <w:t xml:space="preserve"> </w:t>
      </w:r>
      <w:r w:rsidR="0055292F">
        <w:rPr>
          <w:sz w:val="24"/>
          <w:szCs w:val="24"/>
        </w:rPr>
        <w:t>Maja Milovac</w:t>
      </w:r>
      <w:r w:rsidR="0093269B">
        <w:rPr>
          <w:sz w:val="24"/>
          <w:szCs w:val="24"/>
        </w:rPr>
        <w:t>,</w:t>
      </w:r>
      <w:r w:rsidR="001E1E6C">
        <w:rPr>
          <w:sz w:val="24"/>
          <w:szCs w:val="24"/>
        </w:rPr>
        <w:t xml:space="preserve"> </w:t>
      </w:r>
      <w:r w:rsidR="0093269B">
        <w:rPr>
          <w:sz w:val="24"/>
          <w:szCs w:val="24"/>
        </w:rPr>
        <w:t>Marina Vukić</w:t>
      </w:r>
      <w:r w:rsidR="00755A0B">
        <w:rPr>
          <w:sz w:val="24"/>
          <w:szCs w:val="24"/>
        </w:rPr>
        <w:t>, Višeslav Dokoza</w:t>
      </w:r>
    </w:p>
    <w:p w14:paraId="29CB6CE3" w14:textId="77777777" w:rsidR="00C33B79" w:rsidRDefault="00C33B79" w:rsidP="00E422AF">
      <w:pPr>
        <w:jc w:val="both"/>
        <w:rPr>
          <w:sz w:val="24"/>
          <w:szCs w:val="24"/>
        </w:rPr>
      </w:pPr>
    </w:p>
    <w:p w14:paraId="7C1CFC7B" w14:textId="6D4A338E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Odsutni vijećnici/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>:</w:t>
      </w:r>
      <w:r w:rsidR="009F7C09">
        <w:rPr>
          <w:sz w:val="24"/>
          <w:szCs w:val="24"/>
        </w:rPr>
        <w:t xml:space="preserve"> </w:t>
      </w:r>
      <w:r w:rsidR="00755A0B">
        <w:rPr>
          <w:sz w:val="24"/>
          <w:szCs w:val="24"/>
        </w:rPr>
        <w:t xml:space="preserve">Martina </w:t>
      </w:r>
      <w:proofErr w:type="spellStart"/>
      <w:r w:rsidR="00755A0B">
        <w:rPr>
          <w:sz w:val="24"/>
          <w:szCs w:val="24"/>
        </w:rPr>
        <w:t>Špalj</w:t>
      </w:r>
      <w:proofErr w:type="spellEnd"/>
      <w:r w:rsidR="00755A0B">
        <w:rPr>
          <w:sz w:val="24"/>
          <w:szCs w:val="24"/>
        </w:rPr>
        <w:t xml:space="preserve"> (pristigla u 9:13)</w:t>
      </w:r>
    </w:p>
    <w:p w14:paraId="7F0EE77A" w14:textId="77777777" w:rsidR="00C33B79" w:rsidRDefault="00C33B79" w:rsidP="00E422AF">
      <w:pPr>
        <w:jc w:val="both"/>
        <w:rPr>
          <w:sz w:val="24"/>
          <w:szCs w:val="24"/>
        </w:rPr>
      </w:pPr>
    </w:p>
    <w:p w14:paraId="79D329A1" w14:textId="614FFF2D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ostalih sjednici prisustvovali: </w:t>
      </w:r>
      <w:r w:rsidR="00FE688C">
        <w:rPr>
          <w:sz w:val="24"/>
          <w:szCs w:val="24"/>
        </w:rPr>
        <w:t>načelnik Krste Ramić</w:t>
      </w:r>
      <w:r w:rsidR="00CB2746">
        <w:rPr>
          <w:sz w:val="24"/>
          <w:szCs w:val="24"/>
        </w:rPr>
        <w:t xml:space="preserve">, pročelnik Marin Čavić </w:t>
      </w:r>
      <w:r w:rsidR="00FE688C">
        <w:rPr>
          <w:sz w:val="24"/>
          <w:szCs w:val="24"/>
        </w:rPr>
        <w:t xml:space="preserve"> i </w:t>
      </w:r>
      <w:r w:rsidR="0003149F">
        <w:rPr>
          <w:sz w:val="24"/>
          <w:szCs w:val="24"/>
        </w:rPr>
        <w:t>voditelj</w:t>
      </w:r>
      <w:r w:rsidR="00755A0B">
        <w:rPr>
          <w:sz w:val="24"/>
          <w:szCs w:val="24"/>
        </w:rPr>
        <w:t>i</w:t>
      </w:r>
      <w:r w:rsidR="00D61787">
        <w:rPr>
          <w:sz w:val="24"/>
          <w:szCs w:val="24"/>
        </w:rPr>
        <w:t xml:space="preserve"> </w:t>
      </w:r>
      <w:r w:rsidR="0003149F">
        <w:rPr>
          <w:sz w:val="24"/>
          <w:szCs w:val="24"/>
        </w:rPr>
        <w:t xml:space="preserve">odsjeka  </w:t>
      </w:r>
      <w:r w:rsidR="00DE1D73">
        <w:rPr>
          <w:sz w:val="24"/>
          <w:szCs w:val="24"/>
        </w:rPr>
        <w:t>Anita Milovac</w:t>
      </w:r>
      <w:r w:rsidR="0003149F">
        <w:rPr>
          <w:sz w:val="24"/>
          <w:szCs w:val="24"/>
        </w:rPr>
        <w:t xml:space="preserve"> </w:t>
      </w:r>
      <w:r w:rsidR="00755A0B">
        <w:rPr>
          <w:sz w:val="24"/>
          <w:szCs w:val="24"/>
        </w:rPr>
        <w:t xml:space="preserve">i Marija Jukić </w:t>
      </w:r>
      <w:r w:rsidR="00FE688C">
        <w:rPr>
          <w:sz w:val="24"/>
          <w:szCs w:val="24"/>
        </w:rPr>
        <w:t>kao zapisničar.</w:t>
      </w:r>
    </w:p>
    <w:p w14:paraId="34F0FE80" w14:textId="77777777" w:rsidR="00C33B79" w:rsidRDefault="00C33B79" w:rsidP="00E422AF">
      <w:pPr>
        <w:jc w:val="both"/>
        <w:rPr>
          <w:sz w:val="24"/>
          <w:szCs w:val="24"/>
        </w:rPr>
      </w:pPr>
    </w:p>
    <w:p w14:paraId="1C603577" w14:textId="7BC36479" w:rsidR="003A2517" w:rsidRDefault="00CB2746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Utvrđivanje kvoruma: predsjednik je otvorio </w:t>
      </w:r>
      <w:r w:rsidR="00755A0B">
        <w:rPr>
          <w:sz w:val="24"/>
          <w:szCs w:val="24"/>
        </w:rPr>
        <w:t>8</w:t>
      </w:r>
      <w:r>
        <w:rPr>
          <w:sz w:val="24"/>
          <w:szCs w:val="24"/>
        </w:rPr>
        <w:t xml:space="preserve">. sjednicu i utvrdio da je na sjednici prisutno </w:t>
      </w:r>
      <w:r w:rsidR="00755A0B">
        <w:rPr>
          <w:sz w:val="24"/>
          <w:szCs w:val="24"/>
        </w:rPr>
        <w:t>8</w:t>
      </w:r>
      <w:r w:rsidR="00194092">
        <w:rPr>
          <w:sz w:val="24"/>
          <w:szCs w:val="24"/>
        </w:rPr>
        <w:t xml:space="preserve"> od 9</w:t>
      </w:r>
      <w:r>
        <w:rPr>
          <w:sz w:val="24"/>
          <w:szCs w:val="24"/>
        </w:rPr>
        <w:t xml:space="preserve"> vijećnika</w:t>
      </w:r>
      <w:r w:rsidR="008C70E3">
        <w:rPr>
          <w:sz w:val="24"/>
          <w:szCs w:val="24"/>
        </w:rPr>
        <w:t xml:space="preserve"> (</w:t>
      </w:r>
      <w:r w:rsidR="009F7C09">
        <w:rPr>
          <w:sz w:val="24"/>
          <w:szCs w:val="24"/>
        </w:rPr>
        <w:t>vijećnica Mar</w:t>
      </w:r>
      <w:r w:rsidR="00755A0B">
        <w:rPr>
          <w:sz w:val="24"/>
          <w:szCs w:val="24"/>
        </w:rPr>
        <w:t xml:space="preserve">tina </w:t>
      </w:r>
      <w:proofErr w:type="spellStart"/>
      <w:r w:rsidR="00755A0B">
        <w:rPr>
          <w:sz w:val="24"/>
          <w:szCs w:val="24"/>
        </w:rPr>
        <w:t>Špalj</w:t>
      </w:r>
      <w:proofErr w:type="spellEnd"/>
      <w:r w:rsidR="00755A0B">
        <w:rPr>
          <w:sz w:val="24"/>
          <w:szCs w:val="24"/>
        </w:rPr>
        <w:t xml:space="preserve"> </w:t>
      </w:r>
      <w:r w:rsidR="009F7C09">
        <w:rPr>
          <w:sz w:val="24"/>
          <w:szCs w:val="24"/>
        </w:rPr>
        <w:t>stigla je u 9:</w:t>
      </w:r>
      <w:r w:rsidR="00755A0B">
        <w:rPr>
          <w:sz w:val="24"/>
          <w:szCs w:val="24"/>
        </w:rPr>
        <w:t>13</w:t>
      </w:r>
      <w:r w:rsidR="009F7C09">
        <w:rPr>
          <w:sz w:val="24"/>
          <w:szCs w:val="24"/>
        </w:rPr>
        <w:t xml:space="preserve"> sat</w:t>
      </w:r>
      <w:r w:rsidR="008C70E3">
        <w:rPr>
          <w:sz w:val="24"/>
          <w:szCs w:val="24"/>
        </w:rPr>
        <w:t>i)</w:t>
      </w:r>
    </w:p>
    <w:p w14:paraId="31EFDC37" w14:textId="77777777" w:rsidR="00CB2746" w:rsidRDefault="00CB2746" w:rsidP="00E422AF">
      <w:pPr>
        <w:jc w:val="both"/>
        <w:rPr>
          <w:sz w:val="24"/>
          <w:szCs w:val="24"/>
        </w:rPr>
      </w:pPr>
    </w:p>
    <w:p w14:paraId="59DFF67B" w14:textId="34393702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otvaranja sjednice, </w:t>
      </w:r>
      <w:r w:rsidR="00CB2746">
        <w:rPr>
          <w:sz w:val="24"/>
          <w:szCs w:val="24"/>
        </w:rPr>
        <w:t>utvrđuje se dnevni red za sjednic</w:t>
      </w:r>
      <w:r w:rsidR="00D5518C">
        <w:rPr>
          <w:sz w:val="24"/>
          <w:szCs w:val="24"/>
        </w:rPr>
        <w:t>u, prijedlog Dnevnog reda dostavljen je u pozivu zajedno sa materijalima za sjednicu.</w:t>
      </w:r>
      <w:r w:rsidR="00755A0B">
        <w:rPr>
          <w:sz w:val="24"/>
          <w:szCs w:val="24"/>
        </w:rPr>
        <w:t xml:space="preserve"> Vijećnicima je naknadno 5. rujna 2022. dostavljen ponovljeni zahtjev za dopunu Dnevnog reda sjednice Općinskog vijeća</w:t>
      </w:r>
      <w:r w:rsidR="008C70E3">
        <w:rPr>
          <w:sz w:val="24"/>
          <w:szCs w:val="24"/>
        </w:rPr>
        <w:t xml:space="preserve"> vijećnika Višeslava Dokoza</w:t>
      </w:r>
      <w:r w:rsidR="00755A0B">
        <w:rPr>
          <w:sz w:val="24"/>
          <w:szCs w:val="24"/>
        </w:rPr>
        <w:t>, predsjednik izvještava da nije podnesen sukladno Poslovniku Općinskog vijeća te predlaže da se zahtjev odbije, prijedlog predsjednika je stavljen na glasovanje i usvojen većinom glasova – 7 Za i 1 Protiv.</w:t>
      </w:r>
    </w:p>
    <w:p w14:paraId="7FFFB7FA" w14:textId="77777777" w:rsidR="00AE4F44" w:rsidRDefault="00AE4F44" w:rsidP="00D54063">
      <w:pPr>
        <w:rPr>
          <w:bCs/>
          <w:color w:val="000000"/>
          <w:sz w:val="24"/>
          <w:szCs w:val="24"/>
        </w:rPr>
      </w:pPr>
      <w:bookmarkStart w:id="0" w:name="_Hlk488410747"/>
    </w:p>
    <w:p w14:paraId="1041F639" w14:textId="0C3A1784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Predsjednik predlaže Dnevni red koji je dostavljen u pozivu za sjednicu i stavlja ga na gla</w:t>
      </w:r>
      <w:r w:rsidR="00111A19">
        <w:rPr>
          <w:bCs/>
          <w:color w:val="000000"/>
          <w:sz w:val="24"/>
          <w:szCs w:val="24"/>
        </w:rPr>
        <w:t xml:space="preserve">sovanje. </w:t>
      </w:r>
      <w:r>
        <w:rPr>
          <w:bCs/>
          <w:color w:val="000000"/>
          <w:sz w:val="24"/>
          <w:szCs w:val="24"/>
        </w:rPr>
        <w:t xml:space="preserve">Predloženi Dnevni red je usvojen </w:t>
      </w:r>
      <w:r w:rsidR="00111A19">
        <w:rPr>
          <w:bCs/>
          <w:color w:val="000000"/>
          <w:sz w:val="24"/>
          <w:szCs w:val="24"/>
        </w:rPr>
        <w:t>većinom</w:t>
      </w:r>
      <w:r w:rsidR="0055292F">
        <w:rPr>
          <w:bCs/>
          <w:color w:val="000000"/>
          <w:sz w:val="24"/>
          <w:szCs w:val="24"/>
        </w:rPr>
        <w:t xml:space="preserve"> glasova</w:t>
      </w:r>
      <w:r w:rsidR="00111A19">
        <w:rPr>
          <w:bCs/>
          <w:color w:val="000000"/>
          <w:sz w:val="24"/>
          <w:szCs w:val="24"/>
        </w:rPr>
        <w:t xml:space="preserve"> – 7 Za i 1 Protiv.</w:t>
      </w:r>
    </w:p>
    <w:p w14:paraId="16759AF7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38C6BC77" w14:textId="77777777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 sjednicu je utvrđen slijedeći:</w:t>
      </w:r>
    </w:p>
    <w:p w14:paraId="3B38E6B1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10F6D664" w14:textId="3BAA4160" w:rsidR="0003149F" w:rsidRDefault="00AE4F44" w:rsidP="00194092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</w:t>
      </w:r>
    </w:p>
    <w:p w14:paraId="45DB37B1" w14:textId="77777777" w:rsidR="00215177" w:rsidRPr="00215177" w:rsidRDefault="00215177" w:rsidP="00215177">
      <w:pPr>
        <w:jc w:val="both"/>
        <w:rPr>
          <w:sz w:val="22"/>
          <w:szCs w:val="22"/>
          <w:lang w:eastAsia="hr-HR"/>
        </w:rPr>
      </w:pPr>
    </w:p>
    <w:p w14:paraId="05F46E2D" w14:textId="77777777" w:rsidR="00215177" w:rsidRPr="00215177" w:rsidRDefault="00215177" w:rsidP="00215177">
      <w:pPr>
        <w:numPr>
          <w:ilvl w:val="0"/>
          <w:numId w:val="2"/>
        </w:numPr>
        <w:overflowPunct/>
        <w:autoSpaceDE/>
        <w:autoSpaceDN/>
        <w:adjustRightInd/>
        <w:ind w:left="714" w:hanging="357"/>
        <w:contextualSpacing/>
        <w:jc w:val="both"/>
        <w:textAlignment w:val="auto"/>
        <w:rPr>
          <w:sz w:val="24"/>
          <w:szCs w:val="24"/>
          <w:lang w:eastAsia="hr-HR"/>
        </w:rPr>
      </w:pPr>
      <w:r w:rsidRPr="00215177">
        <w:rPr>
          <w:sz w:val="24"/>
          <w:szCs w:val="24"/>
          <w:lang w:eastAsia="hr-HR"/>
        </w:rPr>
        <w:t>Usvajanje zapisnika sa 7. sjednice Općinskog vijeća Općine Starigrad</w:t>
      </w:r>
    </w:p>
    <w:p w14:paraId="0D3364E8" w14:textId="77777777" w:rsidR="00215177" w:rsidRPr="00215177" w:rsidRDefault="00215177" w:rsidP="00215177">
      <w:pPr>
        <w:numPr>
          <w:ilvl w:val="0"/>
          <w:numId w:val="2"/>
        </w:numPr>
        <w:overflowPunct/>
        <w:autoSpaceDE/>
        <w:autoSpaceDN/>
        <w:adjustRightInd/>
        <w:ind w:left="714" w:hanging="357"/>
        <w:contextualSpacing/>
        <w:jc w:val="both"/>
        <w:textAlignment w:val="auto"/>
        <w:rPr>
          <w:sz w:val="24"/>
          <w:szCs w:val="24"/>
          <w:lang w:eastAsia="hr-HR"/>
        </w:rPr>
      </w:pPr>
      <w:r w:rsidRPr="00215177">
        <w:rPr>
          <w:sz w:val="24"/>
          <w:szCs w:val="24"/>
          <w:lang w:eastAsia="hr-HR"/>
        </w:rPr>
        <w:t>Aktualno</w:t>
      </w:r>
    </w:p>
    <w:p w14:paraId="07B2C05F" w14:textId="77777777" w:rsidR="00215177" w:rsidRPr="00215177" w:rsidRDefault="00215177" w:rsidP="00215177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bookmarkStart w:id="1" w:name="_Hlk113018979"/>
      <w:r w:rsidRPr="00215177">
        <w:rPr>
          <w:sz w:val="24"/>
          <w:szCs w:val="24"/>
          <w:lang w:eastAsia="hr-HR"/>
        </w:rPr>
        <w:t>Polugodišnje izvješće o radu načelnika Općine Starigrad za razdoblje 01.01.-30.06.2022. godine</w:t>
      </w:r>
    </w:p>
    <w:p w14:paraId="6F8AB6CE" w14:textId="77777777" w:rsidR="00215177" w:rsidRPr="00215177" w:rsidRDefault="00215177" w:rsidP="00215177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215177">
        <w:rPr>
          <w:sz w:val="24"/>
          <w:szCs w:val="24"/>
          <w:lang w:eastAsia="hr-HR"/>
        </w:rPr>
        <w:t>Polugodišnji izvještaj o izvršenju proračuna Općine Starigrad za razdoblje od 01.01. – 30.06.2022. godine</w:t>
      </w:r>
    </w:p>
    <w:p w14:paraId="3793E2D0" w14:textId="77777777" w:rsidR="00215177" w:rsidRPr="00215177" w:rsidRDefault="00215177" w:rsidP="00215177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215177">
        <w:rPr>
          <w:sz w:val="24"/>
          <w:szCs w:val="24"/>
          <w:lang w:eastAsia="hr-HR"/>
        </w:rPr>
        <w:t>Suglasnost na izvješće o izvršenju Financijskog plana DV „Osmjeh“ za razdoblje 01.01.-30.06.2022.</w:t>
      </w:r>
    </w:p>
    <w:p w14:paraId="3F7127A5" w14:textId="77777777" w:rsidR="00215177" w:rsidRPr="00215177" w:rsidRDefault="00215177" w:rsidP="00215177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215177">
        <w:rPr>
          <w:sz w:val="24"/>
          <w:szCs w:val="24"/>
          <w:lang w:eastAsia="hr-HR"/>
        </w:rPr>
        <w:t>Suglasnost na Godišnje izvješće o ostvarivanju plana i programa rada Dječjeg vrtića „Osmjeh“ za pedagošku godinu 2021./2022.</w:t>
      </w:r>
    </w:p>
    <w:p w14:paraId="730AB5DC" w14:textId="77777777" w:rsidR="00215177" w:rsidRPr="00215177" w:rsidRDefault="00215177" w:rsidP="00215177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215177">
        <w:rPr>
          <w:sz w:val="24"/>
          <w:szCs w:val="24"/>
          <w:lang w:eastAsia="hr-HR"/>
        </w:rPr>
        <w:t xml:space="preserve">Odluka </w:t>
      </w:r>
      <w:r w:rsidRPr="00215177">
        <w:rPr>
          <w:sz w:val="24"/>
          <w:szCs w:val="24"/>
        </w:rPr>
        <w:t>o visini osnovice za obračun plaća u Dječjem vrtiću „Osmjeh“</w:t>
      </w:r>
    </w:p>
    <w:p w14:paraId="7CEFBFB7" w14:textId="77777777" w:rsidR="00215177" w:rsidRPr="00215177" w:rsidRDefault="00215177" w:rsidP="00215177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215177">
        <w:rPr>
          <w:sz w:val="24"/>
          <w:szCs w:val="24"/>
        </w:rPr>
        <w:t xml:space="preserve">Odluka o visini plaće direktora društva </w:t>
      </w:r>
      <w:proofErr w:type="spellStart"/>
      <w:r w:rsidRPr="00215177">
        <w:rPr>
          <w:sz w:val="24"/>
          <w:szCs w:val="24"/>
        </w:rPr>
        <w:t>Argyruntum</w:t>
      </w:r>
      <w:proofErr w:type="spellEnd"/>
      <w:r w:rsidRPr="00215177">
        <w:rPr>
          <w:sz w:val="24"/>
          <w:szCs w:val="24"/>
        </w:rPr>
        <w:t xml:space="preserve"> d.o.o.</w:t>
      </w:r>
    </w:p>
    <w:p w14:paraId="149AC6FE" w14:textId="77777777" w:rsidR="00215177" w:rsidRPr="00215177" w:rsidRDefault="00215177" w:rsidP="00215177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215177">
        <w:rPr>
          <w:sz w:val="24"/>
          <w:szCs w:val="24"/>
        </w:rPr>
        <w:t>Odluka o</w:t>
      </w:r>
      <w:r w:rsidRPr="00215177">
        <w:rPr>
          <w:rFonts w:eastAsia="Calibri"/>
          <w:b/>
          <w:sz w:val="24"/>
          <w:szCs w:val="24"/>
        </w:rPr>
        <w:t xml:space="preserve"> </w:t>
      </w:r>
      <w:r w:rsidRPr="00215177">
        <w:rPr>
          <w:rFonts w:eastAsia="Calibri"/>
          <w:bCs/>
          <w:sz w:val="24"/>
          <w:szCs w:val="24"/>
        </w:rPr>
        <w:t>stavljanju van snage Odluke o obračunu i naplati naknade za razvoj</w:t>
      </w:r>
    </w:p>
    <w:p w14:paraId="10D0CD53" w14:textId="77777777" w:rsidR="00215177" w:rsidRPr="00215177" w:rsidRDefault="00215177" w:rsidP="00215177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215177">
        <w:rPr>
          <w:rFonts w:eastAsia="Calibri"/>
          <w:bCs/>
          <w:sz w:val="24"/>
          <w:szCs w:val="24"/>
        </w:rPr>
        <w:t>Odluka o stavljanju van snage Odluke o proglašenju komunalne infrastrukture javnim dobrom u općoj uporabi</w:t>
      </w:r>
    </w:p>
    <w:p w14:paraId="3561B4D5" w14:textId="77777777" w:rsidR="00215177" w:rsidRPr="00215177" w:rsidRDefault="00215177" w:rsidP="00215177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215177">
        <w:rPr>
          <w:sz w:val="24"/>
          <w:szCs w:val="24"/>
          <w:lang w:eastAsia="hr-HR"/>
        </w:rPr>
        <w:t>Pravila za upravljanje dokumentarnim gradivom Općine Starigrad</w:t>
      </w:r>
    </w:p>
    <w:p w14:paraId="00631464" w14:textId="77777777" w:rsidR="00215177" w:rsidRPr="00215177" w:rsidRDefault="00215177" w:rsidP="00215177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215177">
        <w:rPr>
          <w:sz w:val="24"/>
          <w:szCs w:val="24"/>
          <w:lang w:eastAsia="hr-HR"/>
        </w:rPr>
        <w:t xml:space="preserve">Odluka o radovima na proširenju mjesnog groblja i izgradnji mrtvačnice u </w:t>
      </w:r>
      <w:proofErr w:type="spellStart"/>
      <w:r w:rsidRPr="00215177">
        <w:rPr>
          <w:sz w:val="24"/>
          <w:szCs w:val="24"/>
          <w:lang w:eastAsia="hr-HR"/>
        </w:rPr>
        <w:t>Selinama</w:t>
      </w:r>
      <w:proofErr w:type="spellEnd"/>
      <w:r w:rsidRPr="00215177">
        <w:rPr>
          <w:sz w:val="24"/>
          <w:szCs w:val="24"/>
          <w:lang w:eastAsia="hr-HR"/>
        </w:rPr>
        <w:t xml:space="preserve"> – 2. faza</w:t>
      </w:r>
    </w:p>
    <w:p w14:paraId="7411FEF7" w14:textId="77777777" w:rsidR="00215177" w:rsidRPr="00215177" w:rsidRDefault="00215177" w:rsidP="00215177">
      <w:pPr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bookmarkStart w:id="2" w:name="_Hlk98504452"/>
      <w:bookmarkStart w:id="3" w:name="_Hlk105759905"/>
      <w:r w:rsidRPr="00215177">
        <w:rPr>
          <w:sz w:val="24"/>
          <w:szCs w:val="24"/>
          <w:lang w:eastAsia="hr-HR"/>
        </w:rPr>
        <w:t>Zamolbe</w:t>
      </w:r>
      <w:bookmarkEnd w:id="2"/>
    </w:p>
    <w:bookmarkEnd w:id="1"/>
    <w:bookmarkEnd w:id="3"/>
    <w:p w14:paraId="0D9AD0A7" w14:textId="7D296F2F" w:rsidR="00DE1D73" w:rsidRDefault="00DE1D73" w:rsidP="00194092">
      <w:pPr>
        <w:jc w:val="both"/>
        <w:rPr>
          <w:sz w:val="24"/>
          <w:szCs w:val="24"/>
        </w:rPr>
      </w:pPr>
    </w:p>
    <w:p w14:paraId="399B5AC1" w14:textId="455FD175" w:rsidR="00215177" w:rsidRDefault="00215177" w:rsidP="00194092">
      <w:pPr>
        <w:jc w:val="both"/>
        <w:rPr>
          <w:sz w:val="24"/>
          <w:szCs w:val="24"/>
        </w:rPr>
      </w:pPr>
    </w:p>
    <w:p w14:paraId="07F34D53" w14:textId="77777777" w:rsidR="00215177" w:rsidRDefault="00215177" w:rsidP="00194092">
      <w:pPr>
        <w:jc w:val="both"/>
        <w:rPr>
          <w:sz w:val="24"/>
          <w:szCs w:val="24"/>
        </w:rPr>
      </w:pPr>
    </w:p>
    <w:bookmarkEnd w:id="0"/>
    <w:p w14:paraId="46DEED30" w14:textId="6D083409" w:rsidR="00C33B79" w:rsidRDefault="00CB2746" w:rsidP="00F6000D">
      <w:pPr>
        <w:rPr>
          <w:b/>
          <w:sz w:val="24"/>
          <w:szCs w:val="24"/>
        </w:rPr>
      </w:pPr>
      <w:r w:rsidRPr="006D6007">
        <w:rPr>
          <w:b/>
          <w:sz w:val="24"/>
          <w:szCs w:val="24"/>
        </w:rPr>
        <w:lastRenderedPageBreak/>
        <w:t>Ad.</w:t>
      </w:r>
      <w:r w:rsidR="00C33B79" w:rsidRPr="006D6007">
        <w:rPr>
          <w:b/>
          <w:sz w:val="24"/>
          <w:szCs w:val="24"/>
        </w:rPr>
        <w:t>1.)</w:t>
      </w:r>
      <w:r w:rsidRPr="006D6007">
        <w:rPr>
          <w:b/>
          <w:sz w:val="24"/>
          <w:szCs w:val="24"/>
        </w:rPr>
        <w:t xml:space="preserve"> Usvajanje Zapisnika sa</w:t>
      </w:r>
      <w:r w:rsidR="00194092" w:rsidRPr="006D6007">
        <w:rPr>
          <w:b/>
          <w:sz w:val="24"/>
          <w:szCs w:val="24"/>
        </w:rPr>
        <w:t xml:space="preserve"> </w:t>
      </w:r>
      <w:r w:rsidR="00111A19">
        <w:rPr>
          <w:b/>
          <w:sz w:val="24"/>
          <w:szCs w:val="24"/>
        </w:rPr>
        <w:t>7</w:t>
      </w:r>
      <w:r w:rsidR="00194092" w:rsidRPr="006D6007">
        <w:rPr>
          <w:b/>
          <w:sz w:val="24"/>
          <w:szCs w:val="24"/>
        </w:rPr>
        <w:t>.</w:t>
      </w:r>
      <w:r w:rsidRPr="006D6007">
        <w:rPr>
          <w:b/>
          <w:sz w:val="24"/>
          <w:szCs w:val="24"/>
        </w:rPr>
        <w:t xml:space="preserve"> </w:t>
      </w:r>
      <w:r w:rsidR="002C7E20" w:rsidRPr="006D6007">
        <w:rPr>
          <w:b/>
          <w:sz w:val="24"/>
          <w:szCs w:val="24"/>
        </w:rPr>
        <w:t xml:space="preserve"> sjednice Općinskog vijeća Općine</w:t>
      </w:r>
      <w:r w:rsidR="002C7E20">
        <w:rPr>
          <w:b/>
          <w:sz w:val="24"/>
          <w:szCs w:val="24"/>
        </w:rPr>
        <w:t xml:space="preserve"> Starigrad</w:t>
      </w:r>
    </w:p>
    <w:p w14:paraId="713E283F" w14:textId="5F8606C7" w:rsidR="00461B4A" w:rsidRDefault="002C7E20" w:rsidP="00F600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Zapisnik sa prethodne sjednice stavljen je </w:t>
      </w:r>
      <w:r w:rsidR="0005624A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>primjedbe.</w:t>
      </w:r>
      <w:r w:rsidR="00461B4A">
        <w:rPr>
          <w:bCs/>
          <w:sz w:val="24"/>
          <w:szCs w:val="24"/>
        </w:rPr>
        <w:t xml:space="preserve"> Zapisnik je </w:t>
      </w:r>
      <w:r w:rsidR="0045753E">
        <w:rPr>
          <w:bCs/>
          <w:sz w:val="24"/>
          <w:szCs w:val="24"/>
        </w:rPr>
        <w:t>potvrđen</w:t>
      </w:r>
      <w:r w:rsidR="00461B4A">
        <w:rPr>
          <w:bCs/>
          <w:sz w:val="24"/>
          <w:szCs w:val="24"/>
        </w:rPr>
        <w:t xml:space="preserve"> </w:t>
      </w:r>
      <w:r w:rsidR="00111A19">
        <w:rPr>
          <w:bCs/>
          <w:sz w:val="24"/>
          <w:szCs w:val="24"/>
        </w:rPr>
        <w:t>većinom glasova</w:t>
      </w:r>
      <w:r w:rsidR="00815351">
        <w:rPr>
          <w:bCs/>
          <w:sz w:val="24"/>
          <w:szCs w:val="24"/>
        </w:rPr>
        <w:t xml:space="preserve">, </w:t>
      </w:r>
      <w:r w:rsidR="00111A19">
        <w:rPr>
          <w:bCs/>
          <w:sz w:val="24"/>
          <w:szCs w:val="24"/>
        </w:rPr>
        <w:t>7</w:t>
      </w:r>
      <w:r w:rsidR="00B43FA2">
        <w:rPr>
          <w:bCs/>
          <w:sz w:val="24"/>
          <w:szCs w:val="24"/>
        </w:rPr>
        <w:t xml:space="preserve"> </w:t>
      </w:r>
      <w:r w:rsidR="00461B4A">
        <w:rPr>
          <w:bCs/>
          <w:sz w:val="24"/>
          <w:szCs w:val="24"/>
        </w:rPr>
        <w:t xml:space="preserve">glasova </w:t>
      </w:r>
      <w:r w:rsidR="00815351">
        <w:rPr>
          <w:bCs/>
          <w:sz w:val="24"/>
          <w:szCs w:val="24"/>
        </w:rPr>
        <w:t>„</w:t>
      </w:r>
      <w:r w:rsidR="00111A19">
        <w:rPr>
          <w:bCs/>
          <w:sz w:val="24"/>
          <w:szCs w:val="24"/>
        </w:rPr>
        <w:t>Za“ i 1 „Protiv“.</w:t>
      </w:r>
    </w:p>
    <w:p w14:paraId="789AE29B" w14:textId="77777777" w:rsidR="00461B4A" w:rsidRPr="00461B4A" w:rsidRDefault="00461B4A" w:rsidP="00F6000D">
      <w:pPr>
        <w:rPr>
          <w:b/>
          <w:bCs/>
          <w:sz w:val="24"/>
          <w:szCs w:val="24"/>
        </w:rPr>
      </w:pPr>
    </w:p>
    <w:p w14:paraId="68F45FE6" w14:textId="77777777" w:rsidR="00461B4A" w:rsidRDefault="00461B4A" w:rsidP="00F6000D">
      <w:pPr>
        <w:rPr>
          <w:b/>
          <w:bCs/>
          <w:sz w:val="24"/>
          <w:szCs w:val="24"/>
        </w:rPr>
      </w:pPr>
      <w:r w:rsidRPr="00461B4A">
        <w:rPr>
          <w:b/>
          <w:bCs/>
          <w:sz w:val="24"/>
          <w:szCs w:val="24"/>
        </w:rPr>
        <w:t>Ad.2</w:t>
      </w:r>
      <w:r w:rsidR="00106BA7">
        <w:rPr>
          <w:b/>
          <w:bCs/>
          <w:sz w:val="24"/>
          <w:szCs w:val="24"/>
        </w:rPr>
        <w:t>.</w:t>
      </w:r>
      <w:r w:rsidRPr="00461B4A">
        <w:rPr>
          <w:b/>
          <w:bCs/>
          <w:sz w:val="24"/>
          <w:szCs w:val="24"/>
        </w:rPr>
        <w:t>). Aktualno</w:t>
      </w:r>
    </w:p>
    <w:p w14:paraId="71266D76" w14:textId="18044795" w:rsidR="0092736F" w:rsidRDefault="0092736F" w:rsidP="0092736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Općinski načelnik Krste Ramić  na početku sjednice informirao je  vijećnike o  aktivnostima i radu općinske uprave u razdoblju od protekle sjednice općinskog vijeća: dao je kratak osvrt o tijeku i rezultatima</w:t>
      </w:r>
      <w:r>
        <w:rPr>
          <w:sz w:val="24"/>
          <w:szCs w:val="24"/>
        </w:rPr>
        <w:t xml:space="preserve"> turističke sezone za prvih 8 mjeseci ove godine. Ostvareni broj noćenja kada se promatraju ukupni rezultati  je za  21,20% bolji nego 2021. godine, 4,54% noćenja manje nego referentne 2019. godine, a kada se promatra komercijalni smještaj (bez vikendaša) imamo  bolje rezultate  i to 24,64% u odnosu na 2021. godinu i 0,38% u odnosu na 2019. godinu. Poseban osvrt dan je na problem nedovoljne učestalosti  odvoza smeća kroz srpanj i kolovoz. Općinsko vijeće je izvješteno o početku nove katastarske izmjere na području općine van granica NP Paklenica,  o završetku radova na 1. fazi izgradnje groblja u </w:t>
      </w:r>
      <w:proofErr w:type="spellStart"/>
      <w:r>
        <w:rPr>
          <w:sz w:val="24"/>
          <w:szCs w:val="24"/>
        </w:rPr>
        <w:t>Selinama</w:t>
      </w:r>
      <w:proofErr w:type="spellEnd"/>
      <w:r>
        <w:rPr>
          <w:sz w:val="24"/>
          <w:szCs w:val="24"/>
        </w:rPr>
        <w:t xml:space="preserve">, o tijeku radova na rekonstrukciji vodovoda Maslenica-Starigrad, o početku radova na 1. </w:t>
      </w:r>
      <w:proofErr w:type="spellStart"/>
      <w:r>
        <w:rPr>
          <w:sz w:val="24"/>
          <w:szCs w:val="24"/>
        </w:rPr>
        <w:t>podfazi</w:t>
      </w:r>
      <w:proofErr w:type="spellEnd"/>
      <w:r>
        <w:rPr>
          <w:sz w:val="24"/>
          <w:szCs w:val="24"/>
        </w:rPr>
        <w:t xml:space="preserve"> uređenja Središnjeg obalnog pojasa u Starigradu, o planiranom početku radova na izgradnji 5 dionica  nogostupa uz DC8, o tijeku  radova na uređenju Društvenog doma, planiranom početku radova na izgradnji mosta i uređenje toka Male Paklenice u </w:t>
      </w:r>
      <w:proofErr w:type="spellStart"/>
      <w:r>
        <w:rPr>
          <w:sz w:val="24"/>
          <w:szCs w:val="24"/>
        </w:rPr>
        <w:t>Selinama</w:t>
      </w:r>
      <w:proofErr w:type="spellEnd"/>
      <w:r>
        <w:rPr>
          <w:sz w:val="24"/>
          <w:szCs w:val="24"/>
        </w:rPr>
        <w:t xml:space="preserve"> , o planiranom početku radova na asfaltiranje ceste do zaseoka </w:t>
      </w:r>
      <w:proofErr w:type="spellStart"/>
      <w:r>
        <w:rPr>
          <w:sz w:val="24"/>
          <w:szCs w:val="24"/>
        </w:rPr>
        <w:t>Adžići</w:t>
      </w:r>
      <w:proofErr w:type="spellEnd"/>
      <w:r>
        <w:rPr>
          <w:sz w:val="24"/>
          <w:szCs w:val="24"/>
        </w:rPr>
        <w:t>-Jovići, te o radnjama vezanima  za početak rada jasličke skupine u Dječjem vrtić Osmjeh.</w:t>
      </w:r>
    </w:p>
    <w:p w14:paraId="773AD60C" w14:textId="72458F7F" w:rsidR="0088081E" w:rsidRDefault="0088081E" w:rsidP="0092736F">
      <w:pPr>
        <w:jc w:val="both"/>
        <w:rPr>
          <w:sz w:val="24"/>
          <w:szCs w:val="24"/>
        </w:rPr>
      </w:pPr>
      <w:r>
        <w:rPr>
          <w:sz w:val="24"/>
          <w:szCs w:val="24"/>
        </w:rPr>
        <w:t>(vijećnica Maja Milovac je napustila sjednicu u 9:21 te se vratila u 9:23 sati).</w:t>
      </w:r>
    </w:p>
    <w:p w14:paraId="719EDD24" w14:textId="120006BF" w:rsidR="0088081E" w:rsidRDefault="0088081E" w:rsidP="0092736F">
      <w:pPr>
        <w:jc w:val="both"/>
        <w:rPr>
          <w:sz w:val="24"/>
          <w:szCs w:val="24"/>
        </w:rPr>
      </w:pPr>
      <w:r>
        <w:rPr>
          <w:sz w:val="24"/>
          <w:szCs w:val="24"/>
        </w:rPr>
        <w:t>Pod točkom dnevnog reda vijećnici vijećnik Višeslav Dokoza postavljao je pitanja na koje je dobio odgovor</w:t>
      </w:r>
      <w:r w:rsidR="00215177">
        <w:rPr>
          <w:sz w:val="24"/>
          <w:szCs w:val="24"/>
        </w:rPr>
        <w:t>.</w:t>
      </w:r>
    </w:p>
    <w:p w14:paraId="260F77A6" w14:textId="4BB3B8B1" w:rsidR="008C70E3" w:rsidRDefault="008C70E3" w:rsidP="00927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Tijekom točke dnevnog reda na sjednicu je pristigla vijećnica Martina </w:t>
      </w:r>
      <w:proofErr w:type="spellStart"/>
      <w:r>
        <w:rPr>
          <w:sz w:val="24"/>
          <w:szCs w:val="24"/>
        </w:rPr>
        <w:t>Špalj</w:t>
      </w:r>
      <w:proofErr w:type="spellEnd"/>
      <w:r>
        <w:rPr>
          <w:sz w:val="24"/>
          <w:szCs w:val="24"/>
        </w:rPr>
        <w:t xml:space="preserve"> te je na sjednici prisutno svih 9 vijećnika.</w:t>
      </w:r>
    </w:p>
    <w:p w14:paraId="1A865CF3" w14:textId="00770D4A" w:rsidR="0088081E" w:rsidRDefault="0088081E" w:rsidP="0092736F">
      <w:pPr>
        <w:jc w:val="both"/>
        <w:rPr>
          <w:sz w:val="24"/>
          <w:szCs w:val="24"/>
        </w:rPr>
      </w:pPr>
      <w:r>
        <w:rPr>
          <w:sz w:val="24"/>
          <w:szCs w:val="24"/>
        </w:rPr>
        <w:t>U 9:33 sati predsjednik zatvara točku dnevnog reda.</w:t>
      </w:r>
    </w:p>
    <w:p w14:paraId="3215F610" w14:textId="77777777" w:rsidR="00C132C1" w:rsidRDefault="00C132C1" w:rsidP="00C132C1">
      <w:pPr>
        <w:jc w:val="both"/>
        <w:rPr>
          <w:sz w:val="24"/>
          <w:szCs w:val="24"/>
        </w:rPr>
      </w:pPr>
    </w:p>
    <w:p w14:paraId="08FE8C71" w14:textId="53C79707" w:rsidR="00857039" w:rsidRPr="007D000E" w:rsidRDefault="00106BA7" w:rsidP="00857039">
      <w:pPr>
        <w:overflowPunct/>
        <w:autoSpaceDE/>
        <w:autoSpaceDN/>
        <w:adjustRightInd/>
        <w:spacing w:after="160"/>
        <w:contextualSpacing/>
        <w:textAlignment w:val="auto"/>
        <w:rPr>
          <w:b/>
          <w:bCs/>
          <w:sz w:val="24"/>
          <w:szCs w:val="24"/>
          <w:lang w:eastAsia="hr-HR"/>
        </w:rPr>
      </w:pPr>
      <w:r w:rsidRPr="00106BA7">
        <w:rPr>
          <w:b/>
          <w:bCs/>
          <w:sz w:val="24"/>
          <w:szCs w:val="24"/>
        </w:rPr>
        <w:t>Ad.3</w:t>
      </w:r>
      <w:r w:rsidRPr="00857039">
        <w:rPr>
          <w:b/>
          <w:bCs/>
          <w:sz w:val="24"/>
          <w:szCs w:val="24"/>
        </w:rPr>
        <w:t xml:space="preserve">). </w:t>
      </w:r>
      <w:r w:rsidR="00F533F6">
        <w:rPr>
          <w:b/>
          <w:bCs/>
          <w:sz w:val="24"/>
          <w:szCs w:val="24"/>
          <w:lang w:eastAsia="hr-HR"/>
        </w:rPr>
        <w:t>Polugodišnje izvješće o radu načelnika Općine Starigrad za razdoblje 01.01.-30.06.2022. godine</w:t>
      </w:r>
    </w:p>
    <w:p w14:paraId="23DF9C8D" w14:textId="400EA06B" w:rsidR="00F533F6" w:rsidRDefault="00F533F6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>Sukladno zakonskoj obvezi općinski načelnik podnosi polugodišnje izvješće o radu</w:t>
      </w:r>
      <w:r w:rsidR="00870E04">
        <w:rPr>
          <w:sz w:val="24"/>
          <w:szCs w:val="24"/>
        </w:rPr>
        <w:t>.</w:t>
      </w:r>
    </w:p>
    <w:p w14:paraId="35707127" w14:textId="0244CDFF" w:rsidR="00DB455D" w:rsidRDefault="00DB455D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215177">
        <w:rPr>
          <w:sz w:val="24"/>
          <w:szCs w:val="24"/>
        </w:rPr>
        <w:t>većinom glasova je</w:t>
      </w:r>
      <w:r w:rsidR="00F949A8">
        <w:rPr>
          <w:sz w:val="24"/>
          <w:szCs w:val="24"/>
        </w:rPr>
        <w:t>, bez rasprave,</w:t>
      </w:r>
      <w:r w:rsidR="00220B23">
        <w:rPr>
          <w:sz w:val="24"/>
          <w:szCs w:val="24"/>
        </w:rPr>
        <w:t xml:space="preserve"> sa</w:t>
      </w:r>
      <w:r w:rsidR="00815351">
        <w:rPr>
          <w:sz w:val="24"/>
          <w:szCs w:val="24"/>
        </w:rPr>
        <w:t xml:space="preserve"> </w:t>
      </w:r>
      <w:r w:rsidR="00F949A8">
        <w:rPr>
          <w:sz w:val="24"/>
          <w:szCs w:val="24"/>
        </w:rPr>
        <w:t>8</w:t>
      </w:r>
      <w:r w:rsidR="008E28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 w:rsidR="00215177">
        <w:rPr>
          <w:sz w:val="24"/>
          <w:szCs w:val="24"/>
        </w:rPr>
        <w:t xml:space="preserve"> i 1 „Protiv“</w:t>
      </w:r>
      <w:r w:rsidR="0055757E">
        <w:rPr>
          <w:sz w:val="24"/>
          <w:szCs w:val="24"/>
        </w:rPr>
        <w:t>,</w:t>
      </w:r>
      <w:r w:rsidR="0045753E">
        <w:rPr>
          <w:sz w:val="24"/>
          <w:szCs w:val="24"/>
        </w:rPr>
        <w:t xml:space="preserve"> </w:t>
      </w:r>
      <w:r>
        <w:rPr>
          <w:sz w:val="24"/>
          <w:szCs w:val="24"/>
        </w:rPr>
        <w:t>donijelo</w:t>
      </w:r>
    </w:p>
    <w:p w14:paraId="35B1AB87" w14:textId="77777777" w:rsidR="00DB455D" w:rsidRPr="00DB455D" w:rsidRDefault="00DB455D" w:rsidP="00DB455D">
      <w:pPr>
        <w:jc w:val="both"/>
        <w:rPr>
          <w:b/>
          <w:bCs/>
          <w:sz w:val="24"/>
          <w:szCs w:val="24"/>
        </w:rPr>
      </w:pPr>
    </w:p>
    <w:p w14:paraId="7C0E2305" w14:textId="5C944C99" w:rsidR="00DB455D" w:rsidRDefault="00220B23" w:rsidP="00DB455D">
      <w:pPr>
        <w:jc w:val="center"/>
        <w:rPr>
          <w:b/>
          <w:bCs/>
          <w:sz w:val="24"/>
          <w:szCs w:val="24"/>
        </w:rPr>
      </w:pPr>
      <w:r w:rsidRPr="00220B23">
        <w:rPr>
          <w:b/>
          <w:bCs/>
          <w:sz w:val="24"/>
          <w:szCs w:val="24"/>
        </w:rPr>
        <w:t>Odluku</w:t>
      </w:r>
    </w:p>
    <w:p w14:paraId="404B80B8" w14:textId="71B183EF" w:rsidR="0029151E" w:rsidRPr="0029151E" w:rsidRDefault="0029151E" w:rsidP="0029151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215177">
        <w:rPr>
          <w:sz w:val="24"/>
          <w:szCs w:val="24"/>
        </w:rPr>
        <w:t>o prihvaćanju polugodišnje izvješća o radu načelnika Općine Starigrad za razdoblje od 01.01.-30.06.2022. godine.</w:t>
      </w:r>
    </w:p>
    <w:p w14:paraId="6D0411FE" w14:textId="77777777" w:rsidR="00DB455D" w:rsidRPr="00DB455D" w:rsidRDefault="00DB455D" w:rsidP="00DB455D">
      <w:pPr>
        <w:jc w:val="center"/>
        <w:rPr>
          <w:i/>
          <w:iCs/>
          <w:sz w:val="24"/>
          <w:szCs w:val="24"/>
        </w:rPr>
      </w:pPr>
    </w:p>
    <w:p w14:paraId="1CAEFBE6" w14:textId="77777777" w:rsidR="001204DF" w:rsidRDefault="00220B23" w:rsidP="001204D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DB455D" w:rsidRPr="00DB455D">
        <w:rPr>
          <w:i/>
          <w:iCs/>
          <w:sz w:val="24"/>
          <w:szCs w:val="24"/>
        </w:rPr>
        <w:t xml:space="preserve"> čini sastavni dio Zapisnika.</w:t>
      </w:r>
    </w:p>
    <w:p w14:paraId="794128AA" w14:textId="77777777" w:rsidR="001204DF" w:rsidRDefault="001204DF" w:rsidP="001204DF">
      <w:pPr>
        <w:jc w:val="both"/>
        <w:rPr>
          <w:i/>
          <w:iCs/>
          <w:sz w:val="24"/>
          <w:szCs w:val="24"/>
        </w:rPr>
      </w:pPr>
    </w:p>
    <w:p w14:paraId="6EFD63DB" w14:textId="08D16BC3" w:rsidR="001204DF" w:rsidRPr="000746C2" w:rsidRDefault="009F5C3B" w:rsidP="00215177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 w:rsidRPr="009F5C3B">
        <w:rPr>
          <w:b/>
          <w:bCs/>
          <w:sz w:val="24"/>
          <w:szCs w:val="24"/>
        </w:rPr>
        <w:t>Ad.4</w:t>
      </w:r>
      <w:r w:rsidRPr="00A4295B">
        <w:rPr>
          <w:b/>
          <w:bCs/>
          <w:sz w:val="24"/>
          <w:szCs w:val="24"/>
        </w:rPr>
        <w:t>)</w:t>
      </w:r>
      <w:r w:rsidR="00220B23" w:rsidRPr="00A4295B">
        <w:rPr>
          <w:b/>
          <w:bCs/>
          <w:sz w:val="24"/>
          <w:szCs w:val="24"/>
        </w:rPr>
        <w:t>.</w:t>
      </w:r>
      <w:r w:rsidRPr="00A4295B">
        <w:rPr>
          <w:b/>
          <w:bCs/>
          <w:sz w:val="24"/>
          <w:szCs w:val="24"/>
        </w:rPr>
        <w:t xml:space="preserve"> </w:t>
      </w:r>
      <w:r w:rsidR="00215177" w:rsidRPr="00215177">
        <w:rPr>
          <w:b/>
          <w:bCs/>
          <w:sz w:val="24"/>
          <w:szCs w:val="24"/>
          <w:lang w:eastAsia="hr-HR"/>
        </w:rPr>
        <w:t>Polugodišnji izvještaj o izvršenju proračuna Općine Starigrad za razdoblje od 01.01. – 30.06.2022. godine</w:t>
      </w:r>
    </w:p>
    <w:p w14:paraId="5BBC7427" w14:textId="435F280E" w:rsidR="00F92FBB" w:rsidRDefault="00E874AF" w:rsidP="00F92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Uvodno izlaganje podnio je načelnik, detaljno pisano obrazloženje dostavljeno je u materijalima za sjednicu. </w:t>
      </w:r>
      <w:r w:rsidR="000746C2">
        <w:rPr>
          <w:sz w:val="24"/>
          <w:szCs w:val="24"/>
        </w:rPr>
        <w:t xml:space="preserve">Predsjednik </w:t>
      </w:r>
      <w:r w:rsidR="00870E04">
        <w:rPr>
          <w:sz w:val="24"/>
          <w:szCs w:val="24"/>
        </w:rPr>
        <w:t>polugodišnje izvješće</w:t>
      </w:r>
      <w:r w:rsidR="000746C2">
        <w:rPr>
          <w:sz w:val="24"/>
          <w:szCs w:val="24"/>
        </w:rPr>
        <w:t xml:space="preserve"> stavlja na raspravu a potom i na glasovanje.</w:t>
      </w:r>
    </w:p>
    <w:p w14:paraId="6CF2CFFB" w14:textId="27521CFC" w:rsidR="00CC1EA8" w:rsidRDefault="009F5C3B" w:rsidP="009F5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E874AF">
        <w:rPr>
          <w:sz w:val="24"/>
          <w:szCs w:val="24"/>
        </w:rPr>
        <w:t>većinom glasova</w:t>
      </w:r>
      <w:r w:rsidR="0041556D">
        <w:rPr>
          <w:sz w:val="24"/>
          <w:szCs w:val="24"/>
        </w:rPr>
        <w:t xml:space="preserve"> je</w:t>
      </w:r>
      <w:r w:rsidR="005E30C4">
        <w:rPr>
          <w:sz w:val="24"/>
          <w:szCs w:val="24"/>
        </w:rPr>
        <w:t>,</w:t>
      </w:r>
      <w:r w:rsidR="0041556D">
        <w:rPr>
          <w:sz w:val="24"/>
          <w:szCs w:val="24"/>
        </w:rPr>
        <w:t xml:space="preserve"> bez rasprave, sa </w:t>
      </w:r>
      <w:r w:rsidR="000746C2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 w:rsidR="00E874AF">
        <w:rPr>
          <w:sz w:val="24"/>
          <w:szCs w:val="24"/>
        </w:rPr>
        <w:t xml:space="preserve"> i  1 „Protiv“</w:t>
      </w:r>
      <w:r w:rsidR="00CC1EA8">
        <w:rPr>
          <w:sz w:val="24"/>
          <w:szCs w:val="24"/>
        </w:rPr>
        <w:t>, donijelo</w:t>
      </w:r>
    </w:p>
    <w:p w14:paraId="3A21C3F3" w14:textId="52201E28" w:rsidR="00CC1EA8" w:rsidRDefault="00CC1EA8" w:rsidP="00CC1EA8">
      <w:pPr>
        <w:jc w:val="center"/>
        <w:rPr>
          <w:b/>
          <w:bCs/>
          <w:sz w:val="24"/>
          <w:szCs w:val="24"/>
        </w:rPr>
      </w:pPr>
    </w:p>
    <w:p w14:paraId="62F31AA4" w14:textId="0016119E" w:rsidR="008C2EC9" w:rsidRDefault="00E874AF" w:rsidP="00E874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Polugodišnji izvještaj</w:t>
      </w:r>
    </w:p>
    <w:p w14:paraId="69AE8482" w14:textId="3A8D5F3D" w:rsidR="00E874AF" w:rsidRPr="00E874AF" w:rsidRDefault="00E874AF" w:rsidP="00E874AF">
      <w:pPr>
        <w:jc w:val="center"/>
        <w:rPr>
          <w:sz w:val="24"/>
          <w:szCs w:val="24"/>
        </w:rPr>
      </w:pPr>
      <w:r w:rsidRPr="00E874AF">
        <w:rPr>
          <w:sz w:val="24"/>
          <w:szCs w:val="24"/>
        </w:rPr>
        <w:t xml:space="preserve">o izvršenju proračuna Općine </w:t>
      </w:r>
      <w:r>
        <w:rPr>
          <w:sz w:val="24"/>
          <w:szCs w:val="24"/>
        </w:rPr>
        <w:t xml:space="preserve">Starigrad za razdoblje </w:t>
      </w:r>
      <w:r w:rsidR="00FF279B">
        <w:rPr>
          <w:sz w:val="24"/>
          <w:szCs w:val="24"/>
        </w:rPr>
        <w:t>od 01.01.-30.06.2022. godine</w:t>
      </w:r>
    </w:p>
    <w:p w14:paraId="587177A0" w14:textId="77777777" w:rsidR="002A4659" w:rsidRDefault="002A4659" w:rsidP="002A4659">
      <w:pPr>
        <w:jc w:val="center"/>
        <w:rPr>
          <w:b/>
          <w:bCs/>
          <w:sz w:val="24"/>
          <w:szCs w:val="24"/>
        </w:rPr>
      </w:pPr>
    </w:p>
    <w:p w14:paraId="5B0C99F3" w14:textId="68F92807" w:rsidR="008E7A14" w:rsidRDefault="000746C2" w:rsidP="008E7A1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CE475C" w:rsidRPr="00CE475C">
        <w:rPr>
          <w:i/>
          <w:iCs/>
          <w:sz w:val="24"/>
          <w:szCs w:val="24"/>
        </w:rPr>
        <w:t xml:space="preserve"> čini sastavni dio Zapisnika.</w:t>
      </w:r>
    </w:p>
    <w:p w14:paraId="39817A5F" w14:textId="145382BC" w:rsidR="00C94DE7" w:rsidRPr="00C94DE7" w:rsidRDefault="00C94DE7" w:rsidP="008E7A1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je sudjelovao: Višeslav Dokoza</w:t>
      </w:r>
    </w:p>
    <w:p w14:paraId="5363B386" w14:textId="77777777" w:rsidR="000746C2" w:rsidRDefault="000746C2" w:rsidP="008E7A14">
      <w:pPr>
        <w:jc w:val="both"/>
        <w:rPr>
          <w:i/>
          <w:iCs/>
          <w:sz w:val="24"/>
          <w:szCs w:val="24"/>
        </w:rPr>
      </w:pPr>
    </w:p>
    <w:p w14:paraId="1034117A" w14:textId="43D6D225" w:rsidR="00EF5971" w:rsidRDefault="00EF5971" w:rsidP="000402E3">
      <w:pPr>
        <w:overflowPunct/>
        <w:autoSpaceDE/>
        <w:autoSpaceDN/>
        <w:adjustRightInd/>
        <w:contextualSpacing/>
        <w:jc w:val="both"/>
        <w:textAlignment w:val="auto"/>
        <w:rPr>
          <w:b/>
          <w:bCs/>
          <w:sz w:val="24"/>
          <w:szCs w:val="24"/>
          <w:lang w:eastAsia="hr-HR"/>
        </w:rPr>
      </w:pPr>
      <w:r w:rsidRPr="008E7A14">
        <w:rPr>
          <w:b/>
          <w:bCs/>
          <w:sz w:val="24"/>
          <w:szCs w:val="24"/>
        </w:rPr>
        <w:lastRenderedPageBreak/>
        <w:t>Ad.5</w:t>
      </w:r>
      <w:r w:rsidRPr="000746C2">
        <w:rPr>
          <w:b/>
          <w:bCs/>
          <w:sz w:val="24"/>
          <w:szCs w:val="24"/>
        </w:rPr>
        <w:t xml:space="preserve">). </w:t>
      </w:r>
      <w:r w:rsidR="00515395" w:rsidRPr="00215177">
        <w:rPr>
          <w:b/>
          <w:bCs/>
          <w:sz w:val="24"/>
          <w:szCs w:val="24"/>
          <w:lang w:eastAsia="hr-HR"/>
        </w:rPr>
        <w:t>Suglasnost na izvješće o izvršenju Financijskog plana DV „Osmjeh“ za razdoblje 01.01.-30.06.2022.</w:t>
      </w:r>
    </w:p>
    <w:p w14:paraId="23723C89" w14:textId="758ECAFE" w:rsidR="00EF5971" w:rsidRDefault="000402E3" w:rsidP="000402E3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Uvodno izlaganje podnio je načelnik. </w:t>
      </w:r>
      <w:r w:rsidR="00EF5971"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zahtjev za suglasnost</w:t>
      </w:r>
      <w:r w:rsidR="00EF5971">
        <w:rPr>
          <w:sz w:val="24"/>
          <w:szCs w:val="24"/>
        </w:rPr>
        <w:t xml:space="preserve"> daje na raspravu a potom i na glasovanje.</w:t>
      </w:r>
    </w:p>
    <w:p w14:paraId="70891A6D" w14:textId="69FD8EAB" w:rsidR="00EF5971" w:rsidRDefault="00EF5971" w:rsidP="00EF59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515395">
        <w:rPr>
          <w:sz w:val="24"/>
          <w:szCs w:val="24"/>
        </w:rPr>
        <w:t>većinom glasova</w:t>
      </w:r>
      <w:r w:rsidR="00D67C9F">
        <w:rPr>
          <w:sz w:val="24"/>
          <w:szCs w:val="24"/>
        </w:rPr>
        <w:t xml:space="preserve"> je,</w:t>
      </w:r>
      <w:r w:rsidR="00515395">
        <w:rPr>
          <w:sz w:val="24"/>
          <w:szCs w:val="24"/>
        </w:rPr>
        <w:t xml:space="preserve"> bez rasprave</w:t>
      </w:r>
      <w:r>
        <w:rPr>
          <w:sz w:val="24"/>
          <w:szCs w:val="24"/>
        </w:rPr>
        <w:t xml:space="preserve">, sa </w:t>
      </w:r>
      <w:r w:rsidR="001C2CE5">
        <w:rPr>
          <w:sz w:val="24"/>
          <w:szCs w:val="24"/>
        </w:rPr>
        <w:t xml:space="preserve">8 </w:t>
      </w:r>
      <w:r>
        <w:rPr>
          <w:sz w:val="24"/>
          <w:szCs w:val="24"/>
        </w:rPr>
        <w:t>glasova „Za“</w:t>
      </w:r>
      <w:r w:rsidR="00515395">
        <w:rPr>
          <w:sz w:val="24"/>
          <w:szCs w:val="24"/>
        </w:rPr>
        <w:t xml:space="preserve"> i 1 „Suzdržan“</w:t>
      </w:r>
      <w:r>
        <w:rPr>
          <w:sz w:val="24"/>
          <w:szCs w:val="24"/>
        </w:rPr>
        <w:t>, d</w:t>
      </w:r>
      <w:r w:rsidR="00515395">
        <w:rPr>
          <w:sz w:val="24"/>
          <w:szCs w:val="24"/>
        </w:rPr>
        <w:t>alo</w:t>
      </w:r>
    </w:p>
    <w:p w14:paraId="56C7AC73" w14:textId="3C256BE3" w:rsidR="00EF5971" w:rsidRPr="00515395" w:rsidRDefault="00515395" w:rsidP="001C2CE5">
      <w:pPr>
        <w:jc w:val="center"/>
        <w:rPr>
          <w:b/>
          <w:bCs/>
          <w:sz w:val="24"/>
          <w:szCs w:val="24"/>
        </w:rPr>
      </w:pPr>
      <w:r w:rsidRPr="00515395">
        <w:rPr>
          <w:b/>
          <w:bCs/>
          <w:sz w:val="24"/>
          <w:szCs w:val="24"/>
        </w:rPr>
        <w:t>Suglasnost</w:t>
      </w:r>
    </w:p>
    <w:p w14:paraId="59775AA5" w14:textId="1B59192C" w:rsidR="00EF5971" w:rsidRPr="00D67C9F" w:rsidRDefault="00515395" w:rsidP="00EF597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67C9F">
        <w:rPr>
          <w:sz w:val="24"/>
          <w:szCs w:val="24"/>
        </w:rPr>
        <w:t>na izvješće o izvršenju Financijskog plana Dječjeg vrtića „Osmjeh“ za razdoblje od 01.01.do 30.06.2022. godine</w:t>
      </w:r>
    </w:p>
    <w:p w14:paraId="25785166" w14:textId="13D7834F" w:rsidR="001C2CE5" w:rsidRDefault="001C2CE5" w:rsidP="00EF5971">
      <w:pPr>
        <w:jc w:val="both"/>
        <w:rPr>
          <w:sz w:val="24"/>
          <w:szCs w:val="24"/>
        </w:rPr>
      </w:pPr>
    </w:p>
    <w:p w14:paraId="4DD52B97" w14:textId="402CBDBD" w:rsidR="001C2CE5" w:rsidRPr="001C2CE5" w:rsidRDefault="001C2CE5" w:rsidP="00EF5971">
      <w:pPr>
        <w:jc w:val="both"/>
        <w:rPr>
          <w:i/>
          <w:iCs/>
          <w:sz w:val="24"/>
          <w:szCs w:val="24"/>
        </w:rPr>
      </w:pPr>
      <w:r w:rsidRPr="001C2CE5">
        <w:rPr>
          <w:i/>
          <w:iCs/>
          <w:sz w:val="24"/>
          <w:szCs w:val="24"/>
        </w:rPr>
        <w:t>Odluka čini sastavni dio Zapisnika.</w:t>
      </w:r>
    </w:p>
    <w:p w14:paraId="2FE12828" w14:textId="77777777" w:rsidR="00C132C1" w:rsidRDefault="00C132C1" w:rsidP="00C132C1">
      <w:pPr>
        <w:jc w:val="both"/>
        <w:rPr>
          <w:i/>
          <w:iCs/>
          <w:sz w:val="24"/>
          <w:szCs w:val="24"/>
        </w:rPr>
      </w:pPr>
    </w:p>
    <w:p w14:paraId="5E4E098E" w14:textId="76ABD408" w:rsidR="003D148F" w:rsidRDefault="00C23E46" w:rsidP="0015707E">
      <w:pPr>
        <w:overflowPunct/>
        <w:autoSpaceDE/>
        <w:autoSpaceDN/>
        <w:adjustRightInd/>
        <w:contextualSpacing/>
        <w:jc w:val="both"/>
        <w:textAlignment w:val="auto"/>
        <w:rPr>
          <w:b/>
          <w:bCs/>
          <w:sz w:val="24"/>
          <w:szCs w:val="24"/>
          <w:lang w:eastAsia="hr-HR"/>
        </w:rPr>
      </w:pPr>
      <w:r w:rsidRPr="00C23E46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6</w:t>
      </w:r>
      <w:r w:rsidRPr="001C2CE5">
        <w:rPr>
          <w:b/>
          <w:bCs/>
          <w:sz w:val="24"/>
          <w:szCs w:val="24"/>
        </w:rPr>
        <w:t xml:space="preserve">.)  </w:t>
      </w:r>
      <w:r w:rsidR="00D67C9F" w:rsidRPr="00215177">
        <w:rPr>
          <w:b/>
          <w:bCs/>
          <w:sz w:val="24"/>
          <w:szCs w:val="24"/>
          <w:lang w:eastAsia="hr-HR"/>
        </w:rPr>
        <w:t>Suglasnost na Godišnje izvješće o ostvarivanju plana i programa rada Dječjeg vrtića „Osmjeh“ za pedagošku godinu 2021./2022.</w:t>
      </w:r>
    </w:p>
    <w:p w14:paraId="54522F11" w14:textId="5BBE9A39" w:rsidR="00237660" w:rsidRPr="00237660" w:rsidRDefault="009238CE" w:rsidP="0015707E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Uvodno izlaganje podnio je načelnik. </w:t>
      </w:r>
      <w:r w:rsidR="00237660">
        <w:rPr>
          <w:sz w:val="24"/>
          <w:szCs w:val="24"/>
          <w:lang w:eastAsia="hr-HR"/>
        </w:rPr>
        <w:t xml:space="preserve">Predsjednik </w:t>
      </w:r>
      <w:r w:rsidR="0089091E">
        <w:rPr>
          <w:sz w:val="24"/>
          <w:szCs w:val="24"/>
          <w:lang w:eastAsia="hr-HR"/>
        </w:rPr>
        <w:t xml:space="preserve">zahtjev za suglasnost na </w:t>
      </w:r>
      <w:r w:rsidR="00237660">
        <w:rPr>
          <w:sz w:val="24"/>
          <w:szCs w:val="24"/>
          <w:lang w:eastAsia="hr-HR"/>
        </w:rPr>
        <w:t>Godišnje izvješće daje na raspravu i na glasovanje.</w:t>
      </w:r>
    </w:p>
    <w:p w14:paraId="69725151" w14:textId="2BF9CAD5" w:rsidR="003D148F" w:rsidRDefault="003D148F" w:rsidP="003D14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237660">
        <w:rPr>
          <w:sz w:val="24"/>
          <w:szCs w:val="24"/>
        </w:rPr>
        <w:t>većinom glasova je, bez rasprave</w:t>
      </w:r>
      <w:r>
        <w:rPr>
          <w:sz w:val="24"/>
          <w:szCs w:val="24"/>
        </w:rPr>
        <w:t xml:space="preserve">, sa </w:t>
      </w:r>
      <w:r w:rsidR="001C2CE5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</w:t>
      </w:r>
      <w:r w:rsidR="00237660">
        <w:rPr>
          <w:sz w:val="24"/>
          <w:szCs w:val="24"/>
        </w:rPr>
        <w:t xml:space="preserve"> i 1 „Suzdržan“</w:t>
      </w:r>
      <w:r>
        <w:rPr>
          <w:sz w:val="24"/>
          <w:szCs w:val="24"/>
        </w:rPr>
        <w:t>, donijelo</w:t>
      </w:r>
    </w:p>
    <w:p w14:paraId="61A66F0F" w14:textId="77777777" w:rsidR="003D148F" w:rsidRPr="00237660" w:rsidRDefault="003D148F" w:rsidP="003D148F">
      <w:pPr>
        <w:jc w:val="both"/>
        <w:rPr>
          <w:b/>
          <w:bCs/>
          <w:sz w:val="24"/>
          <w:szCs w:val="24"/>
        </w:rPr>
      </w:pPr>
    </w:p>
    <w:p w14:paraId="4627C465" w14:textId="441F38E7" w:rsidR="001C2CE5" w:rsidRDefault="00237660" w:rsidP="00237660">
      <w:pPr>
        <w:jc w:val="center"/>
        <w:rPr>
          <w:b/>
          <w:bCs/>
          <w:sz w:val="24"/>
          <w:szCs w:val="24"/>
        </w:rPr>
      </w:pPr>
      <w:r w:rsidRPr="00237660">
        <w:rPr>
          <w:b/>
          <w:bCs/>
          <w:sz w:val="24"/>
          <w:szCs w:val="24"/>
        </w:rPr>
        <w:t>Suglasnost</w:t>
      </w:r>
    </w:p>
    <w:p w14:paraId="7CD6DA8B" w14:textId="62DD4062" w:rsidR="00237660" w:rsidRDefault="00237660" w:rsidP="00237660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na Godišnje izvješće o ostvarivanju plana i programa rada Dječjeg vrtića „Osmjeh“ za pedagošku godinu 2021./2022.</w:t>
      </w:r>
    </w:p>
    <w:p w14:paraId="5CFBE04B" w14:textId="77777777" w:rsidR="00237660" w:rsidRPr="00237660" w:rsidRDefault="00237660" w:rsidP="00237660">
      <w:pPr>
        <w:rPr>
          <w:sz w:val="24"/>
          <w:szCs w:val="24"/>
        </w:rPr>
      </w:pPr>
    </w:p>
    <w:p w14:paraId="2FA7D4E1" w14:textId="53850EC7" w:rsidR="00C132C1" w:rsidRDefault="00237660" w:rsidP="00C132C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Suglasnost</w:t>
      </w:r>
      <w:r w:rsidR="009C11FD">
        <w:rPr>
          <w:i/>
          <w:iCs/>
          <w:sz w:val="24"/>
          <w:szCs w:val="24"/>
        </w:rPr>
        <w:t xml:space="preserve"> </w:t>
      </w:r>
      <w:r w:rsidR="003D148F" w:rsidRPr="003D148F">
        <w:rPr>
          <w:i/>
          <w:iCs/>
          <w:sz w:val="24"/>
          <w:szCs w:val="24"/>
        </w:rPr>
        <w:t>čini sastavni dio Zapi</w:t>
      </w:r>
      <w:r w:rsidR="003D148F">
        <w:rPr>
          <w:i/>
          <w:iCs/>
          <w:sz w:val="24"/>
          <w:szCs w:val="24"/>
        </w:rPr>
        <w:t>snika.</w:t>
      </w:r>
    </w:p>
    <w:p w14:paraId="627E44B4" w14:textId="77777777" w:rsidR="00C132C1" w:rsidRDefault="00C132C1" w:rsidP="00C132C1">
      <w:pPr>
        <w:jc w:val="both"/>
        <w:rPr>
          <w:i/>
          <w:iCs/>
          <w:sz w:val="24"/>
          <w:szCs w:val="24"/>
        </w:rPr>
      </w:pPr>
    </w:p>
    <w:p w14:paraId="5641ABA6" w14:textId="2BDE2D3E" w:rsidR="00820EE2" w:rsidRDefault="003D148F" w:rsidP="0042249F">
      <w:pPr>
        <w:overflowPunct/>
        <w:autoSpaceDE/>
        <w:autoSpaceDN/>
        <w:adjustRightInd/>
        <w:spacing w:after="160"/>
        <w:contextualSpacing/>
        <w:textAlignment w:val="auto"/>
        <w:rPr>
          <w:b/>
          <w:bCs/>
          <w:sz w:val="24"/>
          <w:szCs w:val="24"/>
        </w:rPr>
      </w:pPr>
      <w:r w:rsidRPr="003D148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7</w:t>
      </w:r>
      <w:r w:rsidR="00B36E7E">
        <w:rPr>
          <w:b/>
          <w:bCs/>
          <w:sz w:val="24"/>
          <w:szCs w:val="24"/>
        </w:rPr>
        <w:t>.</w:t>
      </w:r>
      <w:r w:rsidRPr="003D148F">
        <w:rPr>
          <w:b/>
          <w:bCs/>
          <w:sz w:val="24"/>
          <w:szCs w:val="24"/>
        </w:rPr>
        <w:t xml:space="preserve">) </w:t>
      </w:r>
      <w:r w:rsidR="004440B3">
        <w:rPr>
          <w:b/>
          <w:bCs/>
          <w:sz w:val="24"/>
          <w:szCs w:val="24"/>
        </w:rPr>
        <w:t>Odluka o visini osnovice za obračun plaće u Dječjem vrtiću „Osmjeh“</w:t>
      </w:r>
    </w:p>
    <w:p w14:paraId="057A79D8" w14:textId="1EA7714A" w:rsidR="00820EE2" w:rsidRPr="00820EE2" w:rsidRDefault="00820EE2" w:rsidP="0042249F">
      <w:p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Uvodno izlaganje podnio je načelnik, osnovica nije u visini državne osnovice jer ni koeficijenti za obračun nisu usuglašeni, potrebno je iznos izraziti i u eurima.</w:t>
      </w:r>
    </w:p>
    <w:p w14:paraId="442C5DA5" w14:textId="575E09C2" w:rsidR="00A56574" w:rsidRDefault="002F09AF" w:rsidP="00B36E7E">
      <w:pPr>
        <w:jc w:val="both"/>
        <w:rPr>
          <w:sz w:val="24"/>
          <w:szCs w:val="24"/>
        </w:rPr>
      </w:pPr>
      <w:bookmarkStart w:id="4" w:name="_Hlk89327609"/>
      <w:r w:rsidRPr="002F09AF">
        <w:rPr>
          <w:sz w:val="24"/>
          <w:szCs w:val="24"/>
        </w:rPr>
        <w:t>Predsjednik točku</w:t>
      </w:r>
      <w:r>
        <w:rPr>
          <w:sz w:val="24"/>
          <w:szCs w:val="24"/>
        </w:rPr>
        <w:t xml:space="preserve"> dnevnog reda daje na raspravu a potom i na glasovanje.</w:t>
      </w:r>
      <w:r w:rsidR="00CA4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Općinsko vijeće Općine Starigrad, </w:t>
      </w:r>
      <w:r w:rsidR="00820EE2">
        <w:rPr>
          <w:sz w:val="24"/>
          <w:szCs w:val="24"/>
        </w:rPr>
        <w:t>većinom glasova</w:t>
      </w:r>
      <w:r>
        <w:rPr>
          <w:sz w:val="24"/>
          <w:szCs w:val="24"/>
        </w:rPr>
        <w:t xml:space="preserve">, sa </w:t>
      </w:r>
      <w:r w:rsidR="0042249F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</w:t>
      </w:r>
      <w:r w:rsidR="00820EE2">
        <w:rPr>
          <w:sz w:val="24"/>
          <w:szCs w:val="24"/>
        </w:rPr>
        <w:t xml:space="preserve"> i 1 „Suzdr</w:t>
      </w:r>
      <w:r w:rsidR="006A30B5">
        <w:rPr>
          <w:sz w:val="24"/>
          <w:szCs w:val="24"/>
        </w:rPr>
        <w:t>žan</w:t>
      </w:r>
      <w:r w:rsidR="00820EE2">
        <w:rPr>
          <w:sz w:val="24"/>
          <w:szCs w:val="24"/>
        </w:rPr>
        <w:t>“</w:t>
      </w:r>
      <w:r>
        <w:rPr>
          <w:sz w:val="24"/>
          <w:szCs w:val="24"/>
        </w:rPr>
        <w:t>, donijelo</w:t>
      </w:r>
      <w:bookmarkEnd w:id="4"/>
    </w:p>
    <w:p w14:paraId="6EF952B4" w14:textId="6DE6B44E" w:rsidR="00B36E7E" w:rsidRPr="0042249F" w:rsidRDefault="00B36E7E" w:rsidP="00B36E7E">
      <w:pPr>
        <w:jc w:val="both"/>
        <w:rPr>
          <w:sz w:val="24"/>
          <w:szCs w:val="24"/>
        </w:rPr>
      </w:pPr>
    </w:p>
    <w:p w14:paraId="75116399" w14:textId="2EE6B3E5" w:rsidR="00820EE2" w:rsidRDefault="00820EE2" w:rsidP="00820EE2">
      <w:pPr>
        <w:jc w:val="center"/>
        <w:rPr>
          <w:b/>
          <w:bCs/>
          <w:sz w:val="24"/>
          <w:szCs w:val="24"/>
        </w:rPr>
      </w:pPr>
      <w:r w:rsidRPr="00820EE2">
        <w:rPr>
          <w:b/>
          <w:bCs/>
          <w:sz w:val="24"/>
          <w:szCs w:val="24"/>
        </w:rPr>
        <w:t>Odluka</w:t>
      </w:r>
    </w:p>
    <w:p w14:paraId="06D2718C" w14:textId="04041675" w:rsidR="00820EE2" w:rsidRPr="00820EE2" w:rsidRDefault="00820EE2" w:rsidP="00820EE2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 visini osnovice za obračun plaće u Dječjem vrtiću „Osmjeh“ od 5.850,00 kn bruto.</w:t>
      </w:r>
    </w:p>
    <w:p w14:paraId="371AC1FE" w14:textId="6BE1D4F6" w:rsidR="0042249F" w:rsidRPr="0042249F" w:rsidRDefault="0042249F" w:rsidP="0042249F">
      <w:pPr>
        <w:tabs>
          <w:tab w:val="center" w:pos="4703"/>
          <w:tab w:val="left" w:pos="80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EB091BD" w14:textId="4FF8A602" w:rsidR="005A3D7F" w:rsidRDefault="00237660" w:rsidP="005A3D7F">
      <w:pPr>
        <w:jc w:val="both"/>
        <w:rPr>
          <w:i/>
          <w:iCs/>
          <w:sz w:val="24"/>
          <w:szCs w:val="24"/>
        </w:rPr>
      </w:pPr>
      <w:bookmarkStart w:id="5" w:name="_Hlk89326926"/>
      <w:r>
        <w:rPr>
          <w:i/>
          <w:iCs/>
          <w:sz w:val="24"/>
          <w:szCs w:val="24"/>
        </w:rPr>
        <w:t>Suglasnost</w:t>
      </w:r>
      <w:r w:rsidR="002F09AF" w:rsidRPr="002F09AF">
        <w:rPr>
          <w:i/>
          <w:iCs/>
          <w:sz w:val="24"/>
          <w:szCs w:val="24"/>
        </w:rPr>
        <w:t xml:space="preserve"> čini sastavni dio Zap</w:t>
      </w:r>
      <w:r w:rsidR="002F09AF">
        <w:rPr>
          <w:i/>
          <w:iCs/>
          <w:sz w:val="24"/>
          <w:szCs w:val="24"/>
        </w:rPr>
        <w:t>isnika.</w:t>
      </w:r>
      <w:bookmarkEnd w:id="5"/>
    </w:p>
    <w:p w14:paraId="11057BE9" w14:textId="38B689C0" w:rsidR="006A30B5" w:rsidRDefault="006A30B5" w:rsidP="005A3D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je sudjelovala: Maja Milovac</w:t>
      </w:r>
    </w:p>
    <w:p w14:paraId="1B42B31B" w14:textId="77777777" w:rsidR="005A3D7F" w:rsidRDefault="005A3D7F" w:rsidP="005A3D7F">
      <w:pPr>
        <w:jc w:val="both"/>
        <w:rPr>
          <w:i/>
          <w:iCs/>
          <w:sz w:val="24"/>
          <w:szCs w:val="24"/>
        </w:rPr>
      </w:pPr>
    </w:p>
    <w:p w14:paraId="34FBADD4" w14:textId="3B1156B8" w:rsidR="002F09AF" w:rsidRPr="00D20689" w:rsidRDefault="002F09AF" w:rsidP="00D20689">
      <w:p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8</w:t>
      </w:r>
      <w:r w:rsidRPr="002F09AF">
        <w:rPr>
          <w:b/>
          <w:bCs/>
          <w:sz w:val="24"/>
          <w:szCs w:val="24"/>
        </w:rPr>
        <w:t>)</w:t>
      </w:r>
      <w:r w:rsidR="009C3C9E">
        <w:rPr>
          <w:b/>
          <w:bCs/>
          <w:sz w:val="24"/>
          <w:szCs w:val="24"/>
        </w:rPr>
        <w:t>.</w:t>
      </w:r>
      <w:r w:rsidR="00237660">
        <w:rPr>
          <w:b/>
          <w:bCs/>
          <w:sz w:val="24"/>
          <w:szCs w:val="24"/>
        </w:rPr>
        <w:t xml:space="preserve"> Odluka o visini plaće direktora društva </w:t>
      </w:r>
      <w:proofErr w:type="spellStart"/>
      <w:r w:rsidR="00237660">
        <w:rPr>
          <w:b/>
          <w:bCs/>
          <w:sz w:val="24"/>
          <w:szCs w:val="24"/>
        </w:rPr>
        <w:t>Argyruntum</w:t>
      </w:r>
      <w:proofErr w:type="spellEnd"/>
      <w:r w:rsidR="00237660">
        <w:rPr>
          <w:b/>
          <w:bCs/>
          <w:sz w:val="24"/>
          <w:szCs w:val="24"/>
        </w:rPr>
        <w:t xml:space="preserve"> d.o.o.</w:t>
      </w:r>
    </w:p>
    <w:p w14:paraId="36487E73" w14:textId="1373EDF2" w:rsidR="002F09AF" w:rsidRDefault="00D20689" w:rsidP="002F09AF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 Krste Ramić</w:t>
      </w:r>
      <w:r w:rsidR="00237660">
        <w:rPr>
          <w:sz w:val="24"/>
          <w:szCs w:val="24"/>
        </w:rPr>
        <w:t xml:space="preserve">, </w:t>
      </w:r>
      <w:r w:rsidR="006864C0">
        <w:rPr>
          <w:sz w:val="24"/>
          <w:szCs w:val="24"/>
        </w:rPr>
        <w:t>potrebno</w:t>
      </w:r>
      <w:r w:rsidR="008D2402">
        <w:rPr>
          <w:sz w:val="24"/>
          <w:szCs w:val="24"/>
        </w:rPr>
        <w:t xml:space="preserve"> je </w:t>
      </w:r>
      <w:r w:rsidR="00237660">
        <w:rPr>
          <w:sz w:val="24"/>
          <w:szCs w:val="24"/>
        </w:rPr>
        <w:t xml:space="preserve">iznos </w:t>
      </w:r>
      <w:r w:rsidR="008D2402">
        <w:rPr>
          <w:sz w:val="24"/>
          <w:szCs w:val="24"/>
        </w:rPr>
        <w:t xml:space="preserve">izraziti i </w:t>
      </w:r>
      <w:r w:rsidR="00237660">
        <w:rPr>
          <w:sz w:val="24"/>
          <w:szCs w:val="24"/>
        </w:rPr>
        <w:t>u eurima.</w:t>
      </w:r>
    </w:p>
    <w:p w14:paraId="51E14DF6" w14:textId="1381649E" w:rsidR="002F09AF" w:rsidRDefault="002F09AF" w:rsidP="005C2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D860E0">
        <w:rPr>
          <w:sz w:val="24"/>
          <w:szCs w:val="24"/>
        </w:rPr>
        <w:t xml:space="preserve">većinom glasova </w:t>
      </w:r>
      <w:r>
        <w:rPr>
          <w:sz w:val="24"/>
          <w:szCs w:val="24"/>
        </w:rPr>
        <w:t xml:space="preserve">je, sa </w:t>
      </w:r>
      <w:r w:rsidR="00D20689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</w:t>
      </w:r>
      <w:r w:rsidR="004440B3">
        <w:rPr>
          <w:sz w:val="24"/>
          <w:szCs w:val="24"/>
        </w:rPr>
        <w:t xml:space="preserve"> i 1 „Protiv“</w:t>
      </w:r>
      <w:r>
        <w:rPr>
          <w:sz w:val="24"/>
          <w:szCs w:val="24"/>
        </w:rPr>
        <w:t>, donij</w:t>
      </w:r>
      <w:r w:rsidR="005C21B9">
        <w:rPr>
          <w:sz w:val="24"/>
          <w:szCs w:val="24"/>
        </w:rPr>
        <w:t>elo</w:t>
      </w:r>
    </w:p>
    <w:p w14:paraId="076353ED" w14:textId="08974F97" w:rsidR="005C21B9" w:rsidRDefault="005C21B9" w:rsidP="005C21B9">
      <w:pPr>
        <w:jc w:val="both"/>
        <w:rPr>
          <w:sz w:val="24"/>
          <w:szCs w:val="24"/>
        </w:rPr>
      </w:pPr>
    </w:p>
    <w:p w14:paraId="7422C3FD" w14:textId="24704710" w:rsidR="00B8170C" w:rsidRDefault="004440B3" w:rsidP="00D206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Odluku</w:t>
      </w:r>
    </w:p>
    <w:p w14:paraId="695A1309" w14:textId="7BA1B1A4" w:rsidR="00D20689" w:rsidRPr="00D20689" w:rsidRDefault="004440B3" w:rsidP="00D20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visini plaće direktora društva </w:t>
      </w:r>
      <w:proofErr w:type="spellStart"/>
      <w:r>
        <w:rPr>
          <w:sz w:val="24"/>
          <w:szCs w:val="24"/>
        </w:rPr>
        <w:t>Argyruntum</w:t>
      </w:r>
      <w:proofErr w:type="spellEnd"/>
      <w:r>
        <w:rPr>
          <w:sz w:val="24"/>
          <w:szCs w:val="24"/>
        </w:rPr>
        <w:t xml:space="preserve"> d.o.o. u visini od 11.300,00 kn bruto.</w:t>
      </w:r>
    </w:p>
    <w:p w14:paraId="4B78BE84" w14:textId="77777777" w:rsidR="002F09AF" w:rsidRDefault="002F09AF" w:rsidP="002F09AF">
      <w:pPr>
        <w:ind w:left="1080"/>
        <w:jc w:val="both"/>
        <w:rPr>
          <w:sz w:val="24"/>
          <w:szCs w:val="24"/>
        </w:rPr>
      </w:pPr>
    </w:p>
    <w:p w14:paraId="6A213B0C" w14:textId="791821AC" w:rsidR="00AB37D5" w:rsidRDefault="005C21B9" w:rsidP="00AB37D5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2F09AF" w:rsidRPr="002F09AF">
        <w:rPr>
          <w:i/>
          <w:iCs/>
          <w:sz w:val="24"/>
          <w:szCs w:val="24"/>
        </w:rPr>
        <w:t xml:space="preserve"> čini sastavni dio Zap</w:t>
      </w:r>
      <w:r w:rsidR="002F09AF">
        <w:rPr>
          <w:i/>
          <w:iCs/>
          <w:sz w:val="24"/>
          <w:szCs w:val="24"/>
        </w:rPr>
        <w:t>isnika.</w:t>
      </w:r>
    </w:p>
    <w:p w14:paraId="2DD0B12E" w14:textId="6D03497A" w:rsidR="00237660" w:rsidRDefault="00237660" w:rsidP="00AB37D5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 raspravi </w:t>
      </w:r>
      <w:r w:rsidR="00D860E0">
        <w:rPr>
          <w:i/>
          <w:iCs/>
          <w:sz w:val="24"/>
          <w:szCs w:val="24"/>
        </w:rPr>
        <w:t>je sudjelovao</w:t>
      </w:r>
      <w:r>
        <w:rPr>
          <w:i/>
          <w:iCs/>
          <w:sz w:val="24"/>
          <w:szCs w:val="24"/>
        </w:rPr>
        <w:t>: Višeslav Dokoza</w:t>
      </w:r>
    </w:p>
    <w:p w14:paraId="7F158729" w14:textId="77777777" w:rsidR="00AB37D5" w:rsidRDefault="00AB37D5" w:rsidP="00AB37D5">
      <w:pPr>
        <w:jc w:val="both"/>
        <w:rPr>
          <w:i/>
          <w:iCs/>
          <w:sz w:val="24"/>
          <w:szCs w:val="24"/>
        </w:rPr>
      </w:pPr>
    </w:p>
    <w:p w14:paraId="09360289" w14:textId="526FC6A0" w:rsidR="007A4EE4" w:rsidRPr="00D20689" w:rsidRDefault="002F09AF" w:rsidP="00D20689">
      <w:p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Cs/>
          <w:sz w:val="24"/>
          <w:szCs w:val="24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9</w:t>
      </w:r>
      <w:r w:rsidRPr="002F09AF">
        <w:rPr>
          <w:b/>
          <w:bCs/>
          <w:sz w:val="24"/>
          <w:szCs w:val="24"/>
        </w:rPr>
        <w:t xml:space="preserve">). </w:t>
      </w:r>
      <w:r w:rsidR="008D2402">
        <w:rPr>
          <w:b/>
          <w:bCs/>
          <w:sz w:val="24"/>
          <w:szCs w:val="24"/>
          <w:lang w:eastAsia="hr-HR"/>
        </w:rPr>
        <w:t>odluka o stavljanju van snage Odluke o obračunu i naplati naknade za razvoj</w:t>
      </w:r>
    </w:p>
    <w:p w14:paraId="4295550A" w14:textId="4298CC78" w:rsidR="00DA6583" w:rsidRDefault="00D5508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Uvodno izlaganje podnio je načelnik.</w:t>
      </w:r>
      <w:r w:rsidR="00DA6583">
        <w:rPr>
          <w:sz w:val="24"/>
          <w:szCs w:val="24"/>
        </w:rPr>
        <w:br w:type="page"/>
      </w:r>
    </w:p>
    <w:p w14:paraId="6861FA82" w14:textId="77777777" w:rsidR="00496B14" w:rsidRDefault="00496B14" w:rsidP="00496B14">
      <w:pPr>
        <w:jc w:val="both"/>
        <w:rPr>
          <w:sz w:val="24"/>
          <w:szCs w:val="24"/>
        </w:rPr>
      </w:pPr>
    </w:p>
    <w:p w14:paraId="75EC45C8" w14:textId="4C8507D3" w:rsidR="00496B14" w:rsidRDefault="00496B14" w:rsidP="00496B14">
      <w:pPr>
        <w:jc w:val="both"/>
        <w:rPr>
          <w:sz w:val="24"/>
          <w:szCs w:val="24"/>
        </w:rPr>
      </w:pPr>
      <w:bookmarkStart w:id="6" w:name="_Hlk97024184"/>
      <w:r>
        <w:rPr>
          <w:sz w:val="24"/>
          <w:szCs w:val="24"/>
        </w:rPr>
        <w:t xml:space="preserve">Općinsko vijeće Općine Starigrad, </w:t>
      </w:r>
      <w:r w:rsidR="00496883">
        <w:rPr>
          <w:sz w:val="24"/>
          <w:szCs w:val="24"/>
        </w:rPr>
        <w:t>većinom glasova je</w:t>
      </w:r>
      <w:r w:rsidR="003B45A3">
        <w:rPr>
          <w:sz w:val="24"/>
          <w:szCs w:val="24"/>
        </w:rPr>
        <w:t xml:space="preserve">, sa </w:t>
      </w:r>
      <w:r w:rsidR="00496883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</w:t>
      </w:r>
      <w:r w:rsidR="00D5508B">
        <w:rPr>
          <w:sz w:val="24"/>
          <w:szCs w:val="24"/>
        </w:rPr>
        <w:t xml:space="preserve"> (1 prisutni vijećnik se nije izjasnio tijekom glasovanja)</w:t>
      </w:r>
      <w:r>
        <w:rPr>
          <w:sz w:val="24"/>
          <w:szCs w:val="24"/>
        </w:rPr>
        <w:t>, donijelo</w:t>
      </w:r>
    </w:p>
    <w:p w14:paraId="043E121B" w14:textId="77777777" w:rsidR="00496B14" w:rsidRDefault="00496B14" w:rsidP="00496B14">
      <w:pPr>
        <w:jc w:val="both"/>
        <w:rPr>
          <w:sz w:val="24"/>
          <w:szCs w:val="24"/>
        </w:rPr>
      </w:pPr>
    </w:p>
    <w:p w14:paraId="5C494071" w14:textId="7D1EAC4F" w:rsidR="00496B14" w:rsidRDefault="00821AF8" w:rsidP="00496B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013A1675" w14:textId="6304CC1A" w:rsidR="00496B14" w:rsidRDefault="00AB37D5" w:rsidP="00AB37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bookmarkEnd w:id="6"/>
      <w:r w:rsidR="00496883">
        <w:rPr>
          <w:sz w:val="24"/>
          <w:szCs w:val="24"/>
        </w:rPr>
        <w:t xml:space="preserve">stavljanju Van snage Odluke o </w:t>
      </w:r>
      <w:r w:rsidR="00D5508B">
        <w:rPr>
          <w:sz w:val="24"/>
          <w:szCs w:val="24"/>
        </w:rPr>
        <w:t>obračunu i naplati naknade za razvoj</w:t>
      </w:r>
    </w:p>
    <w:p w14:paraId="17FA7655" w14:textId="77777777" w:rsidR="00AB37D5" w:rsidRDefault="00AB37D5" w:rsidP="00AB37D5">
      <w:pPr>
        <w:jc w:val="center"/>
        <w:rPr>
          <w:sz w:val="24"/>
          <w:szCs w:val="24"/>
        </w:rPr>
      </w:pPr>
    </w:p>
    <w:p w14:paraId="2C7C2D18" w14:textId="455FA84F" w:rsidR="00496B14" w:rsidRPr="00712CC4" w:rsidRDefault="00821AF8" w:rsidP="00496B1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="00496B14" w:rsidRPr="002F09AF">
        <w:rPr>
          <w:i/>
          <w:iCs/>
          <w:sz w:val="24"/>
          <w:szCs w:val="24"/>
        </w:rPr>
        <w:t>čini sastavni dio Zap</w:t>
      </w:r>
      <w:r w:rsidR="00496B14">
        <w:rPr>
          <w:i/>
          <w:iCs/>
          <w:sz w:val="24"/>
          <w:szCs w:val="24"/>
        </w:rPr>
        <w:t>isnika.</w:t>
      </w:r>
    </w:p>
    <w:p w14:paraId="780BFE89" w14:textId="7E9A5FCF" w:rsidR="007A4EE4" w:rsidRDefault="007A4EE4" w:rsidP="007A4EE4">
      <w:pPr>
        <w:jc w:val="both"/>
        <w:rPr>
          <w:i/>
          <w:iCs/>
          <w:sz w:val="24"/>
          <w:szCs w:val="24"/>
        </w:rPr>
      </w:pPr>
    </w:p>
    <w:p w14:paraId="36F4D954" w14:textId="66DB07F0" w:rsidR="00AB37D5" w:rsidRDefault="00AB37D5" w:rsidP="003B45A3">
      <w:pPr>
        <w:overflowPunct/>
        <w:autoSpaceDE/>
        <w:autoSpaceDN/>
        <w:adjustRightInd/>
        <w:spacing w:after="160"/>
        <w:contextualSpacing/>
        <w:textAlignment w:val="auto"/>
        <w:rPr>
          <w:b/>
          <w:bCs/>
          <w:sz w:val="24"/>
          <w:szCs w:val="24"/>
          <w:lang w:eastAsia="hr-HR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10</w:t>
      </w:r>
      <w:r w:rsidRPr="002F09AF">
        <w:rPr>
          <w:b/>
          <w:bCs/>
          <w:sz w:val="24"/>
          <w:szCs w:val="24"/>
        </w:rPr>
        <w:t>).</w:t>
      </w:r>
      <w:r w:rsidR="003B45A3">
        <w:rPr>
          <w:b/>
          <w:bCs/>
          <w:sz w:val="24"/>
          <w:szCs w:val="24"/>
        </w:rPr>
        <w:t xml:space="preserve"> </w:t>
      </w:r>
      <w:r w:rsidR="0005038D">
        <w:rPr>
          <w:b/>
          <w:bCs/>
          <w:sz w:val="24"/>
          <w:szCs w:val="24"/>
        </w:rPr>
        <w:t>Odluka o stavljanju van snage Odluke o proglašenju komunalne infrastrukture javnim dobrom u općoj uporabi</w:t>
      </w:r>
    </w:p>
    <w:p w14:paraId="14603A8C" w14:textId="471EEE30" w:rsidR="00496883" w:rsidRDefault="00496883" w:rsidP="00AB37D5">
      <w:pPr>
        <w:jc w:val="both"/>
        <w:rPr>
          <w:sz w:val="24"/>
          <w:szCs w:val="24"/>
          <w:lang w:eastAsia="hr-HR"/>
        </w:rPr>
      </w:pPr>
      <w:r>
        <w:rPr>
          <w:sz w:val="24"/>
          <w:szCs w:val="24"/>
        </w:rPr>
        <w:t>Uvodno izlaganje podnio je načelnik, radi se o privatnom vlasništvu i vlasnici su protiv odluke, sami su izvršili parcelizaciju te se ostavlja mogućnost da sami riješe prilazni put.</w:t>
      </w:r>
    </w:p>
    <w:p w14:paraId="0AE46BD0" w14:textId="17EC6EFF" w:rsidR="00AB37D5" w:rsidRDefault="00AB37D5" w:rsidP="00AB37D5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</w:t>
      </w:r>
      <w:r w:rsidR="004130E4">
        <w:rPr>
          <w:sz w:val="24"/>
          <w:szCs w:val="24"/>
        </w:rPr>
        <w:t>,</w:t>
      </w:r>
      <w:r>
        <w:rPr>
          <w:sz w:val="24"/>
          <w:szCs w:val="24"/>
        </w:rPr>
        <w:t xml:space="preserve"> sa </w:t>
      </w:r>
      <w:r w:rsidR="00C6037D">
        <w:rPr>
          <w:sz w:val="24"/>
          <w:szCs w:val="24"/>
        </w:rPr>
        <w:t>9</w:t>
      </w:r>
      <w:r>
        <w:rPr>
          <w:sz w:val="24"/>
          <w:szCs w:val="24"/>
        </w:rPr>
        <w:t xml:space="preserve"> glasova „Za“, donijelo</w:t>
      </w:r>
    </w:p>
    <w:p w14:paraId="7808BF75" w14:textId="77777777" w:rsidR="00AB37D5" w:rsidRDefault="00AB37D5" w:rsidP="00AB37D5">
      <w:pPr>
        <w:jc w:val="both"/>
        <w:rPr>
          <w:sz w:val="24"/>
          <w:szCs w:val="24"/>
        </w:rPr>
      </w:pPr>
    </w:p>
    <w:p w14:paraId="02A5F4DA" w14:textId="77777777" w:rsidR="00AB37D5" w:rsidRDefault="00AB37D5" w:rsidP="00AB37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0480EF49" w14:textId="49BE9015" w:rsidR="00AB37D5" w:rsidRPr="00AB37D5" w:rsidRDefault="00AB37D5" w:rsidP="00AB37D5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o </w:t>
      </w:r>
      <w:r w:rsidR="00BB1F8B">
        <w:rPr>
          <w:sz w:val="24"/>
          <w:szCs w:val="24"/>
        </w:rPr>
        <w:t xml:space="preserve">proglašenju komunalne infrastrukture javnim dobrom u općoj uporabi </w:t>
      </w:r>
    </w:p>
    <w:p w14:paraId="5BBB9585" w14:textId="77777777" w:rsidR="00AB37D5" w:rsidRDefault="00AB37D5" w:rsidP="00AB37D5">
      <w:pPr>
        <w:jc w:val="center"/>
        <w:rPr>
          <w:sz w:val="24"/>
          <w:szCs w:val="24"/>
        </w:rPr>
      </w:pPr>
    </w:p>
    <w:p w14:paraId="24B3A4AB" w14:textId="130D073D" w:rsidR="0007428F" w:rsidRDefault="00AB37D5" w:rsidP="0007428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75DB6FAC" w14:textId="647B1F5B" w:rsidR="00C6037D" w:rsidRDefault="00C6037D" w:rsidP="0007428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je sudjelovao: Višeslav Dokoza</w:t>
      </w:r>
    </w:p>
    <w:p w14:paraId="79D17897" w14:textId="77777777" w:rsidR="0007428F" w:rsidRDefault="0007428F" w:rsidP="0007428F">
      <w:pPr>
        <w:jc w:val="both"/>
        <w:rPr>
          <w:i/>
          <w:iCs/>
          <w:sz w:val="24"/>
          <w:szCs w:val="24"/>
        </w:rPr>
      </w:pPr>
    </w:p>
    <w:p w14:paraId="774046E9" w14:textId="76B10505" w:rsidR="0007428F" w:rsidRDefault="0007428F" w:rsidP="00B41CCB">
      <w:p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/>
          <w:sz w:val="24"/>
          <w:szCs w:val="24"/>
        </w:rPr>
      </w:pPr>
      <w:bookmarkStart w:id="7" w:name="_Hlk99436131"/>
      <w:r w:rsidRPr="002F09AF">
        <w:rPr>
          <w:b/>
          <w:bCs/>
          <w:sz w:val="24"/>
          <w:szCs w:val="24"/>
        </w:rPr>
        <w:t>Ad.</w:t>
      </w:r>
      <w:r>
        <w:rPr>
          <w:b/>
          <w:bCs/>
          <w:sz w:val="24"/>
          <w:szCs w:val="24"/>
        </w:rPr>
        <w:t>1</w:t>
      </w:r>
      <w:r w:rsidR="009C3C9E">
        <w:rPr>
          <w:b/>
          <w:bCs/>
          <w:sz w:val="24"/>
          <w:szCs w:val="24"/>
        </w:rPr>
        <w:t>1</w:t>
      </w:r>
      <w:r w:rsidRPr="002F09AF">
        <w:rPr>
          <w:b/>
          <w:bCs/>
          <w:sz w:val="24"/>
          <w:szCs w:val="24"/>
        </w:rPr>
        <w:t>)</w:t>
      </w:r>
      <w:r w:rsidRPr="0007428F">
        <w:rPr>
          <w:b/>
          <w:bCs/>
          <w:sz w:val="24"/>
          <w:szCs w:val="24"/>
        </w:rPr>
        <w:t>.</w:t>
      </w:r>
      <w:r w:rsidR="00BB1F8B">
        <w:rPr>
          <w:b/>
          <w:bCs/>
          <w:sz w:val="24"/>
          <w:szCs w:val="24"/>
        </w:rPr>
        <w:t xml:space="preserve"> </w:t>
      </w:r>
      <w:r w:rsidR="00C6037D">
        <w:rPr>
          <w:rFonts w:eastAsia="Calibri"/>
          <w:b/>
          <w:sz w:val="24"/>
          <w:szCs w:val="24"/>
        </w:rPr>
        <w:t>Pravila za upravljanje dokumentiranim gradivom Općine Starigrad</w:t>
      </w:r>
    </w:p>
    <w:p w14:paraId="77ED528D" w14:textId="193B6F4E" w:rsidR="0007428F" w:rsidRPr="001B041A" w:rsidRDefault="00C6037D" w:rsidP="001B041A">
      <w:p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Uvodno izlaganje podnio je načelnik</w:t>
      </w:r>
      <w:r w:rsidR="00B403A7">
        <w:rPr>
          <w:rFonts w:eastAsia="Calibri"/>
          <w:bCs/>
          <w:sz w:val="24"/>
          <w:szCs w:val="24"/>
        </w:rPr>
        <w:t xml:space="preserve"> pravila sa popisom gradiva s rokovima čuvanja dostavljaju se nadležnom arhivu na odobrenje.</w:t>
      </w:r>
      <w:r w:rsidR="001B041A">
        <w:rPr>
          <w:rFonts w:eastAsia="Calibri"/>
          <w:bCs/>
          <w:sz w:val="24"/>
          <w:szCs w:val="24"/>
        </w:rPr>
        <w:t xml:space="preserve"> </w:t>
      </w:r>
      <w:r w:rsidR="0007428F" w:rsidRPr="002F09AF">
        <w:rPr>
          <w:sz w:val="24"/>
          <w:szCs w:val="24"/>
        </w:rPr>
        <w:t xml:space="preserve">Predsjednik </w:t>
      </w:r>
      <w:r w:rsidR="0007428F">
        <w:rPr>
          <w:sz w:val="24"/>
          <w:szCs w:val="24"/>
        </w:rPr>
        <w:t xml:space="preserve">daje </w:t>
      </w:r>
      <w:r>
        <w:rPr>
          <w:sz w:val="24"/>
          <w:szCs w:val="24"/>
        </w:rPr>
        <w:t>Pravila</w:t>
      </w:r>
      <w:r w:rsidR="0007428F">
        <w:rPr>
          <w:sz w:val="24"/>
          <w:szCs w:val="24"/>
        </w:rPr>
        <w:t xml:space="preserve">  na raspravu a potom i na glasovanje.</w:t>
      </w:r>
    </w:p>
    <w:p w14:paraId="6684D971" w14:textId="3FE9B41A" w:rsidR="0007428F" w:rsidRDefault="0007428F" w:rsidP="00074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C6037D">
        <w:rPr>
          <w:sz w:val="24"/>
          <w:szCs w:val="24"/>
        </w:rPr>
        <w:t>većinom glasova</w:t>
      </w:r>
      <w:r>
        <w:rPr>
          <w:sz w:val="24"/>
          <w:szCs w:val="24"/>
        </w:rPr>
        <w:t xml:space="preserve"> je bez rasprave, sa </w:t>
      </w:r>
      <w:r w:rsidR="001C3180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</w:t>
      </w:r>
      <w:r w:rsidR="00C6037D">
        <w:rPr>
          <w:sz w:val="24"/>
          <w:szCs w:val="24"/>
        </w:rPr>
        <w:t xml:space="preserve"> </w:t>
      </w:r>
      <w:r w:rsidR="00B403A7">
        <w:rPr>
          <w:sz w:val="24"/>
          <w:szCs w:val="24"/>
        </w:rPr>
        <w:t>i 1 „Protiv</w:t>
      </w:r>
      <w:r>
        <w:rPr>
          <w:sz w:val="24"/>
          <w:szCs w:val="24"/>
        </w:rPr>
        <w:t>, donijelo</w:t>
      </w:r>
    </w:p>
    <w:p w14:paraId="1196A563" w14:textId="77777777" w:rsidR="0007428F" w:rsidRDefault="0007428F" w:rsidP="0007428F">
      <w:pPr>
        <w:jc w:val="both"/>
        <w:rPr>
          <w:sz w:val="24"/>
          <w:szCs w:val="24"/>
        </w:rPr>
      </w:pPr>
    </w:p>
    <w:p w14:paraId="5B537891" w14:textId="77777777" w:rsidR="0007428F" w:rsidRDefault="0007428F" w:rsidP="000742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7633C554" w14:textId="26CC8368" w:rsidR="0007428F" w:rsidRDefault="0007428F" w:rsidP="001B04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7"/>
      <w:r w:rsidR="001B041A">
        <w:rPr>
          <w:sz w:val="24"/>
          <w:szCs w:val="24"/>
        </w:rPr>
        <w:t>o proglašenju komunalne infrastrukture javnim dobrom u općoj uporabi</w:t>
      </w:r>
    </w:p>
    <w:p w14:paraId="73421ED9" w14:textId="1829CAD2" w:rsidR="00E31E70" w:rsidRDefault="0007428F" w:rsidP="00E31E7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165698B5" w14:textId="6F6E6EF4" w:rsidR="00B403A7" w:rsidRDefault="00B403A7" w:rsidP="00E31E7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je sudjelovao: Višeslav Dokoza</w:t>
      </w:r>
    </w:p>
    <w:p w14:paraId="6E5C3EE4" w14:textId="77777777" w:rsidR="00E31E70" w:rsidRDefault="00E31E70" w:rsidP="00E31E70">
      <w:pPr>
        <w:jc w:val="both"/>
        <w:rPr>
          <w:i/>
          <w:iCs/>
          <w:sz w:val="24"/>
          <w:szCs w:val="24"/>
        </w:rPr>
      </w:pPr>
    </w:p>
    <w:p w14:paraId="00DCDCBF" w14:textId="47A91C9E" w:rsidR="00E31E70" w:rsidRPr="007F7F73" w:rsidRDefault="00E31E70" w:rsidP="00E31E70">
      <w:pPr>
        <w:jc w:val="both"/>
        <w:rPr>
          <w:i/>
          <w:iCs/>
          <w:sz w:val="24"/>
          <w:szCs w:val="24"/>
        </w:rPr>
      </w:pPr>
      <w:r w:rsidRPr="002F09AF">
        <w:rPr>
          <w:b/>
          <w:bCs/>
          <w:sz w:val="24"/>
          <w:szCs w:val="24"/>
        </w:rPr>
        <w:t>Ad.</w:t>
      </w:r>
      <w:r>
        <w:rPr>
          <w:b/>
          <w:bCs/>
          <w:sz w:val="24"/>
          <w:szCs w:val="24"/>
        </w:rPr>
        <w:t>1</w:t>
      </w:r>
      <w:r w:rsidR="00147372">
        <w:rPr>
          <w:b/>
          <w:bCs/>
          <w:sz w:val="24"/>
          <w:szCs w:val="24"/>
        </w:rPr>
        <w:t>2</w:t>
      </w:r>
      <w:r w:rsidRPr="002F09AF">
        <w:rPr>
          <w:b/>
          <w:bCs/>
          <w:sz w:val="24"/>
          <w:szCs w:val="24"/>
        </w:rPr>
        <w:t>)</w:t>
      </w:r>
      <w:r w:rsidRPr="0007428F">
        <w:rPr>
          <w:b/>
          <w:bCs/>
          <w:sz w:val="24"/>
          <w:szCs w:val="24"/>
        </w:rPr>
        <w:t xml:space="preserve">. </w:t>
      </w:r>
      <w:r w:rsidR="00B403A7">
        <w:rPr>
          <w:rFonts w:eastAsiaTheme="minorHAnsi"/>
          <w:b/>
          <w:bCs/>
          <w:sz w:val="24"/>
          <w:szCs w:val="24"/>
        </w:rPr>
        <w:t xml:space="preserve">Odluka o radovima na proširenju mjesnog groblja i izgradnji mrtvačnice u </w:t>
      </w:r>
      <w:proofErr w:type="spellStart"/>
      <w:r w:rsidR="00B403A7">
        <w:rPr>
          <w:rFonts w:eastAsiaTheme="minorHAnsi"/>
          <w:b/>
          <w:bCs/>
          <w:sz w:val="24"/>
          <w:szCs w:val="24"/>
        </w:rPr>
        <w:t>Selinama</w:t>
      </w:r>
      <w:proofErr w:type="spellEnd"/>
      <w:r w:rsidR="00B403A7">
        <w:rPr>
          <w:rFonts w:eastAsiaTheme="minorHAnsi"/>
          <w:b/>
          <w:bCs/>
          <w:sz w:val="24"/>
          <w:szCs w:val="24"/>
        </w:rPr>
        <w:t xml:space="preserve"> – 2 faza</w:t>
      </w:r>
    </w:p>
    <w:p w14:paraId="340D2E9B" w14:textId="1AB1C689" w:rsidR="00E31E70" w:rsidRDefault="00D93CE7" w:rsidP="00E31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Načelnik je podnio uvodno izlaganje, </w:t>
      </w:r>
      <w:r w:rsidR="00AF12C0">
        <w:rPr>
          <w:sz w:val="24"/>
          <w:szCs w:val="24"/>
        </w:rPr>
        <w:t xml:space="preserve">pristupa se radovima na proširenju mjesnog groblja i mrtvačnice u </w:t>
      </w:r>
      <w:proofErr w:type="spellStart"/>
      <w:r w:rsidR="00AF12C0">
        <w:rPr>
          <w:sz w:val="24"/>
          <w:szCs w:val="24"/>
        </w:rPr>
        <w:t>Selinama</w:t>
      </w:r>
      <w:proofErr w:type="spellEnd"/>
      <w:r w:rsidR="00AF12C0">
        <w:rPr>
          <w:sz w:val="24"/>
          <w:szCs w:val="24"/>
        </w:rPr>
        <w:t xml:space="preserve"> u vrijednosti od 3.100.000,00 kuna.</w:t>
      </w:r>
      <w:r w:rsidR="009C348C">
        <w:rPr>
          <w:sz w:val="24"/>
          <w:szCs w:val="24"/>
        </w:rPr>
        <w:t xml:space="preserve"> </w:t>
      </w:r>
      <w:r w:rsidR="00E31E70" w:rsidRPr="002F09AF">
        <w:rPr>
          <w:sz w:val="24"/>
          <w:szCs w:val="24"/>
        </w:rPr>
        <w:t xml:space="preserve">Predsjednik </w:t>
      </w:r>
      <w:r w:rsidR="00E31E70">
        <w:rPr>
          <w:sz w:val="24"/>
          <w:szCs w:val="24"/>
        </w:rPr>
        <w:t>daje prijedlog  na raspravu a potom i na glasovanje.</w:t>
      </w:r>
    </w:p>
    <w:p w14:paraId="78C1B205" w14:textId="6C555D6A" w:rsidR="00E31E70" w:rsidRDefault="00E31E70" w:rsidP="00E31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jednoglasno je, sa </w:t>
      </w:r>
      <w:r w:rsidR="00AF12C0">
        <w:rPr>
          <w:sz w:val="24"/>
          <w:szCs w:val="24"/>
        </w:rPr>
        <w:t>9</w:t>
      </w:r>
      <w:r>
        <w:rPr>
          <w:sz w:val="24"/>
          <w:szCs w:val="24"/>
        </w:rPr>
        <w:t xml:space="preserve"> glasova „Za“, donijelo</w:t>
      </w:r>
    </w:p>
    <w:p w14:paraId="39D75A9F" w14:textId="77777777" w:rsidR="00E31E70" w:rsidRDefault="00E31E70" w:rsidP="00E31E70">
      <w:pPr>
        <w:jc w:val="both"/>
        <w:rPr>
          <w:sz w:val="24"/>
          <w:szCs w:val="24"/>
        </w:rPr>
      </w:pPr>
    </w:p>
    <w:p w14:paraId="15BC5E1B" w14:textId="77777777" w:rsidR="00E31E70" w:rsidRDefault="00E31E70" w:rsidP="00E31E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3FC5DB4A" w14:textId="2FF0A5E3" w:rsidR="009C3C9E" w:rsidRDefault="00E31E70" w:rsidP="007F7F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</w:t>
      </w:r>
      <w:r w:rsidR="00AF12C0">
        <w:rPr>
          <w:sz w:val="24"/>
          <w:szCs w:val="24"/>
        </w:rPr>
        <w:t xml:space="preserve">radovima na proširenju mjesnog groblja i izgradnji mrtvačnice u </w:t>
      </w:r>
      <w:proofErr w:type="spellStart"/>
      <w:r w:rsidR="00AF12C0">
        <w:rPr>
          <w:sz w:val="24"/>
          <w:szCs w:val="24"/>
        </w:rPr>
        <w:t>Selinama</w:t>
      </w:r>
      <w:proofErr w:type="spellEnd"/>
      <w:r w:rsidR="00AF12C0">
        <w:rPr>
          <w:sz w:val="24"/>
          <w:szCs w:val="24"/>
        </w:rPr>
        <w:t xml:space="preserve"> – 2 faza</w:t>
      </w:r>
    </w:p>
    <w:p w14:paraId="2AD63B92" w14:textId="77777777" w:rsidR="009C3C9E" w:rsidRDefault="009C3C9E" w:rsidP="009C3C9E">
      <w:pPr>
        <w:jc w:val="center"/>
        <w:rPr>
          <w:sz w:val="24"/>
          <w:szCs w:val="24"/>
        </w:rPr>
      </w:pPr>
    </w:p>
    <w:p w14:paraId="77B80E60" w14:textId="3E18BC1F" w:rsidR="009C3C9E" w:rsidRDefault="009C3C9E" w:rsidP="009C3C9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55F5D61D" w14:textId="5055916B" w:rsidR="00AF12C0" w:rsidRDefault="00AF12C0" w:rsidP="009C3C9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je sudjelovao: Višeslav Dokoza</w:t>
      </w:r>
    </w:p>
    <w:p w14:paraId="404E9E13" w14:textId="77777777" w:rsidR="00C86402" w:rsidRPr="00C86402" w:rsidRDefault="00C86402" w:rsidP="007A4EE4">
      <w:pPr>
        <w:jc w:val="both"/>
        <w:rPr>
          <w:i/>
          <w:iCs/>
          <w:sz w:val="24"/>
          <w:szCs w:val="24"/>
        </w:rPr>
      </w:pPr>
    </w:p>
    <w:p w14:paraId="7F30B385" w14:textId="0787162B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</w:t>
      </w:r>
      <w:r w:rsidR="00C86402">
        <w:rPr>
          <w:b/>
          <w:bCs/>
          <w:sz w:val="24"/>
          <w:szCs w:val="24"/>
        </w:rPr>
        <w:t>1</w:t>
      </w:r>
      <w:r w:rsidR="00A44755">
        <w:rPr>
          <w:b/>
          <w:bCs/>
          <w:sz w:val="24"/>
          <w:szCs w:val="24"/>
        </w:rPr>
        <w:t>3</w:t>
      </w:r>
      <w:r w:rsidRPr="007A4EE4">
        <w:rPr>
          <w:b/>
          <w:bCs/>
          <w:sz w:val="24"/>
          <w:szCs w:val="24"/>
        </w:rPr>
        <w:t>).</w:t>
      </w:r>
      <w:r w:rsidRPr="007A4EE4">
        <w:rPr>
          <w:b/>
          <w:bCs/>
          <w:i/>
          <w:iCs/>
          <w:sz w:val="24"/>
          <w:szCs w:val="24"/>
        </w:rPr>
        <w:t xml:space="preserve"> </w:t>
      </w:r>
      <w:r w:rsidR="009E68D5">
        <w:rPr>
          <w:b/>
          <w:bCs/>
          <w:sz w:val="24"/>
          <w:szCs w:val="24"/>
        </w:rPr>
        <w:t>Zamolbe</w:t>
      </w:r>
    </w:p>
    <w:p w14:paraId="646A18AE" w14:textId="5541B9BB" w:rsidR="00AF2617" w:rsidRDefault="00AF2617" w:rsidP="007A4EE4">
      <w:pPr>
        <w:jc w:val="both"/>
        <w:rPr>
          <w:b/>
          <w:bCs/>
          <w:sz w:val="24"/>
          <w:szCs w:val="24"/>
        </w:rPr>
      </w:pPr>
    </w:p>
    <w:p w14:paraId="557F11B3" w14:textId="17079B9A" w:rsidR="00AF2617" w:rsidRDefault="00420F71" w:rsidP="00AF2617">
      <w:pPr>
        <w:pStyle w:val="Odlomakpopisa"/>
        <w:numPr>
          <w:ilvl w:val="0"/>
          <w:numId w:val="18"/>
        </w:numPr>
        <w:jc w:val="both"/>
        <w:rPr>
          <w:b/>
          <w:bCs/>
          <w:i/>
          <w:iCs/>
          <w:sz w:val="24"/>
          <w:szCs w:val="24"/>
        </w:rPr>
      </w:pPr>
      <w:r w:rsidRPr="00420F71">
        <w:rPr>
          <w:b/>
          <w:bCs/>
          <w:i/>
          <w:iCs/>
          <w:sz w:val="24"/>
          <w:szCs w:val="24"/>
        </w:rPr>
        <w:t>Građevinsko zemljište</w:t>
      </w:r>
    </w:p>
    <w:p w14:paraId="19E91E37" w14:textId="77777777" w:rsidR="00420F71" w:rsidRDefault="00420F71" w:rsidP="00420F71">
      <w:pPr>
        <w:pStyle w:val="Odlomakpopisa"/>
        <w:jc w:val="both"/>
        <w:rPr>
          <w:b/>
          <w:bCs/>
          <w:i/>
          <w:iCs/>
          <w:sz w:val="24"/>
          <w:szCs w:val="24"/>
        </w:rPr>
      </w:pPr>
    </w:p>
    <w:p w14:paraId="2FB43FBD" w14:textId="707D6E91" w:rsidR="00420F71" w:rsidRPr="00420F71" w:rsidRDefault="00420F71" w:rsidP="00420F71">
      <w:pPr>
        <w:jc w:val="both"/>
        <w:rPr>
          <w:sz w:val="24"/>
          <w:szCs w:val="24"/>
        </w:rPr>
      </w:pPr>
      <w:r>
        <w:rPr>
          <w:sz w:val="24"/>
          <w:szCs w:val="24"/>
        </w:rPr>
        <w:t>Smiljana Mikulić: zamolba za otkup zemljišta 2915/66 k.o. Tribanj</w:t>
      </w:r>
    </w:p>
    <w:p w14:paraId="36DCC635" w14:textId="5A78C71F" w:rsidR="00C86402" w:rsidRDefault="00420F71" w:rsidP="007A4EE4">
      <w:pPr>
        <w:jc w:val="both"/>
        <w:rPr>
          <w:sz w:val="24"/>
          <w:szCs w:val="24"/>
        </w:rPr>
      </w:pPr>
      <w:r>
        <w:rPr>
          <w:sz w:val="24"/>
          <w:szCs w:val="24"/>
        </w:rPr>
        <w:t>Mjesni odbor Tribanj dao je pozitivno mišljenje o zahtjevu.</w:t>
      </w:r>
    </w:p>
    <w:p w14:paraId="667BE6CC" w14:textId="5CE4CEF3" w:rsidR="00420F71" w:rsidRDefault="00420F71" w:rsidP="007A4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 jednoglasno je, sa 9 glasova </w:t>
      </w:r>
      <w:r w:rsidR="00AB68B1">
        <w:rPr>
          <w:sz w:val="24"/>
          <w:szCs w:val="24"/>
        </w:rPr>
        <w:t>„Za“ donijelo</w:t>
      </w:r>
    </w:p>
    <w:p w14:paraId="50E432FE" w14:textId="1609D657" w:rsidR="00AB68B1" w:rsidRDefault="00AB68B1" w:rsidP="00AB68B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Odluku</w:t>
      </w:r>
    </w:p>
    <w:p w14:paraId="29CAD775" w14:textId="54E53B3D" w:rsidR="00AB68B1" w:rsidRDefault="00AB68B1" w:rsidP="00AB68B1">
      <w:pPr>
        <w:rPr>
          <w:sz w:val="24"/>
          <w:szCs w:val="24"/>
        </w:rPr>
      </w:pPr>
      <w:r>
        <w:rPr>
          <w:sz w:val="24"/>
          <w:szCs w:val="24"/>
        </w:rPr>
        <w:tab/>
        <w:t>kojom se prihvaća zamolba Smiljane Mikulić za otkup zemljišta 2915/66 k.o. Tribanj.</w:t>
      </w:r>
    </w:p>
    <w:p w14:paraId="791E7876" w14:textId="210036E3" w:rsidR="00AB68B1" w:rsidRDefault="00AB68B1" w:rsidP="00AB68B1">
      <w:pPr>
        <w:rPr>
          <w:sz w:val="24"/>
          <w:szCs w:val="24"/>
        </w:rPr>
      </w:pPr>
    </w:p>
    <w:p w14:paraId="20466B39" w14:textId="65598E67" w:rsidR="00AB68B1" w:rsidRDefault="00AB68B1" w:rsidP="00AB68B1">
      <w:pPr>
        <w:rPr>
          <w:sz w:val="24"/>
          <w:szCs w:val="24"/>
        </w:rPr>
      </w:pPr>
      <w:r>
        <w:rPr>
          <w:sz w:val="24"/>
          <w:szCs w:val="24"/>
        </w:rPr>
        <w:t>Jure Vukić:</w:t>
      </w:r>
      <w:r w:rsidR="00386AEE">
        <w:rPr>
          <w:sz w:val="24"/>
          <w:szCs w:val="24"/>
        </w:rPr>
        <w:t xml:space="preserve"> iskaz interesa za kupnju građevinskih terena čestice br. 2915/35, 2779/24, 295/48, 2915/38, 2915/37 i 2915/36 u svrhu proširenja turističke djelatnosti.</w:t>
      </w:r>
    </w:p>
    <w:p w14:paraId="37B8E926" w14:textId="380C9710" w:rsidR="00386AEE" w:rsidRDefault="00386AEE" w:rsidP="00AB68B1">
      <w:pPr>
        <w:rPr>
          <w:sz w:val="24"/>
          <w:szCs w:val="24"/>
        </w:rPr>
      </w:pPr>
      <w:r>
        <w:rPr>
          <w:sz w:val="24"/>
          <w:szCs w:val="24"/>
        </w:rPr>
        <w:t>Uvodno izlaganje podnio je načelnik čestica br. 2779/24 nalazi se u k.o. Starigrad ostale su k.o. Tribanj, predlaže da se odobri kupnja bez čestice 2779/24 koja se nalazi u k.o. Starigrad.</w:t>
      </w:r>
    </w:p>
    <w:p w14:paraId="560C02E6" w14:textId="0BD33ACD" w:rsidR="00386AEE" w:rsidRDefault="00386AEE" w:rsidP="00AB68B1">
      <w:pPr>
        <w:rPr>
          <w:sz w:val="24"/>
          <w:szCs w:val="24"/>
        </w:rPr>
      </w:pPr>
      <w:r>
        <w:rPr>
          <w:sz w:val="24"/>
          <w:szCs w:val="24"/>
        </w:rPr>
        <w:t>Predsjednik je dao prijedlog načelnika na raspravu i glasovanje.</w:t>
      </w:r>
    </w:p>
    <w:p w14:paraId="418382D2" w14:textId="38C850A8" w:rsidR="00386AEE" w:rsidRDefault="00386AEE" w:rsidP="00AB68B1">
      <w:pPr>
        <w:rPr>
          <w:sz w:val="24"/>
          <w:szCs w:val="24"/>
        </w:rPr>
      </w:pPr>
      <w:r>
        <w:rPr>
          <w:sz w:val="24"/>
          <w:szCs w:val="24"/>
        </w:rPr>
        <w:t>Općinsko vijeće Općine Starigrad je</w:t>
      </w:r>
      <w:r w:rsidR="003A481B">
        <w:rPr>
          <w:sz w:val="24"/>
          <w:szCs w:val="24"/>
        </w:rPr>
        <w:t>dnoglasno je, sa 9 glasova „Za“ donijelo</w:t>
      </w:r>
    </w:p>
    <w:p w14:paraId="77CAFD18" w14:textId="46C78AC9" w:rsidR="003A481B" w:rsidRDefault="003A481B" w:rsidP="003A481B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105E392A" w14:textId="4D6813C5" w:rsidR="006E46DD" w:rsidRDefault="003A481B" w:rsidP="003A48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raspisivanju natječaja za prodaju građevinskog zemljišta 2915/35, 295/48, 2915/38, 2915/37 i 2915/36 k.o. Tribanj na javnom natječaju po početnoj cijeni koju odredi sudski vještak.</w:t>
      </w:r>
    </w:p>
    <w:p w14:paraId="2CCB5B29" w14:textId="77777777" w:rsidR="003A481B" w:rsidRPr="003A481B" w:rsidRDefault="003A481B" w:rsidP="003A481B">
      <w:pPr>
        <w:ind w:firstLine="708"/>
        <w:jc w:val="both"/>
        <w:rPr>
          <w:sz w:val="24"/>
          <w:szCs w:val="24"/>
        </w:rPr>
      </w:pPr>
    </w:p>
    <w:p w14:paraId="147CA94C" w14:textId="64FA5C10" w:rsidR="00DB01DB" w:rsidRDefault="006E46DD" w:rsidP="00D6178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 raspravi </w:t>
      </w:r>
      <w:r w:rsidR="003A481B">
        <w:rPr>
          <w:i/>
          <w:iCs/>
          <w:sz w:val="24"/>
          <w:szCs w:val="24"/>
        </w:rPr>
        <w:t>su</w:t>
      </w:r>
      <w:r>
        <w:rPr>
          <w:i/>
          <w:iCs/>
          <w:sz w:val="24"/>
          <w:szCs w:val="24"/>
        </w:rPr>
        <w:t xml:space="preserve"> sudjeloval</w:t>
      </w:r>
      <w:r w:rsidR="003A481B">
        <w:rPr>
          <w:i/>
          <w:iCs/>
          <w:sz w:val="24"/>
          <w:szCs w:val="24"/>
        </w:rPr>
        <w:t>i</w:t>
      </w:r>
      <w:r>
        <w:rPr>
          <w:i/>
          <w:iCs/>
          <w:sz w:val="24"/>
          <w:szCs w:val="24"/>
        </w:rPr>
        <w:t>:</w:t>
      </w:r>
      <w:r w:rsidR="003A481B">
        <w:rPr>
          <w:i/>
          <w:iCs/>
          <w:sz w:val="24"/>
          <w:szCs w:val="24"/>
        </w:rPr>
        <w:t xml:space="preserve"> Višeslav Dokoza, </w:t>
      </w:r>
      <w:r>
        <w:rPr>
          <w:i/>
          <w:iCs/>
          <w:sz w:val="24"/>
          <w:szCs w:val="24"/>
        </w:rPr>
        <w:t xml:space="preserve"> Maja Milovac</w:t>
      </w:r>
      <w:r w:rsidR="003A481B">
        <w:rPr>
          <w:i/>
          <w:iCs/>
          <w:sz w:val="24"/>
          <w:szCs w:val="24"/>
        </w:rPr>
        <w:t xml:space="preserve"> i Martina </w:t>
      </w:r>
      <w:proofErr w:type="spellStart"/>
      <w:r w:rsidR="003A481B">
        <w:rPr>
          <w:i/>
          <w:iCs/>
          <w:sz w:val="24"/>
          <w:szCs w:val="24"/>
        </w:rPr>
        <w:t>Špalj</w:t>
      </w:r>
      <w:proofErr w:type="spellEnd"/>
    </w:p>
    <w:p w14:paraId="73AAB65D" w14:textId="772304D8" w:rsidR="003A481B" w:rsidRDefault="003A481B" w:rsidP="00D61787">
      <w:pPr>
        <w:rPr>
          <w:i/>
          <w:iCs/>
          <w:sz w:val="24"/>
          <w:szCs w:val="24"/>
        </w:rPr>
      </w:pPr>
    </w:p>
    <w:p w14:paraId="157DC470" w14:textId="3B8D8FFB" w:rsidR="003A481B" w:rsidRDefault="003A481B" w:rsidP="00D61787">
      <w:pPr>
        <w:rPr>
          <w:sz w:val="24"/>
          <w:szCs w:val="24"/>
        </w:rPr>
      </w:pPr>
      <w:r>
        <w:rPr>
          <w:sz w:val="24"/>
          <w:szCs w:val="24"/>
        </w:rPr>
        <w:t xml:space="preserve">Odvjetničko društvo Kotlar i Vidov: dostava prijedloga za </w:t>
      </w:r>
      <w:proofErr w:type="spellStart"/>
      <w:r>
        <w:rPr>
          <w:sz w:val="24"/>
          <w:szCs w:val="24"/>
        </w:rPr>
        <w:t>vansudsku</w:t>
      </w:r>
      <w:proofErr w:type="spellEnd"/>
      <w:r>
        <w:rPr>
          <w:sz w:val="24"/>
          <w:szCs w:val="24"/>
        </w:rPr>
        <w:t xml:space="preserve"> nagodbu na temelju koje bi Zelena akcija u ime i za račun Nikole Tesle, tužitelja, pokrila trošak od 70.000,00 kn, a ovrhovoditelji bi povukli prijedlog za ovrhu temeljem P-2520/12</w:t>
      </w:r>
      <w:r w:rsidR="008477C6">
        <w:rPr>
          <w:sz w:val="24"/>
          <w:szCs w:val="24"/>
        </w:rPr>
        <w:t>.</w:t>
      </w:r>
    </w:p>
    <w:p w14:paraId="40D95711" w14:textId="11EE2197" w:rsidR="008477C6" w:rsidRDefault="008477C6" w:rsidP="00D61787">
      <w:pPr>
        <w:rPr>
          <w:sz w:val="24"/>
          <w:szCs w:val="24"/>
        </w:rPr>
      </w:pPr>
      <w:r>
        <w:rPr>
          <w:sz w:val="24"/>
          <w:szCs w:val="24"/>
        </w:rPr>
        <w:t>Uvodno izlaganje podnio je načelnik te pojasnio o kakvoj se tužbi radi-600.</w:t>
      </w:r>
      <w:r w:rsidR="00DC6693">
        <w:rPr>
          <w:sz w:val="24"/>
          <w:szCs w:val="24"/>
        </w:rPr>
        <w:t>0</w:t>
      </w:r>
      <w:r>
        <w:rPr>
          <w:sz w:val="24"/>
          <w:szCs w:val="24"/>
        </w:rPr>
        <w:t>00,00 kn odštete zbog umanjenja vrijednosti parcele, u slučaju prihvata prijedloga Općina Starigrad bi se odrekla dijela sredstava iz donesene Presude</w:t>
      </w:r>
      <w:r w:rsidR="00DC6693">
        <w:rPr>
          <w:sz w:val="24"/>
          <w:szCs w:val="24"/>
        </w:rPr>
        <w:t xml:space="preserve"> koja se odnose na sudske troškove.</w:t>
      </w:r>
    </w:p>
    <w:p w14:paraId="79694C98" w14:textId="17EDFC8E" w:rsidR="008477C6" w:rsidRDefault="008477C6" w:rsidP="00D61787">
      <w:pPr>
        <w:rPr>
          <w:sz w:val="24"/>
          <w:szCs w:val="24"/>
        </w:rPr>
      </w:pPr>
      <w:r>
        <w:rPr>
          <w:sz w:val="24"/>
          <w:szCs w:val="24"/>
        </w:rPr>
        <w:t xml:space="preserve">Prijedlog dan na glasovanje. </w:t>
      </w:r>
    </w:p>
    <w:p w14:paraId="69424225" w14:textId="3ED24E7A" w:rsidR="008477C6" w:rsidRDefault="008477C6" w:rsidP="008477C6">
      <w:pPr>
        <w:rPr>
          <w:sz w:val="24"/>
          <w:szCs w:val="24"/>
        </w:rPr>
      </w:pPr>
      <w:r>
        <w:rPr>
          <w:sz w:val="24"/>
          <w:szCs w:val="24"/>
        </w:rPr>
        <w:t>Općinsko vijeće Općine Starigrad većinom glasova je, sa 7 glasova „Za“, 1 „Protiv“ i 1 „Suzdržan“</w:t>
      </w:r>
      <w:r w:rsidR="00181FCF">
        <w:rPr>
          <w:sz w:val="24"/>
          <w:szCs w:val="24"/>
        </w:rPr>
        <w:t xml:space="preserve">, </w:t>
      </w:r>
      <w:r>
        <w:rPr>
          <w:sz w:val="24"/>
          <w:szCs w:val="24"/>
        </w:rPr>
        <w:t>donijelo</w:t>
      </w:r>
    </w:p>
    <w:p w14:paraId="2DF07D1A" w14:textId="43BF681A" w:rsidR="008477C6" w:rsidRDefault="008477C6" w:rsidP="008477C6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2109754E" w14:textId="7361D9BB" w:rsidR="008477C6" w:rsidRDefault="008477C6" w:rsidP="008477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F67D6">
        <w:rPr>
          <w:sz w:val="24"/>
          <w:szCs w:val="24"/>
        </w:rPr>
        <w:t>k</w:t>
      </w:r>
      <w:r>
        <w:rPr>
          <w:sz w:val="24"/>
          <w:szCs w:val="24"/>
        </w:rPr>
        <w:t xml:space="preserve">ojom se odbija prijedlog Zelene akcije za </w:t>
      </w:r>
      <w:proofErr w:type="spellStart"/>
      <w:r>
        <w:rPr>
          <w:sz w:val="24"/>
          <w:szCs w:val="24"/>
        </w:rPr>
        <w:t>vansudsku</w:t>
      </w:r>
      <w:proofErr w:type="spellEnd"/>
      <w:r>
        <w:rPr>
          <w:sz w:val="24"/>
          <w:szCs w:val="24"/>
        </w:rPr>
        <w:t xml:space="preserve"> nagodbu, te se os</w:t>
      </w:r>
      <w:r w:rsidR="002F67D6">
        <w:rPr>
          <w:sz w:val="24"/>
          <w:szCs w:val="24"/>
        </w:rPr>
        <w:t>taju pri sudskoj presudi.</w:t>
      </w:r>
    </w:p>
    <w:p w14:paraId="0BEAC2A3" w14:textId="4839A9AD" w:rsidR="00181FCF" w:rsidRDefault="00181FCF" w:rsidP="008477C6">
      <w:pPr>
        <w:jc w:val="both"/>
        <w:rPr>
          <w:sz w:val="24"/>
          <w:szCs w:val="24"/>
        </w:rPr>
      </w:pPr>
    </w:p>
    <w:p w14:paraId="672F301B" w14:textId="1947281F" w:rsidR="00181FCF" w:rsidRPr="00F467ED" w:rsidRDefault="00181FCF" w:rsidP="008477C6">
      <w:pPr>
        <w:jc w:val="both"/>
        <w:rPr>
          <w:i/>
          <w:iCs/>
          <w:sz w:val="24"/>
          <w:szCs w:val="24"/>
        </w:rPr>
      </w:pPr>
      <w:r w:rsidRPr="00F467ED">
        <w:rPr>
          <w:i/>
          <w:iCs/>
          <w:sz w:val="24"/>
          <w:szCs w:val="24"/>
        </w:rPr>
        <w:t>U raspravi su sudjelovali: Višeslav Dokoza i Maja Milovac.</w:t>
      </w:r>
    </w:p>
    <w:p w14:paraId="1FFE8245" w14:textId="77777777" w:rsidR="008477C6" w:rsidRDefault="008477C6" w:rsidP="00D61787">
      <w:pPr>
        <w:rPr>
          <w:sz w:val="24"/>
          <w:szCs w:val="24"/>
        </w:rPr>
      </w:pPr>
    </w:p>
    <w:p w14:paraId="32E123FD" w14:textId="77777777" w:rsidR="003A481B" w:rsidRPr="003A481B" w:rsidRDefault="003A481B" w:rsidP="00D61787">
      <w:pPr>
        <w:rPr>
          <w:sz w:val="24"/>
          <w:szCs w:val="24"/>
        </w:rPr>
      </w:pPr>
    </w:p>
    <w:p w14:paraId="784A50CA" w14:textId="7D33BF2C" w:rsidR="003E047C" w:rsidRDefault="002B0E9D" w:rsidP="003E0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Sjednica je završila sa radom u </w:t>
      </w:r>
      <w:r w:rsidR="002F67D6">
        <w:rPr>
          <w:sz w:val="24"/>
          <w:szCs w:val="24"/>
        </w:rPr>
        <w:t>10:38</w:t>
      </w:r>
    </w:p>
    <w:p w14:paraId="0D100BD3" w14:textId="77777777" w:rsidR="00C86402" w:rsidRDefault="00C86402" w:rsidP="003E047C">
      <w:pPr>
        <w:jc w:val="both"/>
        <w:rPr>
          <w:sz w:val="24"/>
          <w:szCs w:val="24"/>
        </w:rPr>
      </w:pPr>
    </w:p>
    <w:p w14:paraId="66F7DC6D" w14:textId="60E3390D" w:rsidR="00C33B79" w:rsidRDefault="004E426F" w:rsidP="009D4C59">
      <w:pPr>
        <w:rPr>
          <w:sz w:val="24"/>
          <w:szCs w:val="24"/>
        </w:rPr>
      </w:pPr>
      <w:r>
        <w:rPr>
          <w:sz w:val="24"/>
          <w:szCs w:val="24"/>
        </w:rPr>
        <w:t>Prijepis z</w:t>
      </w:r>
      <w:r w:rsidR="00C33B79">
        <w:rPr>
          <w:sz w:val="24"/>
          <w:szCs w:val="24"/>
        </w:rPr>
        <w:t>apisnik</w:t>
      </w:r>
      <w:r>
        <w:rPr>
          <w:sz w:val="24"/>
          <w:szCs w:val="24"/>
        </w:rPr>
        <w:t>a</w:t>
      </w:r>
      <w:r w:rsidR="00C33B79">
        <w:rPr>
          <w:sz w:val="24"/>
          <w:szCs w:val="24"/>
        </w:rPr>
        <w:t xml:space="preserve"> </w:t>
      </w:r>
      <w:r w:rsidR="00CF0165">
        <w:rPr>
          <w:sz w:val="24"/>
          <w:szCs w:val="24"/>
        </w:rPr>
        <w:t>sačinila</w:t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86402">
        <w:rPr>
          <w:sz w:val="24"/>
          <w:szCs w:val="24"/>
        </w:rPr>
        <w:tab/>
      </w:r>
      <w:r w:rsidR="00C86402">
        <w:rPr>
          <w:sz w:val="24"/>
          <w:szCs w:val="24"/>
        </w:rPr>
        <w:tab/>
        <w:t>Predsjednik Općinskog vijeća</w:t>
      </w:r>
      <w:r w:rsidR="00461B4A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</w:p>
    <w:p w14:paraId="6BA14042" w14:textId="77777777" w:rsidR="00C86402" w:rsidRPr="0089327B" w:rsidRDefault="00C33B79" w:rsidP="00C86402">
      <w:pPr>
        <w:rPr>
          <w:sz w:val="24"/>
          <w:szCs w:val="24"/>
        </w:rPr>
      </w:pPr>
      <w:r>
        <w:rPr>
          <w:sz w:val="24"/>
          <w:szCs w:val="24"/>
        </w:rPr>
        <w:t>Marija Jukić</w:t>
      </w:r>
      <w:r w:rsidR="005B55D8">
        <w:rPr>
          <w:sz w:val="24"/>
          <w:szCs w:val="24"/>
        </w:rPr>
        <w:t xml:space="preserve">, </w:t>
      </w:r>
      <w:proofErr w:type="spellStart"/>
      <w:r w:rsidR="005B55D8">
        <w:rPr>
          <w:sz w:val="24"/>
          <w:szCs w:val="24"/>
        </w:rPr>
        <w:t>struč.spec.publ.adm</w:t>
      </w:r>
      <w:proofErr w:type="spellEnd"/>
      <w:r w:rsidR="005B55D8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6402">
        <w:rPr>
          <w:sz w:val="24"/>
          <w:szCs w:val="24"/>
        </w:rPr>
        <w:t xml:space="preserve">           Marko Marasović, </w:t>
      </w:r>
      <w:proofErr w:type="spellStart"/>
      <w:r w:rsidR="00C86402">
        <w:rPr>
          <w:sz w:val="24"/>
          <w:szCs w:val="24"/>
        </w:rPr>
        <w:t>dipl.ing</w:t>
      </w:r>
      <w:proofErr w:type="spellEnd"/>
      <w:r w:rsidR="00C86402">
        <w:rPr>
          <w:sz w:val="24"/>
          <w:szCs w:val="24"/>
        </w:rPr>
        <w:t>., v.r.</w:t>
      </w:r>
    </w:p>
    <w:p w14:paraId="033FECBE" w14:textId="14128B2A" w:rsidR="00C33B79" w:rsidRPr="0089327B" w:rsidRDefault="004E1F35" w:rsidP="00D47F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33B79" w:rsidRPr="0089327B" w:rsidSect="0055325B">
      <w:footerReference w:type="default" r:id="rId8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8DF0" w14:textId="77777777" w:rsidR="00626E01" w:rsidRDefault="00626E01">
      <w:r>
        <w:separator/>
      </w:r>
    </w:p>
  </w:endnote>
  <w:endnote w:type="continuationSeparator" w:id="0">
    <w:p w14:paraId="2CAC517D" w14:textId="77777777" w:rsidR="00626E01" w:rsidRDefault="0062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D19D" w14:textId="77777777" w:rsidR="00C33B79" w:rsidRDefault="00C33B79" w:rsidP="00B528FA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6727F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75064AF3" w14:textId="77777777" w:rsidR="00C33B79" w:rsidRDefault="00C33B79" w:rsidP="00496C7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EFE4" w14:textId="77777777" w:rsidR="00626E01" w:rsidRDefault="00626E01">
      <w:r>
        <w:separator/>
      </w:r>
    </w:p>
  </w:footnote>
  <w:footnote w:type="continuationSeparator" w:id="0">
    <w:p w14:paraId="710C7C50" w14:textId="77777777" w:rsidR="00626E01" w:rsidRDefault="0062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CB8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6E4"/>
    <w:multiLevelType w:val="hybridMultilevel"/>
    <w:tmpl w:val="ECB0B4D6"/>
    <w:lvl w:ilvl="0" w:tplc="E34E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FC9"/>
    <w:multiLevelType w:val="hybridMultilevel"/>
    <w:tmpl w:val="3D22D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6621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636D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F1085"/>
    <w:multiLevelType w:val="hybridMultilevel"/>
    <w:tmpl w:val="486CE96C"/>
    <w:lvl w:ilvl="0" w:tplc="0E20449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A0290"/>
    <w:multiLevelType w:val="hybridMultilevel"/>
    <w:tmpl w:val="34809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832B1"/>
    <w:multiLevelType w:val="hybridMultilevel"/>
    <w:tmpl w:val="BB620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6901"/>
    <w:multiLevelType w:val="hybridMultilevel"/>
    <w:tmpl w:val="A50A1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C286C"/>
    <w:multiLevelType w:val="hybridMultilevel"/>
    <w:tmpl w:val="57C23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1231F"/>
    <w:multiLevelType w:val="hybridMultilevel"/>
    <w:tmpl w:val="D4C29E78"/>
    <w:lvl w:ilvl="0" w:tplc="EFDEB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D311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04D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F7A95"/>
    <w:multiLevelType w:val="hybridMultilevel"/>
    <w:tmpl w:val="F0522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225FF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75AD3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118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A2606"/>
    <w:multiLevelType w:val="hybridMultilevel"/>
    <w:tmpl w:val="BA282EE6"/>
    <w:lvl w:ilvl="0" w:tplc="0D0A7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26728">
    <w:abstractNumId w:val="13"/>
  </w:num>
  <w:num w:numId="2" w16cid:durableId="2016687883">
    <w:abstractNumId w:val="7"/>
  </w:num>
  <w:num w:numId="3" w16cid:durableId="2052343079">
    <w:abstractNumId w:val="6"/>
  </w:num>
  <w:num w:numId="4" w16cid:durableId="418254889">
    <w:abstractNumId w:val="2"/>
  </w:num>
  <w:num w:numId="5" w16cid:durableId="1969705698">
    <w:abstractNumId w:val="10"/>
  </w:num>
  <w:num w:numId="6" w16cid:durableId="2067995340">
    <w:abstractNumId w:val="16"/>
  </w:num>
  <w:num w:numId="7" w16cid:durableId="1035035767">
    <w:abstractNumId w:val="1"/>
  </w:num>
  <w:num w:numId="8" w16cid:durableId="525562421">
    <w:abstractNumId w:val="4"/>
  </w:num>
  <w:num w:numId="9" w16cid:durableId="1485779247">
    <w:abstractNumId w:val="5"/>
  </w:num>
  <w:num w:numId="10" w16cid:durableId="351806611">
    <w:abstractNumId w:val="11"/>
  </w:num>
  <w:num w:numId="11" w16cid:durableId="379012571">
    <w:abstractNumId w:val="0"/>
  </w:num>
  <w:num w:numId="12" w16cid:durableId="200099750">
    <w:abstractNumId w:val="15"/>
  </w:num>
  <w:num w:numId="13" w16cid:durableId="1861894497">
    <w:abstractNumId w:val="14"/>
  </w:num>
  <w:num w:numId="14" w16cid:durableId="1631743415">
    <w:abstractNumId w:val="12"/>
  </w:num>
  <w:num w:numId="15" w16cid:durableId="1354528282">
    <w:abstractNumId w:val="3"/>
  </w:num>
  <w:num w:numId="16" w16cid:durableId="329605488">
    <w:abstractNumId w:val="8"/>
  </w:num>
  <w:num w:numId="17" w16cid:durableId="1894996565">
    <w:abstractNumId w:val="9"/>
  </w:num>
  <w:num w:numId="18" w16cid:durableId="92558111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1DE6"/>
    <w:rsid w:val="000050F3"/>
    <w:rsid w:val="00006DD4"/>
    <w:rsid w:val="00007CA8"/>
    <w:rsid w:val="00011695"/>
    <w:rsid w:val="00011E90"/>
    <w:rsid w:val="00015972"/>
    <w:rsid w:val="00023C91"/>
    <w:rsid w:val="00025592"/>
    <w:rsid w:val="00025B49"/>
    <w:rsid w:val="000264E6"/>
    <w:rsid w:val="0003149F"/>
    <w:rsid w:val="00031DBD"/>
    <w:rsid w:val="0003260C"/>
    <w:rsid w:val="000332D8"/>
    <w:rsid w:val="00037506"/>
    <w:rsid w:val="000402E3"/>
    <w:rsid w:val="00043915"/>
    <w:rsid w:val="00043DE7"/>
    <w:rsid w:val="0004496B"/>
    <w:rsid w:val="00046E12"/>
    <w:rsid w:val="0005038D"/>
    <w:rsid w:val="0005345C"/>
    <w:rsid w:val="00053C36"/>
    <w:rsid w:val="0005624A"/>
    <w:rsid w:val="00056946"/>
    <w:rsid w:val="00056CFA"/>
    <w:rsid w:val="000576AB"/>
    <w:rsid w:val="00060E92"/>
    <w:rsid w:val="000617F6"/>
    <w:rsid w:val="00065146"/>
    <w:rsid w:val="00065D45"/>
    <w:rsid w:val="000707FA"/>
    <w:rsid w:val="0007254D"/>
    <w:rsid w:val="000735C0"/>
    <w:rsid w:val="0007366C"/>
    <w:rsid w:val="0007428F"/>
    <w:rsid w:val="000746C2"/>
    <w:rsid w:val="000772FC"/>
    <w:rsid w:val="000822BC"/>
    <w:rsid w:val="00082F48"/>
    <w:rsid w:val="00084665"/>
    <w:rsid w:val="0008535F"/>
    <w:rsid w:val="00087DE2"/>
    <w:rsid w:val="0009338B"/>
    <w:rsid w:val="000941B4"/>
    <w:rsid w:val="00096508"/>
    <w:rsid w:val="00097260"/>
    <w:rsid w:val="000A0576"/>
    <w:rsid w:val="000A3D8F"/>
    <w:rsid w:val="000A4842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1B91"/>
    <w:rsid w:val="000C51F5"/>
    <w:rsid w:val="000C65B7"/>
    <w:rsid w:val="000D0DF9"/>
    <w:rsid w:val="000D4945"/>
    <w:rsid w:val="000D5011"/>
    <w:rsid w:val="000D5B71"/>
    <w:rsid w:val="000D5D6C"/>
    <w:rsid w:val="000E303E"/>
    <w:rsid w:val="000E3076"/>
    <w:rsid w:val="000E3F09"/>
    <w:rsid w:val="000E50DA"/>
    <w:rsid w:val="000E53C6"/>
    <w:rsid w:val="000F0C10"/>
    <w:rsid w:val="000F1EBD"/>
    <w:rsid w:val="0010023B"/>
    <w:rsid w:val="00101A5C"/>
    <w:rsid w:val="00104A7C"/>
    <w:rsid w:val="00106BA7"/>
    <w:rsid w:val="0011052C"/>
    <w:rsid w:val="00111A19"/>
    <w:rsid w:val="00114664"/>
    <w:rsid w:val="00114845"/>
    <w:rsid w:val="001204DF"/>
    <w:rsid w:val="00120782"/>
    <w:rsid w:val="00122D3E"/>
    <w:rsid w:val="0012561F"/>
    <w:rsid w:val="001276E8"/>
    <w:rsid w:val="0013030C"/>
    <w:rsid w:val="00134914"/>
    <w:rsid w:val="001362E5"/>
    <w:rsid w:val="00140550"/>
    <w:rsid w:val="001422E1"/>
    <w:rsid w:val="00144412"/>
    <w:rsid w:val="00147372"/>
    <w:rsid w:val="00147B2B"/>
    <w:rsid w:val="00153596"/>
    <w:rsid w:val="00153CF4"/>
    <w:rsid w:val="00154FBB"/>
    <w:rsid w:val="001555B1"/>
    <w:rsid w:val="00156D8A"/>
    <w:rsid w:val="0015707E"/>
    <w:rsid w:val="00163D5F"/>
    <w:rsid w:val="00165B2D"/>
    <w:rsid w:val="00165E34"/>
    <w:rsid w:val="00167A09"/>
    <w:rsid w:val="00171E5E"/>
    <w:rsid w:val="00173CC3"/>
    <w:rsid w:val="0017533A"/>
    <w:rsid w:val="00175499"/>
    <w:rsid w:val="00175B5B"/>
    <w:rsid w:val="0018114E"/>
    <w:rsid w:val="00181FCF"/>
    <w:rsid w:val="00182F41"/>
    <w:rsid w:val="00183306"/>
    <w:rsid w:val="001839E3"/>
    <w:rsid w:val="001901CE"/>
    <w:rsid w:val="00192A75"/>
    <w:rsid w:val="00192CFF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62AD"/>
    <w:rsid w:val="001A72CF"/>
    <w:rsid w:val="001B041A"/>
    <w:rsid w:val="001B0EED"/>
    <w:rsid w:val="001B2B97"/>
    <w:rsid w:val="001B386C"/>
    <w:rsid w:val="001B7A7D"/>
    <w:rsid w:val="001C25C7"/>
    <w:rsid w:val="001C2CE5"/>
    <w:rsid w:val="001C3180"/>
    <w:rsid w:val="001C3846"/>
    <w:rsid w:val="001C4A67"/>
    <w:rsid w:val="001C4D31"/>
    <w:rsid w:val="001D094C"/>
    <w:rsid w:val="001D119B"/>
    <w:rsid w:val="001D1817"/>
    <w:rsid w:val="001D3F5F"/>
    <w:rsid w:val="001D7898"/>
    <w:rsid w:val="001E013C"/>
    <w:rsid w:val="001E1E6C"/>
    <w:rsid w:val="001E319C"/>
    <w:rsid w:val="001E38DA"/>
    <w:rsid w:val="001E738D"/>
    <w:rsid w:val="001F2588"/>
    <w:rsid w:val="001F2F45"/>
    <w:rsid w:val="001F5235"/>
    <w:rsid w:val="001F759D"/>
    <w:rsid w:val="001F79FD"/>
    <w:rsid w:val="0020156D"/>
    <w:rsid w:val="00202397"/>
    <w:rsid w:val="0020561C"/>
    <w:rsid w:val="0020658B"/>
    <w:rsid w:val="002068D6"/>
    <w:rsid w:val="00211EFA"/>
    <w:rsid w:val="00212B86"/>
    <w:rsid w:val="00215177"/>
    <w:rsid w:val="00216540"/>
    <w:rsid w:val="00220B23"/>
    <w:rsid w:val="00220FAD"/>
    <w:rsid w:val="002231B5"/>
    <w:rsid w:val="002234FC"/>
    <w:rsid w:val="00232572"/>
    <w:rsid w:val="00233284"/>
    <w:rsid w:val="00237660"/>
    <w:rsid w:val="002376C7"/>
    <w:rsid w:val="00237CEE"/>
    <w:rsid w:val="00241371"/>
    <w:rsid w:val="00245E72"/>
    <w:rsid w:val="00246B81"/>
    <w:rsid w:val="00247E5D"/>
    <w:rsid w:val="002510D9"/>
    <w:rsid w:val="002515D2"/>
    <w:rsid w:val="002515E3"/>
    <w:rsid w:val="00252FC9"/>
    <w:rsid w:val="002542AA"/>
    <w:rsid w:val="0025435B"/>
    <w:rsid w:val="00255898"/>
    <w:rsid w:val="00255FB1"/>
    <w:rsid w:val="0025627F"/>
    <w:rsid w:val="00256850"/>
    <w:rsid w:val="00257065"/>
    <w:rsid w:val="00270BD2"/>
    <w:rsid w:val="00270E75"/>
    <w:rsid w:val="002730A5"/>
    <w:rsid w:val="00275C8F"/>
    <w:rsid w:val="00277572"/>
    <w:rsid w:val="002805E8"/>
    <w:rsid w:val="002827BD"/>
    <w:rsid w:val="00282AF0"/>
    <w:rsid w:val="00285CE1"/>
    <w:rsid w:val="00285D08"/>
    <w:rsid w:val="00286712"/>
    <w:rsid w:val="0028793E"/>
    <w:rsid w:val="00287A65"/>
    <w:rsid w:val="0029151E"/>
    <w:rsid w:val="00294DEC"/>
    <w:rsid w:val="0029572D"/>
    <w:rsid w:val="00295E25"/>
    <w:rsid w:val="00295EA0"/>
    <w:rsid w:val="0029716F"/>
    <w:rsid w:val="00297829"/>
    <w:rsid w:val="00297AB5"/>
    <w:rsid w:val="002A14D2"/>
    <w:rsid w:val="002A1CDE"/>
    <w:rsid w:val="002A2754"/>
    <w:rsid w:val="002A4659"/>
    <w:rsid w:val="002A55BC"/>
    <w:rsid w:val="002A5646"/>
    <w:rsid w:val="002A6CBE"/>
    <w:rsid w:val="002A798E"/>
    <w:rsid w:val="002B0E9D"/>
    <w:rsid w:val="002B22BD"/>
    <w:rsid w:val="002B73D0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1371"/>
    <w:rsid w:val="002D266A"/>
    <w:rsid w:val="002D2FCF"/>
    <w:rsid w:val="002D44DA"/>
    <w:rsid w:val="002D56DA"/>
    <w:rsid w:val="002D60B3"/>
    <w:rsid w:val="002D7DE4"/>
    <w:rsid w:val="002E3285"/>
    <w:rsid w:val="002F07D0"/>
    <w:rsid w:val="002F09AF"/>
    <w:rsid w:val="002F0B84"/>
    <w:rsid w:val="002F350B"/>
    <w:rsid w:val="002F4EE4"/>
    <w:rsid w:val="002F4F14"/>
    <w:rsid w:val="002F5130"/>
    <w:rsid w:val="002F55BF"/>
    <w:rsid w:val="002F67D6"/>
    <w:rsid w:val="0030154A"/>
    <w:rsid w:val="00304613"/>
    <w:rsid w:val="00305000"/>
    <w:rsid w:val="00306688"/>
    <w:rsid w:val="003075FB"/>
    <w:rsid w:val="00307877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47E3"/>
    <w:rsid w:val="003375A5"/>
    <w:rsid w:val="003432A7"/>
    <w:rsid w:val="00343C97"/>
    <w:rsid w:val="00345AB1"/>
    <w:rsid w:val="00350631"/>
    <w:rsid w:val="00350FA2"/>
    <w:rsid w:val="0035258D"/>
    <w:rsid w:val="00352FDD"/>
    <w:rsid w:val="00354F85"/>
    <w:rsid w:val="003557D9"/>
    <w:rsid w:val="003635CB"/>
    <w:rsid w:val="003648C9"/>
    <w:rsid w:val="0036630D"/>
    <w:rsid w:val="00370D2E"/>
    <w:rsid w:val="0037274C"/>
    <w:rsid w:val="003736A2"/>
    <w:rsid w:val="003744A6"/>
    <w:rsid w:val="00375376"/>
    <w:rsid w:val="003802F6"/>
    <w:rsid w:val="003811C2"/>
    <w:rsid w:val="00383F8F"/>
    <w:rsid w:val="003865CF"/>
    <w:rsid w:val="00386AEE"/>
    <w:rsid w:val="00393146"/>
    <w:rsid w:val="0039343F"/>
    <w:rsid w:val="00397865"/>
    <w:rsid w:val="003A208E"/>
    <w:rsid w:val="003A2517"/>
    <w:rsid w:val="003A481B"/>
    <w:rsid w:val="003A548C"/>
    <w:rsid w:val="003B1F69"/>
    <w:rsid w:val="003B32EF"/>
    <w:rsid w:val="003B3E43"/>
    <w:rsid w:val="003B4535"/>
    <w:rsid w:val="003B45A3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70CD"/>
    <w:rsid w:val="003D78B1"/>
    <w:rsid w:val="003E047C"/>
    <w:rsid w:val="003E1E86"/>
    <w:rsid w:val="003E62DA"/>
    <w:rsid w:val="003E765B"/>
    <w:rsid w:val="003F0529"/>
    <w:rsid w:val="003F4224"/>
    <w:rsid w:val="003F4793"/>
    <w:rsid w:val="003F4C0D"/>
    <w:rsid w:val="0040040B"/>
    <w:rsid w:val="00401233"/>
    <w:rsid w:val="00402A0E"/>
    <w:rsid w:val="0040345F"/>
    <w:rsid w:val="00404076"/>
    <w:rsid w:val="0041065D"/>
    <w:rsid w:val="004107F2"/>
    <w:rsid w:val="00411FED"/>
    <w:rsid w:val="004130E4"/>
    <w:rsid w:val="00413CC7"/>
    <w:rsid w:val="00413EB1"/>
    <w:rsid w:val="0041556D"/>
    <w:rsid w:val="00417171"/>
    <w:rsid w:val="00420F71"/>
    <w:rsid w:val="0042249F"/>
    <w:rsid w:val="004239E0"/>
    <w:rsid w:val="00424BBE"/>
    <w:rsid w:val="0043152E"/>
    <w:rsid w:val="0043154C"/>
    <w:rsid w:val="00432FDE"/>
    <w:rsid w:val="00433021"/>
    <w:rsid w:val="00443D6A"/>
    <w:rsid w:val="004440B3"/>
    <w:rsid w:val="00444110"/>
    <w:rsid w:val="00444BB9"/>
    <w:rsid w:val="00445CD6"/>
    <w:rsid w:val="00445D9D"/>
    <w:rsid w:val="0045011D"/>
    <w:rsid w:val="0045167A"/>
    <w:rsid w:val="004517BF"/>
    <w:rsid w:val="00453188"/>
    <w:rsid w:val="0045753E"/>
    <w:rsid w:val="00461B4A"/>
    <w:rsid w:val="0046382C"/>
    <w:rsid w:val="00467DFA"/>
    <w:rsid w:val="00471A8E"/>
    <w:rsid w:val="00472416"/>
    <w:rsid w:val="0047354E"/>
    <w:rsid w:val="0047441B"/>
    <w:rsid w:val="00476A8A"/>
    <w:rsid w:val="00487E63"/>
    <w:rsid w:val="00490954"/>
    <w:rsid w:val="004924F4"/>
    <w:rsid w:val="00496883"/>
    <w:rsid w:val="00496B14"/>
    <w:rsid w:val="00496C7D"/>
    <w:rsid w:val="00496F25"/>
    <w:rsid w:val="004A0ED5"/>
    <w:rsid w:val="004A1232"/>
    <w:rsid w:val="004A1248"/>
    <w:rsid w:val="004A1F12"/>
    <w:rsid w:val="004A2B46"/>
    <w:rsid w:val="004A7C63"/>
    <w:rsid w:val="004B111B"/>
    <w:rsid w:val="004B1ABD"/>
    <w:rsid w:val="004B1EC5"/>
    <w:rsid w:val="004B3042"/>
    <w:rsid w:val="004B7AD7"/>
    <w:rsid w:val="004C0792"/>
    <w:rsid w:val="004C0BF1"/>
    <w:rsid w:val="004C284E"/>
    <w:rsid w:val="004C3C6A"/>
    <w:rsid w:val="004C468D"/>
    <w:rsid w:val="004C6C06"/>
    <w:rsid w:val="004C7C8B"/>
    <w:rsid w:val="004D1725"/>
    <w:rsid w:val="004E09BC"/>
    <w:rsid w:val="004E11D2"/>
    <w:rsid w:val="004E1F35"/>
    <w:rsid w:val="004E1F8C"/>
    <w:rsid w:val="004E2137"/>
    <w:rsid w:val="004E2710"/>
    <w:rsid w:val="004E426F"/>
    <w:rsid w:val="004E611B"/>
    <w:rsid w:val="004E61D2"/>
    <w:rsid w:val="004F516E"/>
    <w:rsid w:val="0050033A"/>
    <w:rsid w:val="005078C4"/>
    <w:rsid w:val="005104EC"/>
    <w:rsid w:val="00511627"/>
    <w:rsid w:val="00512316"/>
    <w:rsid w:val="005127CB"/>
    <w:rsid w:val="0051387B"/>
    <w:rsid w:val="00515395"/>
    <w:rsid w:val="00515D80"/>
    <w:rsid w:val="00517BE7"/>
    <w:rsid w:val="00524D5A"/>
    <w:rsid w:val="005252F4"/>
    <w:rsid w:val="00526150"/>
    <w:rsid w:val="00526AAD"/>
    <w:rsid w:val="0053222E"/>
    <w:rsid w:val="00533417"/>
    <w:rsid w:val="005337B3"/>
    <w:rsid w:val="005345FA"/>
    <w:rsid w:val="00536DCC"/>
    <w:rsid w:val="00537028"/>
    <w:rsid w:val="0054501E"/>
    <w:rsid w:val="005454B1"/>
    <w:rsid w:val="00547BFF"/>
    <w:rsid w:val="005508DC"/>
    <w:rsid w:val="0055094E"/>
    <w:rsid w:val="0055116E"/>
    <w:rsid w:val="0055292F"/>
    <w:rsid w:val="0055325B"/>
    <w:rsid w:val="0055757E"/>
    <w:rsid w:val="005576A5"/>
    <w:rsid w:val="00557703"/>
    <w:rsid w:val="00557923"/>
    <w:rsid w:val="00560BF1"/>
    <w:rsid w:val="00566B7D"/>
    <w:rsid w:val="00567E19"/>
    <w:rsid w:val="00570545"/>
    <w:rsid w:val="00573839"/>
    <w:rsid w:val="00575479"/>
    <w:rsid w:val="00575EBF"/>
    <w:rsid w:val="0057618C"/>
    <w:rsid w:val="005769FB"/>
    <w:rsid w:val="00577ACB"/>
    <w:rsid w:val="00581CA2"/>
    <w:rsid w:val="00581EC8"/>
    <w:rsid w:val="00582032"/>
    <w:rsid w:val="0058548D"/>
    <w:rsid w:val="00585490"/>
    <w:rsid w:val="005903D3"/>
    <w:rsid w:val="00590810"/>
    <w:rsid w:val="00592629"/>
    <w:rsid w:val="00595527"/>
    <w:rsid w:val="00595BED"/>
    <w:rsid w:val="00596B96"/>
    <w:rsid w:val="005A0B6F"/>
    <w:rsid w:val="005A1087"/>
    <w:rsid w:val="005A2B1A"/>
    <w:rsid w:val="005A3BAC"/>
    <w:rsid w:val="005A3D7F"/>
    <w:rsid w:val="005A52C3"/>
    <w:rsid w:val="005A5BC9"/>
    <w:rsid w:val="005A6F6E"/>
    <w:rsid w:val="005A751E"/>
    <w:rsid w:val="005B1BD1"/>
    <w:rsid w:val="005B55D8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6EBB"/>
    <w:rsid w:val="005E1F8F"/>
    <w:rsid w:val="005E20E9"/>
    <w:rsid w:val="005E2D2C"/>
    <w:rsid w:val="005E30C4"/>
    <w:rsid w:val="005E512A"/>
    <w:rsid w:val="005E60D4"/>
    <w:rsid w:val="005E68F5"/>
    <w:rsid w:val="005F498C"/>
    <w:rsid w:val="005F58CA"/>
    <w:rsid w:val="005F650B"/>
    <w:rsid w:val="005F7DD3"/>
    <w:rsid w:val="00600102"/>
    <w:rsid w:val="006006CB"/>
    <w:rsid w:val="00604C72"/>
    <w:rsid w:val="00612063"/>
    <w:rsid w:val="006143B3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6E01"/>
    <w:rsid w:val="00627286"/>
    <w:rsid w:val="0063166E"/>
    <w:rsid w:val="006318CA"/>
    <w:rsid w:val="00632357"/>
    <w:rsid w:val="00632798"/>
    <w:rsid w:val="006330B0"/>
    <w:rsid w:val="00637D14"/>
    <w:rsid w:val="00644393"/>
    <w:rsid w:val="006527AE"/>
    <w:rsid w:val="006532AE"/>
    <w:rsid w:val="006533F4"/>
    <w:rsid w:val="00655393"/>
    <w:rsid w:val="00656A5E"/>
    <w:rsid w:val="0065712B"/>
    <w:rsid w:val="00661AFA"/>
    <w:rsid w:val="00661FED"/>
    <w:rsid w:val="0066736A"/>
    <w:rsid w:val="0066780E"/>
    <w:rsid w:val="00670B70"/>
    <w:rsid w:val="006738DF"/>
    <w:rsid w:val="00674081"/>
    <w:rsid w:val="0067435D"/>
    <w:rsid w:val="00674906"/>
    <w:rsid w:val="006773A4"/>
    <w:rsid w:val="006829F4"/>
    <w:rsid w:val="00684303"/>
    <w:rsid w:val="006864C0"/>
    <w:rsid w:val="00687023"/>
    <w:rsid w:val="00691042"/>
    <w:rsid w:val="00694812"/>
    <w:rsid w:val="006A30B5"/>
    <w:rsid w:val="006A420B"/>
    <w:rsid w:val="006A42EE"/>
    <w:rsid w:val="006A6778"/>
    <w:rsid w:val="006A76CB"/>
    <w:rsid w:val="006B0A2B"/>
    <w:rsid w:val="006B1661"/>
    <w:rsid w:val="006B2058"/>
    <w:rsid w:val="006B393D"/>
    <w:rsid w:val="006B427B"/>
    <w:rsid w:val="006B5346"/>
    <w:rsid w:val="006B5AC7"/>
    <w:rsid w:val="006C08FE"/>
    <w:rsid w:val="006C1970"/>
    <w:rsid w:val="006C3CB1"/>
    <w:rsid w:val="006D127B"/>
    <w:rsid w:val="006D1422"/>
    <w:rsid w:val="006D6007"/>
    <w:rsid w:val="006D64DA"/>
    <w:rsid w:val="006D682A"/>
    <w:rsid w:val="006D6A34"/>
    <w:rsid w:val="006D7934"/>
    <w:rsid w:val="006D7A12"/>
    <w:rsid w:val="006E14C0"/>
    <w:rsid w:val="006E2FF8"/>
    <w:rsid w:val="006E46DD"/>
    <w:rsid w:val="006F0602"/>
    <w:rsid w:val="006F3521"/>
    <w:rsid w:val="006F53CD"/>
    <w:rsid w:val="006F7482"/>
    <w:rsid w:val="00700CB1"/>
    <w:rsid w:val="00701AFB"/>
    <w:rsid w:val="00701FDD"/>
    <w:rsid w:val="007041F3"/>
    <w:rsid w:val="00705CD1"/>
    <w:rsid w:val="00707D80"/>
    <w:rsid w:val="00710B4B"/>
    <w:rsid w:val="00712CC4"/>
    <w:rsid w:val="00713324"/>
    <w:rsid w:val="00715ABE"/>
    <w:rsid w:val="00716A8F"/>
    <w:rsid w:val="00716F15"/>
    <w:rsid w:val="00717F12"/>
    <w:rsid w:val="00722C44"/>
    <w:rsid w:val="00725244"/>
    <w:rsid w:val="00726B5F"/>
    <w:rsid w:val="007402BC"/>
    <w:rsid w:val="007465D5"/>
    <w:rsid w:val="00746893"/>
    <w:rsid w:val="0075088B"/>
    <w:rsid w:val="00755A0B"/>
    <w:rsid w:val="007571D6"/>
    <w:rsid w:val="0076059C"/>
    <w:rsid w:val="0076183F"/>
    <w:rsid w:val="00770842"/>
    <w:rsid w:val="00770E51"/>
    <w:rsid w:val="00773009"/>
    <w:rsid w:val="00775374"/>
    <w:rsid w:val="00775381"/>
    <w:rsid w:val="0077707A"/>
    <w:rsid w:val="0079241D"/>
    <w:rsid w:val="00792D15"/>
    <w:rsid w:val="00792D20"/>
    <w:rsid w:val="00794813"/>
    <w:rsid w:val="00797E73"/>
    <w:rsid w:val="007A013E"/>
    <w:rsid w:val="007A2648"/>
    <w:rsid w:val="007A46C2"/>
    <w:rsid w:val="007A4EE4"/>
    <w:rsid w:val="007A69F2"/>
    <w:rsid w:val="007A6EF8"/>
    <w:rsid w:val="007A707D"/>
    <w:rsid w:val="007A7F96"/>
    <w:rsid w:val="007B0943"/>
    <w:rsid w:val="007B3109"/>
    <w:rsid w:val="007B3915"/>
    <w:rsid w:val="007B5683"/>
    <w:rsid w:val="007B657D"/>
    <w:rsid w:val="007C31E2"/>
    <w:rsid w:val="007C6F71"/>
    <w:rsid w:val="007C7D7D"/>
    <w:rsid w:val="007D000E"/>
    <w:rsid w:val="007D3784"/>
    <w:rsid w:val="007D3CAA"/>
    <w:rsid w:val="007D3D19"/>
    <w:rsid w:val="007D4402"/>
    <w:rsid w:val="007D44E0"/>
    <w:rsid w:val="007D65B2"/>
    <w:rsid w:val="007E159F"/>
    <w:rsid w:val="007E17C4"/>
    <w:rsid w:val="007E1F0D"/>
    <w:rsid w:val="007E3129"/>
    <w:rsid w:val="007F2067"/>
    <w:rsid w:val="007F4EAA"/>
    <w:rsid w:val="007F4EAF"/>
    <w:rsid w:val="007F61A7"/>
    <w:rsid w:val="007F7F73"/>
    <w:rsid w:val="0080028D"/>
    <w:rsid w:val="00803ABD"/>
    <w:rsid w:val="008049E6"/>
    <w:rsid w:val="00804EB1"/>
    <w:rsid w:val="00810518"/>
    <w:rsid w:val="00813330"/>
    <w:rsid w:val="00815351"/>
    <w:rsid w:val="0081634F"/>
    <w:rsid w:val="008165A1"/>
    <w:rsid w:val="00820EE2"/>
    <w:rsid w:val="00821379"/>
    <w:rsid w:val="00821AF8"/>
    <w:rsid w:val="00824711"/>
    <w:rsid w:val="0082479B"/>
    <w:rsid w:val="00824A25"/>
    <w:rsid w:val="0083056A"/>
    <w:rsid w:val="00834AB3"/>
    <w:rsid w:val="00834B9B"/>
    <w:rsid w:val="00835A8C"/>
    <w:rsid w:val="0084057F"/>
    <w:rsid w:val="00846EC8"/>
    <w:rsid w:val="008477C6"/>
    <w:rsid w:val="00854350"/>
    <w:rsid w:val="00857039"/>
    <w:rsid w:val="0086530F"/>
    <w:rsid w:val="00865C2A"/>
    <w:rsid w:val="00867BEF"/>
    <w:rsid w:val="00870E04"/>
    <w:rsid w:val="00871DA2"/>
    <w:rsid w:val="00872557"/>
    <w:rsid w:val="00875BF2"/>
    <w:rsid w:val="00877959"/>
    <w:rsid w:val="00877D6C"/>
    <w:rsid w:val="00880141"/>
    <w:rsid w:val="0088034C"/>
    <w:rsid w:val="0088081E"/>
    <w:rsid w:val="008837D7"/>
    <w:rsid w:val="00885F26"/>
    <w:rsid w:val="008866A1"/>
    <w:rsid w:val="0089091E"/>
    <w:rsid w:val="00890A31"/>
    <w:rsid w:val="008925D1"/>
    <w:rsid w:val="0089327B"/>
    <w:rsid w:val="0089496F"/>
    <w:rsid w:val="00896B27"/>
    <w:rsid w:val="00896D8F"/>
    <w:rsid w:val="0089736E"/>
    <w:rsid w:val="008A0CA5"/>
    <w:rsid w:val="008A21D7"/>
    <w:rsid w:val="008A3DFC"/>
    <w:rsid w:val="008A6D4F"/>
    <w:rsid w:val="008B64B4"/>
    <w:rsid w:val="008C066D"/>
    <w:rsid w:val="008C2EC9"/>
    <w:rsid w:val="008C5489"/>
    <w:rsid w:val="008C692E"/>
    <w:rsid w:val="008C6EBE"/>
    <w:rsid w:val="008C70E3"/>
    <w:rsid w:val="008D1903"/>
    <w:rsid w:val="008D2402"/>
    <w:rsid w:val="008D39DB"/>
    <w:rsid w:val="008D5DDA"/>
    <w:rsid w:val="008D6666"/>
    <w:rsid w:val="008D7DCD"/>
    <w:rsid w:val="008E08B8"/>
    <w:rsid w:val="008E28A2"/>
    <w:rsid w:val="008E5A5E"/>
    <w:rsid w:val="008E5B96"/>
    <w:rsid w:val="008E7A14"/>
    <w:rsid w:val="008F05B2"/>
    <w:rsid w:val="008F133C"/>
    <w:rsid w:val="008F1F01"/>
    <w:rsid w:val="00900DE5"/>
    <w:rsid w:val="009018E3"/>
    <w:rsid w:val="00902407"/>
    <w:rsid w:val="009046CC"/>
    <w:rsid w:val="009112FA"/>
    <w:rsid w:val="00911E5E"/>
    <w:rsid w:val="00914350"/>
    <w:rsid w:val="009145AD"/>
    <w:rsid w:val="00916EEB"/>
    <w:rsid w:val="00916FF7"/>
    <w:rsid w:val="00917F04"/>
    <w:rsid w:val="00920721"/>
    <w:rsid w:val="0092103A"/>
    <w:rsid w:val="009238CE"/>
    <w:rsid w:val="0092736F"/>
    <w:rsid w:val="00930E41"/>
    <w:rsid w:val="009313F5"/>
    <w:rsid w:val="00931938"/>
    <w:rsid w:val="0093269B"/>
    <w:rsid w:val="00932CFE"/>
    <w:rsid w:val="00934587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3DB5"/>
    <w:rsid w:val="009545C3"/>
    <w:rsid w:val="00955EF4"/>
    <w:rsid w:val="00957407"/>
    <w:rsid w:val="0096021E"/>
    <w:rsid w:val="00961437"/>
    <w:rsid w:val="00971990"/>
    <w:rsid w:val="00972AF8"/>
    <w:rsid w:val="00972E77"/>
    <w:rsid w:val="009754C5"/>
    <w:rsid w:val="00987900"/>
    <w:rsid w:val="00990CE2"/>
    <w:rsid w:val="00992291"/>
    <w:rsid w:val="009926F9"/>
    <w:rsid w:val="00992EF1"/>
    <w:rsid w:val="009946EF"/>
    <w:rsid w:val="00995483"/>
    <w:rsid w:val="009969CA"/>
    <w:rsid w:val="009975CD"/>
    <w:rsid w:val="009A1EDA"/>
    <w:rsid w:val="009A639F"/>
    <w:rsid w:val="009A7A92"/>
    <w:rsid w:val="009B24C4"/>
    <w:rsid w:val="009B30BD"/>
    <w:rsid w:val="009B340F"/>
    <w:rsid w:val="009B389D"/>
    <w:rsid w:val="009B61E3"/>
    <w:rsid w:val="009B7012"/>
    <w:rsid w:val="009B7CD9"/>
    <w:rsid w:val="009C0568"/>
    <w:rsid w:val="009C0E52"/>
    <w:rsid w:val="009C11FD"/>
    <w:rsid w:val="009C205F"/>
    <w:rsid w:val="009C348C"/>
    <w:rsid w:val="009C3C22"/>
    <w:rsid w:val="009C3C9E"/>
    <w:rsid w:val="009C53C5"/>
    <w:rsid w:val="009C6567"/>
    <w:rsid w:val="009D024E"/>
    <w:rsid w:val="009D0813"/>
    <w:rsid w:val="009D1CC0"/>
    <w:rsid w:val="009D2025"/>
    <w:rsid w:val="009D280C"/>
    <w:rsid w:val="009D3D70"/>
    <w:rsid w:val="009D432C"/>
    <w:rsid w:val="009D4C59"/>
    <w:rsid w:val="009D5CBD"/>
    <w:rsid w:val="009D627C"/>
    <w:rsid w:val="009D6428"/>
    <w:rsid w:val="009E68D5"/>
    <w:rsid w:val="009F0E75"/>
    <w:rsid w:val="009F1698"/>
    <w:rsid w:val="009F1FD7"/>
    <w:rsid w:val="009F2D82"/>
    <w:rsid w:val="009F5C3B"/>
    <w:rsid w:val="009F6148"/>
    <w:rsid w:val="009F791B"/>
    <w:rsid w:val="009F7C09"/>
    <w:rsid w:val="009F7FE9"/>
    <w:rsid w:val="00A0288C"/>
    <w:rsid w:val="00A02B21"/>
    <w:rsid w:val="00A03425"/>
    <w:rsid w:val="00A03EC5"/>
    <w:rsid w:val="00A0438B"/>
    <w:rsid w:val="00A07657"/>
    <w:rsid w:val="00A07851"/>
    <w:rsid w:val="00A07A41"/>
    <w:rsid w:val="00A127B9"/>
    <w:rsid w:val="00A12A0E"/>
    <w:rsid w:val="00A13224"/>
    <w:rsid w:val="00A1532C"/>
    <w:rsid w:val="00A17481"/>
    <w:rsid w:val="00A204A7"/>
    <w:rsid w:val="00A2179C"/>
    <w:rsid w:val="00A2482C"/>
    <w:rsid w:val="00A266AA"/>
    <w:rsid w:val="00A26949"/>
    <w:rsid w:val="00A27E48"/>
    <w:rsid w:val="00A31E0B"/>
    <w:rsid w:val="00A33ED9"/>
    <w:rsid w:val="00A34CEE"/>
    <w:rsid w:val="00A41A3B"/>
    <w:rsid w:val="00A4295B"/>
    <w:rsid w:val="00A43279"/>
    <w:rsid w:val="00A439CF"/>
    <w:rsid w:val="00A44755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D8C"/>
    <w:rsid w:val="00A72008"/>
    <w:rsid w:val="00A74885"/>
    <w:rsid w:val="00A7583D"/>
    <w:rsid w:val="00A76C4A"/>
    <w:rsid w:val="00A76E74"/>
    <w:rsid w:val="00A80149"/>
    <w:rsid w:val="00A82616"/>
    <w:rsid w:val="00A8383D"/>
    <w:rsid w:val="00A854A2"/>
    <w:rsid w:val="00A861F3"/>
    <w:rsid w:val="00A87F94"/>
    <w:rsid w:val="00A901FC"/>
    <w:rsid w:val="00A92F2F"/>
    <w:rsid w:val="00A93EC5"/>
    <w:rsid w:val="00A95388"/>
    <w:rsid w:val="00A95EF6"/>
    <w:rsid w:val="00AA09DB"/>
    <w:rsid w:val="00AA5300"/>
    <w:rsid w:val="00AB084A"/>
    <w:rsid w:val="00AB327B"/>
    <w:rsid w:val="00AB3570"/>
    <w:rsid w:val="00AB37D5"/>
    <w:rsid w:val="00AB4633"/>
    <w:rsid w:val="00AB68B1"/>
    <w:rsid w:val="00AC0295"/>
    <w:rsid w:val="00AC0749"/>
    <w:rsid w:val="00AC0B84"/>
    <w:rsid w:val="00AC5CCA"/>
    <w:rsid w:val="00AC6503"/>
    <w:rsid w:val="00AC69C8"/>
    <w:rsid w:val="00AD1989"/>
    <w:rsid w:val="00AE4F44"/>
    <w:rsid w:val="00AE716F"/>
    <w:rsid w:val="00AF05F4"/>
    <w:rsid w:val="00AF0C26"/>
    <w:rsid w:val="00AF12C0"/>
    <w:rsid w:val="00AF2617"/>
    <w:rsid w:val="00AF3387"/>
    <w:rsid w:val="00AF3A84"/>
    <w:rsid w:val="00AF3BA1"/>
    <w:rsid w:val="00AF415D"/>
    <w:rsid w:val="00AF4A1B"/>
    <w:rsid w:val="00AF4E70"/>
    <w:rsid w:val="00AF7A2F"/>
    <w:rsid w:val="00B01022"/>
    <w:rsid w:val="00B01911"/>
    <w:rsid w:val="00B03138"/>
    <w:rsid w:val="00B0324E"/>
    <w:rsid w:val="00B037F9"/>
    <w:rsid w:val="00B04D54"/>
    <w:rsid w:val="00B06600"/>
    <w:rsid w:val="00B06C14"/>
    <w:rsid w:val="00B071D8"/>
    <w:rsid w:val="00B10C73"/>
    <w:rsid w:val="00B12519"/>
    <w:rsid w:val="00B14838"/>
    <w:rsid w:val="00B166CC"/>
    <w:rsid w:val="00B17509"/>
    <w:rsid w:val="00B17B89"/>
    <w:rsid w:val="00B229E4"/>
    <w:rsid w:val="00B271BE"/>
    <w:rsid w:val="00B27D11"/>
    <w:rsid w:val="00B357FB"/>
    <w:rsid w:val="00B36E7E"/>
    <w:rsid w:val="00B403A7"/>
    <w:rsid w:val="00B41437"/>
    <w:rsid w:val="00B41724"/>
    <w:rsid w:val="00B41CCB"/>
    <w:rsid w:val="00B42000"/>
    <w:rsid w:val="00B43E11"/>
    <w:rsid w:val="00B43FA2"/>
    <w:rsid w:val="00B4455A"/>
    <w:rsid w:val="00B4559A"/>
    <w:rsid w:val="00B45A6F"/>
    <w:rsid w:val="00B477AC"/>
    <w:rsid w:val="00B51BA5"/>
    <w:rsid w:val="00B528FA"/>
    <w:rsid w:val="00B536CC"/>
    <w:rsid w:val="00B53E63"/>
    <w:rsid w:val="00B609E7"/>
    <w:rsid w:val="00B60F03"/>
    <w:rsid w:val="00B62A4A"/>
    <w:rsid w:val="00B7089E"/>
    <w:rsid w:val="00B7284D"/>
    <w:rsid w:val="00B74605"/>
    <w:rsid w:val="00B750A5"/>
    <w:rsid w:val="00B77B87"/>
    <w:rsid w:val="00B77D60"/>
    <w:rsid w:val="00B8110E"/>
    <w:rsid w:val="00B8170C"/>
    <w:rsid w:val="00B845A3"/>
    <w:rsid w:val="00B84BBA"/>
    <w:rsid w:val="00B86E0E"/>
    <w:rsid w:val="00B86F3A"/>
    <w:rsid w:val="00B87675"/>
    <w:rsid w:val="00B87C01"/>
    <w:rsid w:val="00B9064D"/>
    <w:rsid w:val="00B95C76"/>
    <w:rsid w:val="00B96929"/>
    <w:rsid w:val="00BA1290"/>
    <w:rsid w:val="00BA1DDE"/>
    <w:rsid w:val="00BA2583"/>
    <w:rsid w:val="00BA415F"/>
    <w:rsid w:val="00BA5A55"/>
    <w:rsid w:val="00BB0666"/>
    <w:rsid w:val="00BB161C"/>
    <w:rsid w:val="00BB1F8B"/>
    <w:rsid w:val="00BB3F81"/>
    <w:rsid w:val="00BB51F5"/>
    <w:rsid w:val="00BC0BBE"/>
    <w:rsid w:val="00BC2BD1"/>
    <w:rsid w:val="00BC2CF9"/>
    <w:rsid w:val="00BC2E36"/>
    <w:rsid w:val="00BC2F46"/>
    <w:rsid w:val="00BC7474"/>
    <w:rsid w:val="00BD174B"/>
    <w:rsid w:val="00BD53BE"/>
    <w:rsid w:val="00BD5FD5"/>
    <w:rsid w:val="00BE1A3D"/>
    <w:rsid w:val="00BE56BC"/>
    <w:rsid w:val="00BF2CC8"/>
    <w:rsid w:val="00BF6910"/>
    <w:rsid w:val="00C0096B"/>
    <w:rsid w:val="00C015D9"/>
    <w:rsid w:val="00C02775"/>
    <w:rsid w:val="00C05ACD"/>
    <w:rsid w:val="00C05F90"/>
    <w:rsid w:val="00C108F0"/>
    <w:rsid w:val="00C12AAB"/>
    <w:rsid w:val="00C132C1"/>
    <w:rsid w:val="00C138B8"/>
    <w:rsid w:val="00C14561"/>
    <w:rsid w:val="00C15533"/>
    <w:rsid w:val="00C23E46"/>
    <w:rsid w:val="00C32FD2"/>
    <w:rsid w:val="00C33B79"/>
    <w:rsid w:val="00C370D9"/>
    <w:rsid w:val="00C44089"/>
    <w:rsid w:val="00C454CD"/>
    <w:rsid w:val="00C530DF"/>
    <w:rsid w:val="00C54D65"/>
    <w:rsid w:val="00C56148"/>
    <w:rsid w:val="00C6037D"/>
    <w:rsid w:val="00C65BD1"/>
    <w:rsid w:val="00C6727F"/>
    <w:rsid w:val="00C67336"/>
    <w:rsid w:val="00C71201"/>
    <w:rsid w:val="00C72958"/>
    <w:rsid w:val="00C7481B"/>
    <w:rsid w:val="00C7524E"/>
    <w:rsid w:val="00C75AF6"/>
    <w:rsid w:val="00C768B9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86EE5"/>
    <w:rsid w:val="00C90567"/>
    <w:rsid w:val="00C91AFA"/>
    <w:rsid w:val="00C94DE7"/>
    <w:rsid w:val="00CA2742"/>
    <w:rsid w:val="00CA4928"/>
    <w:rsid w:val="00CA4B57"/>
    <w:rsid w:val="00CA59B6"/>
    <w:rsid w:val="00CA6824"/>
    <w:rsid w:val="00CB184F"/>
    <w:rsid w:val="00CB20BE"/>
    <w:rsid w:val="00CB2746"/>
    <w:rsid w:val="00CB50B1"/>
    <w:rsid w:val="00CB5950"/>
    <w:rsid w:val="00CB70E1"/>
    <w:rsid w:val="00CB7642"/>
    <w:rsid w:val="00CB7EB2"/>
    <w:rsid w:val="00CC1EA8"/>
    <w:rsid w:val="00CC6EB3"/>
    <w:rsid w:val="00CD010D"/>
    <w:rsid w:val="00CD0B84"/>
    <w:rsid w:val="00CD136F"/>
    <w:rsid w:val="00CD2407"/>
    <w:rsid w:val="00CD3A28"/>
    <w:rsid w:val="00CD53DF"/>
    <w:rsid w:val="00CD5D8B"/>
    <w:rsid w:val="00CD7828"/>
    <w:rsid w:val="00CE475C"/>
    <w:rsid w:val="00CE4E82"/>
    <w:rsid w:val="00CE69CF"/>
    <w:rsid w:val="00CF0165"/>
    <w:rsid w:val="00CF1FB8"/>
    <w:rsid w:val="00CF31DC"/>
    <w:rsid w:val="00CF3DCF"/>
    <w:rsid w:val="00CF434C"/>
    <w:rsid w:val="00D03FF7"/>
    <w:rsid w:val="00D13713"/>
    <w:rsid w:val="00D14BFF"/>
    <w:rsid w:val="00D16975"/>
    <w:rsid w:val="00D20689"/>
    <w:rsid w:val="00D20BC4"/>
    <w:rsid w:val="00D2201A"/>
    <w:rsid w:val="00D2366B"/>
    <w:rsid w:val="00D237C4"/>
    <w:rsid w:val="00D23974"/>
    <w:rsid w:val="00D25B53"/>
    <w:rsid w:val="00D27D23"/>
    <w:rsid w:val="00D30717"/>
    <w:rsid w:val="00D32084"/>
    <w:rsid w:val="00D32102"/>
    <w:rsid w:val="00D356B5"/>
    <w:rsid w:val="00D36B21"/>
    <w:rsid w:val="00D36C50"/>
    <w:rsid w:val="00D41B2F"/>
    <w:rsid w:val="00D42A85"/>
    <w:rsid w:val="00D42CCD"/>
    <w:rsid w:val="00D44467"/>
    <w:rsid w:val="00D45896"/>
    <w:rsid w:val="00D46B97"/>
    <w:rsid w:val="00D47F99"/>
    <w:rsid w:val="00D526D2"/>
    <w:rsid w:val="00D54063"/>
    <w:rsid w:val="00D545D0"/>
    <w:rsid w:val="00D5508B"/>
    <w:rsid w:val="00D5518C"/>
    <w:rsid w:val="00D57507"/>
    <w:rsid w:val="00D609A8"/>
    <w:rsid w:val="00D61787"/>
    <w:rsid w:val="00D64CC6"/>
    <w:rsid w:val="00D64F90"/>
    <w:rsid w:val="00D67C9F"/>
    <w:rsid w:val="00D75D57"/>
    <w:rsid w:val="00D76CC4"/>
    <w:rsid w:val="00D803D7"/>
    <w:rsid w:val="00D822FC"/>
    <w:rsid w:val="00D82418"/>
    <w:rsid w:val="00D860E0"/>
    <w:rsid w:val="00D9031E"/>
    <w:rsid w:val="00D90608"/>
    <w:rsid w:val="00D93903"/>
    <w:rsid w:val="00D93CE7"/>
    <w:rsid w:val="00D9443B"/>
    <w:rsid w:val="00D94C0D"/>
    <w:rsid w:val="00D94FC4"/>
    <w:rsid w:val="00D96521"/>
    <w:rsid w:val="00D97393"/>
    <w:rsid w:val="00DA107B"/>
    <w:rsid w:val="00DA20A1"/>
    <w:rsid w:val="00DA245E"/>
    <w:rsid w:val="00DA2682"/>
    <w:rsid w:val="00DA2F30"/>
    <w:rsid w:val="00DA6583"/>
    <w:rsid w:val="00DA6947"/>
    <w:rsid w:val="00DA6D74"/>
    <w:rsid w:val="00DA7BC8"/>
    <w:rsid w:val="00DA7DC3"/>
    <w:rsid w:val="00DB01DB"/>
    <w:rsid w:val="00DB1BBD"/>
    <w:rsid w:val="00DB455D"/>
    <w:rsid w:val="00DB5BBE"/>
    <w:rsid w:val="00DB68AA"/>
    <w:rsid w:val="00DB699E"/>
    <w:rsid w:val="00DB7BC6"/>
    <w:rsid w:val="00DB7CC3"/>
    <w:rsid w:val="00DB7DC1"/>
    <w:rsid w:val="00DC1A01"/>
    <w:rsid w:val="00DC2CA8"/>
    <w:rsid w:val="00DC6693"/>
    <w:rsid w:val="00DD01B5"/>
    <w:rsid w:val="00DD03B0"/>
    <w:rsid w:val="00DD356F"/>
    <w:rsid w:val="00DD431F"/>
    <w:rsid w:val="00DD665D"/>
    <w:rsid w:val="00DD67B8"/>
    <w:rsid w:val="00DE1D73"/>
    <w:rsid w:val="00DE1DD0"/>
    <w:rsid w:val="00DE4D95"/>
    <w:rsid w:val="00DF1F03"/>
    <w:rsid w:val="00DF2337"/>
    <w:rsid w:val="00DF2C99"/>
    <w:rsid w:val="00DF34EA"/>
    <w:rsid w:val="00DF5CED"/>
    <w:rsid w:val="00DF6867"/>
    <w:rsid w:val="00DF6C74"/>
    <w:rsid w:val="00E00D54"/>
    <w:rsid w:val="00E021F5"/>
    <w:rsid w:val="00E02236"/>
    <w:rsid w:val="00E05CE5"/>
    <w:rsid w:val="00E06713"/>
    <w:rsid w:val="00E0786D"/>
    <w:rsid w:val="00E10545"/>
    <w:rsid w:val="00E130DD"/>
    <w:rsid w:val="00E169E6"/>
    <w:rsid w:val="00E17828"/>
    <w:rsid w:val="00E211BF"/>
    <w:rsid w:val="00E2202B"/>
    <w:rsid w:val="00E25A08"/>
    <w:rsid w:val="00E26372"/>
    <w:rsid w:val="00E270C8"/>
    <w:rsid w:val="00E273F4"/>
    <w:rsid w:val="00E27680"/>
    <w:rsid w:val="00E30F9C"/>
    <w:rsid w:val="00E31E70"/>
    <w:rsid w:val="00E32280"/>
    <w:rsid w:val="00E342E2"/>
    <w:rsid w:val="00E41E5E"/>
    <w:rsid w:val="00E41F48"/>
    <w:rsid w:val="00E422AF"/>
    <w:rsid w:val="00E44EBC"/>
    <w:rsid w:val="00E4592C"/>
    <w:rsid w:val="00E50318"/>
    <w:rsid w:val="00E509AB"/>
    <w:rsid w:val="00E53DE8"/>
    <w:rsid w:val="00E53EBF"/>
    <w:rsid w:val="00E5438D"/>
    <w:rsid w:val="00E6018A"/>
    <w:rsid w:val="00E61773"/>
    <w:rsid w:val="00E61913"/>
    <w:rsid w:val="00E6475B"/>
    <w:rsid w:val="00E65A51"/>
    <w:rsid w:val="00E7172F"/>
    <w:rsid w:val="00E73CFC"/>
    <w:rsid w:val="00E7422E"/>
    <w:rsid w:val="00E744AB"/>
    <w:rsid w:val="00E74BA0"/>
    <w:rsid w:val="00E76A04"/>
    <w:rsid w:val="00E8285C"/>
    <w:rsid w:val="00E837B6"/>
    <w:rsid w:val="00E85570"/>
    <w:rsid w:val="00E85AED"/>
    <w:rsid w:val="00E86D33"/>
    <w:rsid w:val="00E874AF"/>
    <w:rsid w:val="00E927D8"/>
    <w:rsid w:val="00E94059"/>
    <w:rsid w:val="00E95E30"/>
    <w:rsid w:val="00EA11C4"/>
    <w:rsid w:val="00EA1E9D"/>
    <w:rsid w:val="00EA421B"/>
    <w:rsid w:val="00EA7998"/>
    <w:rsid w:val="00EB05C0"/>
    <w:rsid w:val="00EB28B6"/>
    <w:rsid w:val="00EB2F2A"/>
    <w:rsid w:val="00EB39EA"/>
    <w:rsid w:val="00EB500C"/>
    <w:rsid w:val="00EC2865"/>
    <w:rsid w:val="00EC2E9B"/>
    <w:rsid w:val="00EC326C"/>
    <w:rsid w:val="00EC33F4"/>
    <w:rsid w:val="00EC7820"/>
    <w:rsid w:val="00ED2AC8"/>
    <w:rsid w:val="00ED5AD3"/>
    <w:rsid w:val="00ED7820"/>
    <w:rsid w:val="00EE0412"/>
    <w:rsid w:val="00EE11F5"/>
    <w:rsid w:val="00EE4A81"/>
    <w:rsid w:val="00EE4C82"/>
    <w:rsid w:val="00EF219B"/>
    <w:rsid w:val="00EF5971"/>
    <w:rsid w:val="00F00947"/>
    <w:rsid w:val="00F0132E"/>
    <w:rsid w:val="00F029CA"/>
    <w:rsid w:val="00F03AE2"/>
    <w:rsid w:val="00F03B14"/>
    <w:rsid w:val="00F06BDD"/>
    <w:rsid w:val="00F117A7"/>
    <w:rsid w:val="00F12D63"/>
    <w:rsid w:val="00F146DB"/>
    <w:rsid w:val="00F14BDD"/>
    <w:rsid w:val="00F14C8A"/>
    <w:rsid w:val="00F17923"/>
    <w:rsid w:val="00F20072"/>
    <w:rsid w:val="00F22071"/>
    <w:rsid w:val="00F232A4"/>
    <w:rsid w:val="00F234EA"/>
    <w:rsid w:val="00F24F29"/>
    <w:rsid w:val="00F26668"/>
    <w:rsid w:val="00F27BED"/>
    <w:rsid w:val="00F3045E"/>
    <w:rsid w:val="00F31D1E"/>
    <w:rsid w:val="00F34462"/>
    <w:rsid w:val="00F368F0"/>
    <w:rsid w:val="00F41340"/>
    <w:rsid w:val="00F418F3"/>
    <w:rsid w:val="00F42B96"/>
    <w:rsid w:val="00F440C5"/>
    <w:rsid w:val="00F447C3"/>
    <w:rsid w:val="00F4543F"/>
    <w:rsid w:val="00F45DAD"/>
    <w:rsid w:val="00F467ED"/>
    <w:rsid w:val="00F514F4"/>
    <w:rsid w:val="00F530CF"/>
    <w:rsid w:val="00F533F6"/>
    <w:rsid w:val="00F54007"/>
    <w:rsid w:val="00F545FB"/>
    <w:rsid w:val="00F551EC"/>
    <w:rsid w:val="00F557A8"/>
    <w:rsid w:val="00F6000D"/>
    <w:rsid w:val="00F60E40"/>
    <w:rsid w:val="00F61902"/>
    <w:rsid w:val="00F651E7"/>
    <w:rsid w:val="00F67AD9"/>
    <w:rsid w:val="00F700B4"/>
    <w:rsid w:val="00F70EA2"/>
    <w:rsid w:val="00F723F9"/>
    <w:rsid w:val="00F75803"/>
    <w:rsid w:val="00F76BB9"/>
    <w:rsid w:val="00F82416"/>
    <w:rsid w:val="00F83AFC"/>
    <w:rsid w:val="00F84C68"/>
    <w:rsid w:val="00F84FB5"/>
    <w:rsid w:val="00F90C14"/>
    <w:rsid w:val="00F92FBB"/>
    <w:rsid w:val="00F949A8"/>
    <w:rsid w:val="00F9720E"/>
    <w:rsid w:val="00FA40C2"/>
    <w:rsid w:val="00FA4245"/>
    <w:rsid w:val="00FA6AD1"/>
    <w:rsid w:val="00FB45FE"/>
    <w:rsid w:val="00FB486C"/>
    <w:rsid w:val="00FB5533"/>
    <w:rsid w:val="00FB555C"/>
    <w:rsid w:val="00FB59ED"/>
    <w:rsid w:val="00FB5B58"/>
    <w:rsid w:val="00FB7692"/>
    <w:rsid w:val="00FC013F"/>
    <w:rsid w:val="00FC458D"/>
    <w:rsid w:val="00FC473A"/>
    <w:rsid w:val="00FC4A02"/>
    <w:rsid w:val="00FD0903"/>
    <w:rsid w:val="00FD1443"/>
    <w:rsid w:val="00FD281D"/>
    <w:rsid w:val="00FD371C"/>
    <w:rsid w:val="00FD5B34"/>
    <w:rsid w:val="00FD7658"/>
    <w:rsid w:val="00FE688C"/>
    <w:rsid w:val="00FE69B2"/>
    <w:rsid w:val="00FE74D9"/>
    <w:rsid w:val="00FE77CD"/>
    <w:rsid w:val="00FE799E"/>
    <w:rsid w:val="00FF1733"/>
    <w:rsid w:val="00FF279B"/>
    <w:rsid w:val="00FF29DF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Naslov3Char">
    <w:name w:val="Naslov 3 Char"/>
    <w:link w:val="Naslov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Naslov6Char">
    <w:name w:val="Naslov 6 Char"/>
    <w:link w:val="Naslov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sz w:val="2"/>
      <w:szCs w:val="2"/>
      <w:lang w:val="x-none" w:eastAsia="en-US"/>
    </w:rPr>
  </w:style>
  <w:style w:type="paragraph" w:styleId="Zaglavlje">
    <w:name w:val="header"/>
    <w:basedOn w:val="Normal"/>
    <w:link w:val="Zaglavlje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ZaglavljeChar">
    <w:name w:val="Zaglavlje Char"/>
    <w:link w:val="Zaglavlje"/>
    <w:uiPriority w:val="99"/>
    <w:semiHidden/>
    <w:locked/>
    <w:rPr>
      <w:lang w:val="x-none" w:eastAsia="en-US"/>
    </w:rPr>
  </w:style>
  <w:style w:type="table" w:styleId="Reetkatablice">
    <w:name w:val="Table Grid"/>
    <w:basedOn w:val="Obinatablica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Naglaeno">
    <w:name w:val="Strong"/>
    <w:uiPriority w:val="99"/>
    <w:qFormat/>
    <w:rsid w:val="00307877"/>
    <w:rPr>
      <w:b/>
      <w:bCs/>
    </w:rPr>
  </w:style>
  <w:style w:type="paragraph" w:styleId="Bezproreda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Zadanifontodlomka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Zadanifontodlomka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Tijeloteksta">
    <w:name w:val="Body Text"/>
    <w:basedOn w:val="Normal"/>
    <w:link w:val="Tijeloteksta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TijelotekstaChar">
    <w:name w:val="Tijelo teksta Char"/>
    <w:link w:val="Tijeloteksta"/>
    <w:uiPriority w:val="99"/>
    <w:semiHidden/>
    <w:locked/>
    <w:rPr>
      <w:lang w:val="x-none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Podnoje">
    <w:name w:val="footer"/>
    <w:basedOn w:val="Normal"/>
    <w:link w:val="Podnoje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Pr>
      <w:lang w:val="x-none" w:eastAsia="en-US"/>
    </w:rPr>
  </w:style>
  <w:style w:type="character" w:styleId="Brojstranice">
    <w:name w:val="page number"/>
    <w:basedOn w:val="Zadanifontodlomka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unaprijedoblikovano">
    <w:name w:val="HTML Preformatted"/>
    <w:basedOn w:val="Normal"/>
    <w:link w:val="HTMLunaprijedoblikovanoChar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Zadanifontodlomka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Standard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Istaknuto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Zadanifontodlomka"/>
    <w:uiPriority w:val="99"/>
    <w:rsid w:val="0089327B"/>
  </w:style>
  <w:style w:type="character" w:customStyle="1" w:styleId="hps">
    <w:name w:val="hps"/>
    <w:basedOn w:val="Zadanifontodlomka"/>
    <w:uiPriority w:val="99"/>
    <w:rsid w:val="0089327B"/>
  </w:style>
  <w:style w:type="paragraph" w:styleId="Naslov">
    <w:name w:val="Title"/>
    <w:basedOn w:val="Normal"/>
    <w:next w:val="Normal"/>
    <w:link w:val="Naslov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slov7Char">
    <w:name w:val="Naslov 7 Char"/>
    <w:link w:val="Naslov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slov4Char">
    <w:name w:val="Naslov 4 Char"/>
    <w:link w:val="Naslov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lomakpopisa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85</cp:revision>
  <cp:lastPrinted>2022-09-13T05:16:00Z</cp:lastPrinted>
  <dcterms:created xsi:type="dcterms:W3CDTF">2021-12-13T08:00:00Z</dcterms:created>
  <dcterms:modified xsi:type="dcterms:W3CDTF">2022-09-13T05:21:00Z</dcterms:modified>
</cp:coreProperties>
</file>