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165051E0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E44EBC">
        <w:rPr>
          <w:sz w:val="24"/>
          <w:szCs w:val="24"/>
        </w:rPr>
        <w:t>6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55292F">
        <w:rPr>
          <w:sz w:val="24"/>
          <w:szCs w:val="24"/>
        </w:rPr>
        <w:t>2</w:t>
      </w:r>
      <w:r w:rsidR="00DE1D73">
        <w:rPr>
          <w:sz w:val="24"/>
          <w:szCs w:val="24"/>
        </w:rPr>
        <w:t>4</w:t>
      </w:r>
      <w:r w:rsidR="00CB2746">
        <w:rPr>
          <w:sz w:val="24"/>
          <w:szCs w:val="24"/>
        </w:rPr>
        <w:t xml:space="preserve">. </w:t>
      </w:r>
      <w:r w:rsidR="00DE1D73">
        <w:rPr>
          <w:sz w:val="24"/>
          <w:szCs w:val="24"/>
        </w:rPr>
        <w:t>ožujka</w:t>
      </w:r>
      <w:r w:rsidR="00DF6C74">
        <w:rPr>
          <w:sz w:val="24"/>
          <w:szCs w:val="24"/>
        </w:rPr>
        <w:t xml:space="preserve"> 20</w:t>
      </w:r>
      <w:r w:rsidR="00EC2E9B">
        <w:rPr>
          <w:sz w:val="24"/>
          <w:szCs w:val="24"/>
        </w:rPr>
        <w:t>2</w:t>
      </w:r>
      <w:r w:rsidR="0055292F">
        <w:rPr>
          <w:sz w:val="24"/>
          <w:szCs w:val="24"/>
        </w:rPr>
        <w:t>2</w:t>
      </w:r>
      <w:r w:rsidR="00DF6C74">
        <w:rPr>
          <w:sz w:val="24"/>
          <w:szCs w:val="24"/>
        </w:rPr>
        <w:t xml:space="preserve">. godine u </w:t>
      </w:r>
      <w:r w:rsidR="00EC2E9B">
        <w:rPr>
          <w:sz w:val="24"/>
          <w:szCs w:val="24"/>
        </w:rPr>
        <w:t>9:</w:t>
      </w:r>
      <w:r>
        <w:rPr>
          <w:sz w:val="24"/>
          <w:szCs w:val="24"/>
        </w:rPr>
        <w:t>00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5B9ED388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</w:t>
      </w:r>
      <w:proofErr w:type="spellStart"/>
      <w:r w:rsidR="00257065">
        <w:rPr>
          <w:sz w:val="24"/>
          <w:szCs w:val="24"/>
        </w:rPr>
        <w:t>ce</w:t>
      </w:r>
      <w:proofErr w:type="spellEnd"/>
      <w:r w:rsidR="00257065">
        <w:rPr>
          <w:sz w:val="24"/>
          <w:szCs w:val="24"/>
        </w:rPr>
        <w:t>:</w:t>
      </w:r>
      <w:r>
        <w:rPr>
          <w:sz w:val="24"/>
          <w:szCs w:val="24"/>
        </w:rPr>
        <w:t xml:space="preserve"> Marko Marasović</w:t>
      </w:r>
      <w:r w:rsidR="00DE1D73">
        <w:rPr>
          <w:sz w:val="24"/>
          <w:szCs w:val="24"/>
        </w:rPr>
        <w:t>,</w:t>
      </w:r>
      <w:r>
        <w:rPr>
          <w:sz w:val="24"/>
          <w:szCs w:val="24"/>
        </w:rPr>
        <w:t xml:space="preserve"> Ante Jukić, </w:t>
      </w:r>
      <w:r w:rsidR="00FE688C">
        <w:rPr>
          <w:sz w:val="24"/>
          <w:szCs w:val="24"/>
        </w:rPr>
        <w:t xml:space="preserve">Tomislav Ramić,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>
        <w:rPr>
          <w:sz w:val="24"/>
          <w:szCs w:val="24"/>
        </w:rPr>
        <w:t>,</w:t>
      </w:r>
      <w:r w:rsidR="00194092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 xml:space="preserve">Martina </w:t>
      </w:r>
      <w:proofErr w:type="spellStart"/>
      <w:r w:rsidR="00FE688C">
        <w:rPr>
          <w:sz w:val="24"/>
          <w:szCs w:val="24"/>
        </w:rPr>
        <w:t>Špalj</w:t>
      </w:r>
      <w:proofErr w:type="spellEnd"/>
      <w:r w:rsidR="0003149F">
        <w:rPr>
          <w:sz w:val="24"/>
          <w:szCs w:val="24"/>
        </w:rPr>
        <w:t xml:space="preserve">, </w:t>
      </w:r>
      <w:r w:rsidR="0055292F">
        <w:rPr>
          <w:sz w:val="24"/>
          <w:szCs w:val="24"/>
        </w:rPr>
        <w:t>Maja Milovac,</w:t>
      </w:r>
      <w:r w:rsidR="0003149F">
        <w:rPr>
          <w:sz w:val="24"/>
          <w:szCs w:val="24"/>
        </w:rPr>
        <w:t xml:space="preserve"> Marina Vukić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5CF48E33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Odsutni vijećnici/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: </w:t>
      </w:r>
      <w:r w:rsidR="00DE1D73">
        <w:rPr>
          <w:sz w:val="24"/>
          <w:szCs w:val="24"/>
        </w:rPr>
        <w:t xml:space="preserve">Marijana Milovac i </w:t>
      </w:r>
      <w:r w:rsidR="0055292F">
        <w:rPr>
          <w:sz w:val="24"/>
          <w:szCs w:val="24"/>
        </w:rPr>
        <w:t>Višeslav Dokoza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188F8B2D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ostalih sjednici prisustvovali: </w:t>
      </w:r>
      <w:r w:rsidR="00FE688C">
        <w:rPr>
          <w:sz w:val="24"/>
          <w:szCs w:val="24"/>
        </w:rPr>
        <w:t>načelnik Krste Ramić</w:t>
      </w:r>
      <w:r w:rsidR="00CB2746">
        <w:rPr>
          <w:sz w:val="24"/>
          <w:szCs w:val="24"/>
        </w:rPr>
        <w:t xml:space="preserve">, pročelnik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 xml:space="preserve">voditelji odsjeka  </w:t>
      </w:r>
      <w:r w:rsidR="00DE1D73">
        <w:rPr>
          <w:sz w:val="24"/>
          <w:szCs w:val="24"/>
        </w:rPr>
        <w:t>Anita Milovac</w:t>
      </w:r>
      <w:r w:rsidR="0003149F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>kao zapisničar.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1C603577" w14:textId="60A95C32" w:rsidR="003A2517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DE1D73">
        <w:rPr>
          <w:sz w:val="24"/>
          <w:szCs w:val="24"/>
        </w:rPr>
        <w:t>6</w:t>
      </w:r>
      <w:r>
        <w:rPr>
          <w:sz w:val="24"/>
          <w:szCs w:val="24"/>
        </w:rPr>
        <w:t xml:space="preserve">. sjednicu i utvrdio da je na sjednici prisutno </w:t>
      </w:r>
      <w:r w:rsidR="00DE1D73">
        <w:rPr>
          <w:sz w:val="24"/>
          <w:szCs w:val="24"/>
        </w:rPr>
        <w:t>7</w:t>
      </w:r>
      <w:r w:rsidR="00194092">
        <w:rPr>
          <w:sz w:val="24"/>
          <w:szCs w:val="24"/>
        </w:rPr>
        <w:t xml:space="preserve"> od 9</w:t>
      </w:r>
      <w:r>
        <w:rPr>
          <w:sz w:val="24"/>
          <w:szCs w:val="24"/>
        </w:rPr>
        <w:t xml:space="preserve"> vijećnika</w:t>
      </w:r>
      <w:r w:rsidR="00DE1D73">
        <w:rPr>
          <w:sz w:val="24"/>
          <w:szCs w:val="24"/>
        </w:rPr>
        <w:t>.</w:t>
      </w:r>
    </w:p>
    <w:p w14:paraId="31EFDC37" w14:textId="77777777" w:rsidR="00CB2746" w:rsidRDefault="00CB2746" w:rsidP="00E422AF">
      <w:pPr>
        <w:jc w:val="both"/>
        <w:rPr>
          <w:sz w:val="24"/>
          <w:szCs w:val="24"/>
        </w:rPr>
      </w:pPr>
    </w:p>
    <w:p w14:paraId="59DFF67B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otvaranja sjednice, </w:t>
      </w:r>
      <w:r w:rsidR="00CB2746">
        <w:rPr>
          <w:sz w:val="24"/>
          <w:szCs w:val="24"/>
        </w:rPr>
        <w:t>utvrđuje se dnevni red za sjednic</w:t>
      </w:r>
      <w:r w:rsidR="00D5518C">
        <w:rPr>
          <w:sz w:val="24"/>
          <w:szCs w:val="24"/>
        </w:rPr>
        <w:t>u, prijedlog Dnevnog reda dostavljen je u pozivu zajedno sa materijalima za sjednicu.</w:t>
      </w:r>
    </w:p>
    <w:p w14:paraId="7FFFB7FA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1041F639" w14:textId="40629EAB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Predsjednik predlaže Dnevni red koji je dostavljen u pozivu za sjednicu i stavlja ga na glasovanje. Predloženi Dnevni red je usvojen </w:t>
      </w:r>
      <w:r w:rsidR="0055292F">
        <w:rPr>
          <w:bCs/>
          <w:color w:val="000000"/>
          <w:sz w:val="24"/>
          <w:szCs w:val="24"/>
        </w:rPr>
        <w:t xml:space="preserve">je jednoglasno sa </w:t>
      </w:r>
      <w:r w:rsidR="00EE11F5">
        <w:rPr>
          <w:bCs/>
          <w:color w:val="000000"/>
          <w:sz w:val="24"/>
          <w:szCs w:val="24"/>
        </w:rPr>
        <w:t>7</w:t>
      </w:r>
      <w:r w:rsidR="0055292F">
        <w:rPr>
          <w:bCs/>
          <w:color w:val="000000"/>
          <w:sz w:val="24"/>
          <w:szCs w:val="24"/>
        </w:rPr>
        <w:t xml:space="preserve"> glasova ZA.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3BAA4160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7F195D11" w14:textId="288256FA" w:rsid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Usvajanje zapisnika sa 5. sjednice Općinskog vijeća Općine Starigrad</w:t>
      </w:r>
    </w:p>
    <w:p w14:paraId="2B4F8033" w14:textId="7EE311E0" w:rsidR="008E7A14" w:rsidRPr="00DE1D73" w:rsidRDefault="008E7A14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Aktualno</w:t>
      </w:r>
    </w:p>
    <w:p w14:paraId="0B145F92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Polugodišnje izvješće o radu načelnika Općine Starigrad za razdoblje 01.07.-31.12.2021. godine</w:t>
      </w:r>
    </w:p>
    <w:p w14:paraId="27A32A66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godišnjeg izvještaja o izvršenju Proračuna Općine Starigrad za 2021. godinu</w:t>
      </w:r>
    </w:p>
    <w:p w14:paraId="399E5409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Plana razvojnih programa Općine Starigrad za 2021. godinu</w:t>
      </w:r>
    </w:p>
    <w:p w14:paraId="0A0AB3F7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bookmarkStart w:id="1" w:name="_Hlk99443701"/>
      <w:r w:rsidRPr="00DE1D73">
        <w:rPr>
          <w:sz w:val="24"/>
          <w:szCs w:val="24"/>
          <w:lang w:eastAsia="hr-HR"/>
        </w:rPr>
        <w:t>Odluka o usvajanju Izvješća o izvršenju Programa građenja komunalne infrastrukture za  2021. g.</w:t>
      </w:r>
    </w:p>
    <w:bookmarkEnd w:id="1"/>
    <w:p w14:paraId="57A6C446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održavanja komunalne infrastrukture za 2021. g.</w:t>
      </w:r>
    </w:p>
    <w:p w14:paraId="33C49E74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javnih potreba u sportu za 2021. g.</w:t>
      </w:r>
    </w:p>
    <w:p w14:paraId="18FF86A2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javnih potreba u kulturi za 2021. g.</w:t>
      </w:r>
    </w:p>
    <w:p w14:paraId="1DDCBB10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javnih potreba u školstvu, predškolskom odgoju i naobrazbi Općine Starigrad u 2021. g.</w:t>
      </w:r>
    </w:p>
    <w:p w14:paraId="38010FDB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usvajanju Izvješća o izvršenju Programa socijalne skrbi Općine Starigrad za 2021. g.</w:t>
      </w:r>
    </w:p>
    <w:p w14:paraId="34C077EF" w14:textId="53307760" w:rsidR="00DE1D73" w:rsidRPr="00E31E70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eastAsiaTheme="minorHAnsi"/>
          <w:sz w:val="24"/>
          <w:szCs w:val="24"/>
        </w:rPr>
      </w:pPr>
      <w:r w:rsidRPr="00DE1D73">
        <w:rPr>
          <w:rFonts w:eastAsiaTheme="minorHAnsi"/>
          <w:sz w:val="24"/>
          <w:szCs w:val="24"/>
        </w:rPr>
        <w:t>Odluka o usvajanju izvješća o izvršenju Programa korištenja naknade za zadržavanje nezakonito izgrađenih zgrada u prostoru za 2021. godinu</w:t>
      </w:r>
    </w:p>
    <w:p w14:paraId="56C5D986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Suglasnost na godišnji izvještaj o izvršenju Financijskog plana DV Osmjeh za 2021. godinu</w:t>
      </w:r>
    </w:p>
    <w:p w14:paraId="7F36D160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izradi izmjena i dopuna UPU Luke Starigrad</w:t>
      </w:r>
    </w:p>
    <w:p w14:paraId="750B5F0F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Odluka o provedbi nabave za opskrbu električnom energijom</w:t>
      </w:r>
    </w:p>
    <w:p w14:paraId="504AC726" w14:textId="77777777" w:rsidR="00DE1D73" w:rsidRPr="00DE1D73" w:rsidRDefault="00DE1D73" w:rsidP="00C54D65">
      <w:pPr>
        <w:pStyle w:val="Odlomakpopisa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eastAsia="hr-HR"/>
        </w:rPr>
      </w:pPr>
      <w:r w:rsidRPr="00DE1D73">
        <w:rPr>
          <w:sz w:val="24"/>
          <w:szCs w:val="24"/>
          <w:lang w:eastAsia="hr-HR"/>
        </w:rPr>
        <w:t>Zamolbe</w:t>
      </w:r>
    </w:p>
    <w:p w14:paraId="0D9AD0A7" w14:textId="77777777" w:rsidR="00DE1D73" w:rsidRDefault="00DE1D73" w:rsidP="00194092">
      <w:pPr>
        <w:jc w:val="both"/>
        <w:rPr>
          <w:sz w:val="24"/>
          <w:szCs w:val="24"/>
        </w:rPr>
      </w:pPr>
    </w:p>
    <w:bookmarkEnd w:id="0"/>
    <w:p w14:paraId="46DEED30" w14:textId="651A582C" w:rsidR="00C33B79" w:rsidRDefault="00CB2746" w:rsidP="00F6000D">
      <w:pPr>
        <w:rPr>
          <w:b/>
          <w:sz w:val="24"/>
          <w:szCs w:val="24"/>
        </w:rPr>
      </w:pPr>
      <w:r w:rsidRPr="006D6007">
        <w:rPr>
          <w:b/>
          <w:sz w:val="24"/>
          <w:szCs w:val="24"/>
        </w:rPr>
        <w:t>Ad.</w:t>
      </w:r>
      <w:r w:rsidR="00C33B79" w:rsidRPr="006D6007">
        <w:rPr>
          <w:b/>
          <w:sz w:val="24"/>
          <w:szCs w:val="24"/>
        </w:rPr>
        <w:t>1.)</w:t>
      </w:r>
      <w:r w:rsidRPr="006D6007">
        <w:rPr>
          <w:b/>
          <w:sz w:val="24"/>
          <w:szCs w:val="24"/>
        </w:rPr>
        <w:t xml:space="preserve"> Usvajanje Zapisnika sa</w:t>
      </w:r>
      <w:r w:rsidR="00194092" w:rsidRPr="006D6007">
        <w:rPr>
          <w:b/>
          <w:sz w:val="24"/>
          <w:szCs w:val="24"/>
        </w:rPr>
        <w:t xml:space="preserve"> </w:t>
      </w:r>
      <w:r w:rsidR="006B0A2B">
        <w:rPr>
          <w:b/>
          <w:sz w:val="24"/>
          <w:szCs w:val="24"/>
        </w:rPr>
        <w:t>5</w:t>
      </w:r>
      <w:r w:rsidR="00194092" w:rsidRPr="006D6007">
        <w:rPr>
          <w:b/>
          <w:sz w:val="24"/>
          <w:szCs w:val="24"/>
        </w:rPr>
        <w:t>.</w:t>
      </w:r>
      <w:r w:rsidRPr="006D6007">
        <w:rPr>
          <w:b/>
          <w:sz w:val="24"/>
          <w:szCs w:val="24"/>
        </w:rPr>
        <w:t xml:space="preserve"> </w:t>
      </w:r>
      <w:r w:rsidR="002C7E20" w:rsidRPr="006D6007">
        <w:rPr>
          <w:b/>
          <w:sz w:val="24"/>
          <w:szCs w:val="24"/>
        </w:rPr>
        <w:t xml:space="preserve"> sjednice Općinskog vijeća Općine</w:t>
      </w:r>
      <w:r w:rsidR="002C7E20">
        <w:rPr>
          <w:b/>
          <w:sz w:val="24"/>
          <w:szCs w:val="24"/>
        </w:rPr>
        <w:t xml:space="preserve"> Starigrad</w:t>
      </w:r>
    </w:p>
    <w:p w14:paraId="713E283F" w14:textId="54BA2682" w:rsidR="00461B4A" w:rsidRDefault="002C7E20" w:rsidP="00F600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Zapisnik sa prethodne sjednice stavljen je </w:t>
      </w:r>
      <w:r w:rsidR="0005624A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primjedbe.</w:t>
      </w:r>
      <w:r w:rsidR="00461B4A">
        <w:rPr>
          <w:bCs/>
          <w:sz w:val="24"/>
          <w:szCs w:val="24"/>
        </w:rPr>
        <w:t xml:space="preserve"> Zapisnik je </w:t>
      </w:r>
      <w:r w:rsidR="0045753E">
        <w:rPr>
          <w:bCs/>
          <w:sz w:val="24"/>
          <w:szCs w:val="24"/>
        </w:rPr>
        <w:t>potvrđen</w:t>
      </w:r>
      <w:r w:rsidR="00461B4A">
        <w:rPr>
          <w:bCs/>
          <w:sz w:val="24"/>
          <w:szCs w:val="24"/>
        </w:rPr>
        <w:t xml:space="preserve"> </w:t>
      </w:r>
      <w:r w:rsidR="00375376">
        <w:rPr>
          <w:bCs/>
          <w:sz w:val="24"/>
          <w:szCs w:val="24"/>
        </w:rPr>
        <w:t>jednoglasno</w:t>
      </w:r>
      <w:r w:rsidR="00815351">
        <w:rPr>
          <w:bCs/>
          <w:sz w:val="24"/>
          <w:szCs w:val="24"/>
        </w:rPr>
        <w:t xml:space="preserve">, </w:t>
      </w:r>
      <w:r w:rsidR="006B0A2B">
        <w:rPr>
          <w:bCs/>
          <w:sz w:val="24"/>
          <w:szCs w:val="24"/>
        </w:rPr>
        <w:t>7</w:t>
      </w:r>
      <w:r w:rsidR="00461B4A">
        <w:rPr>
          <w:bCs/>
          <w:sz w:val="24"/>
          <w:szCs w:val="24"/>
        </w:rPr>
        <w:t xml:space="preserve"> glasova </w:t>
      </w:r>
      <w:r w:rsidR="00815351">
        <w:rPr>
          <w:bCs/>
          <w:sz w:val="24"/>
          <w:szCs w:val="24"/>
        </w:rPr>
        <w:t>„</w:t>
      </w:r>
      <w:r w:rsidR="00461B4A">
        <w:rPr>
          <w:bCs/>
          <w:sz w:val="24"/>
          <w:szCs w:val="24"/>
        </w:rPr>
        <w:t>Za</w:t>
      </w:r>
      <w:r w:rsidR="00815351">
        <w:rPr>
          <w:bCs/>
          <w:sz w:val="24"/>
          <w:szCs w:val="24"/>
        </w:rPr>
        <w:t>“</w:t>
      </w:r>
      <w:r w:rsidR="00375376">
        <w:rPr>
          <w:bCs/>
          <w:sz w:val="24"/>
          <w:szCs w:val="24"/>
        </w:rPr>
        <w:t>.</w:t>
      </w:r>
    </w:p>
    <w:p w14:paraId="789AE29B" w14:textId="77777777" w:rsidR="00461B4A" w:rsidRPr="00461B4A" w:rsidRDefault="00461B4A" w:rsidP="00F6000D">
      <w:pPr>
        <w:rPr>
          <w:b/>
          <w:bCs/>
          <w:sz w:val="24"/>
          <w:szCs w:val="24"/>
        </w:rPr>
      </w:pPr>
    </w:p>
    <w:p w14:paraId="68F45FE6" w14:textId="77777777" w:rsidR="00461B4A" w:rsidRDefault="00461B4A" w:rsidP="00F6000D">
      <w:pPr>
        <w:rPr>
          <w:b/>
          <w:bCs/>
          <w:sz w:val="24"/>
          <w:szCs w:val="24"/>
        </w:rPr>
      </w:pPr>
      <w:r w:rsidRPr="00461B4A">
        <w:rPr>
          <w:b/>
          <w:bCs/>
          <w:sz w:val="24"/>
          <w:szCs w:val="24"/>
        </w:rPr>
        <w:t>Ad.2</w:t>
      </w:r>
      <w:r w:rsidR="00106BA7">
        <w:rPr>
          <w:b/>
          <w:bCs/>
          <w:sz w:val="24"/>
          <w:szCs w:val="24"/>
        </w:rPr>
        <w:t>.</w:t>
      </w:r>
      <w:r w:rsidRPr="00461B4A">
        <w:rPr>
          <w:b/>
          <w:bCs/>
          <w:sz w:val="24"/>
          <w:szCs w:val="24"/>
        </w:rPr>
        <w:t>). Aktualno</w:t>
      </w:r>
    </w:p>
    <w:p w14:paraId="020FE3AF" w14:textId="3368254D" w:rsidR="007A6EF8" w:rsidRDefault="007A6EF8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podnosi načelnik Krste Ramić: </w:t>
      </w:r>
      <w:r w:rsidR="00D2201A">
        <w:rPr>
          <w:sz w:val="24"/>
          <w:szCs w:val="24"/>
        </w:rPr>
        <w:t xml:space="preserve"> </w:t>
      </w:r>
      <w:r w:rsidR="003C0B95">
        <w:rPr>
          <w:sz w:val="24"/>
          <w:szCs w:val="24"/>
        </w:rPr>
        <w:t xml:space="preserve">izvješćuje o aktivnostima od </w:t>
      </w:r>
      <w:r w:rsidR="00E27680">
        <w:rPr>
          <w:sz w:val="24"/>
          <w:szCs w:val="24"/>
        </w:rPr>
        <w:t>zadnje</w:t>
      </w:r>
      <w:r w:rsidR="003C0B95">
        <w:rPr>
          <w:sz w:val="24"/>
          <w:szCs w:val="24"/>
        </w:rPr>
        <w:t xml:space="preserve"> sjednice</w:t>
      </w:r>
      <w:r w:rsidR="00E44EBC">
        <w:rPr>
          <w:sz w:val="24"/>
          <w:szCs w:val="24"/>
        </w:rPr>
        <w:t xml:space="preserve"> koja je bila prije mjesec dana</w:t>
      </w:r>
      <w:r w:rsidR="003C0B95">
        <w:rPr>
          <w:sz w:val="24"/>
          <w:szCs w:val="24"/>
        </w:rPr>
        <w:t>,</w:t>
      </w:r>
      <w:r w:rsidR="00B7284D">
        <w:rPr>
          <w:sz w:val="24"/>
          <w:szCs w:val="24"/>
        </w:rPr>
        <w:t xml:space="preserve"> na raspisani natječaj za uređenje društvenog doma nije pristigla nijedna ponuda pa je</w:t>
      </w:r>
      <w:r w:rsidR="00E44EBC">
        <w:rPr>
          <w:sz w:val="24"/>
          <w:szCs w:val="24"/>
        </w:rPr>
        <w:t xml:space="preserve"> natječaj</w:t>
      </w:r>
      <w:r w:rsidR="00B7284D">
        <w:rPr>
          <w:sz w:val="24"/>
          <w:szCs w:val="24"/>
        </w:rPr>
        <w:t xml:space="preserve"> ponovljen, za asfaltiranje ulica je pristigla jedna ponuda sa ponudom čiji iznos je viši od planiran</w:t>
      </w:r>
      <w:r w:rsidR="00EE11F5">
        <w:rPr>
          <w:sz w:val="24"/>
          <w:szCs w:val="24"/>
        </w:rPr>
        <w:t>og</w:t>
      </w:r>
      <w:r w:rsidR="00B7284D">
        <w:rPr>
          <w:sz w:val="24"/>
          <w:szCs w:val="24"/>
        </w:rPr>
        <w:t>, također će se ponoviti natječaj. Objavljena je javna nabava za uređenje dijela Središnjeg obalnog pojasa za koji je odobreno 600.000,00 kuna od Ministarstva mora, prometa i infrastrukture. Na našem području borave izbjeglice iz Ukrajine</w:t>
      </w:r>
      <w:r w:rsidR="00411FED">
        <w:rPr>
          <w:sz w:val="24"/>
          <w:szCs w:val="24"/>
        </w:rPr>
        <w:t>, i ako nemamo zakonsku obvezu nastojim u suradnji s Crvenim križ</w:t>
      </w:r>
      <w:r w:rsidR="00E44EBC">
        <w:rPr>
          <w:sz w:val="24"/>
          <w:szCs w:val="24"/>
        </w:rPr>
        <w:t>e</w:t>
      </w:r>
      <w:r w:rsidR="00411FED">
        <w:rPr>
          <w:sz w:val="24"/>
          <w:szCs w:val="24"/>
        </w:rPr>
        <w:t xml:space="preserve">m pomoći, imamo informaciju </w:t>
      </w:r>
      <w:r w:rsidR="00E44EBC">
        <w:rPr>
          <w:sz w:val="24"/>
          <w:szCs w:val="24"/>
        </w:rPr>
        <w:t>da na našem području boravi</w:t>
      </w:r>
      <w:r w:rsidR="00411FED">
        <w:rPr>
          <w:sz w:val="24"/>
          <w:szCs w:val="24"/>
        </w:rPr>
        <w:t xml:space="preserve"> 46 osoba, neke osobe borave u svom smještaju u </w:t>
      </w:r>
      <w:proofErr w:type="spellStart"/>
      <w:r w:rsidR="00411FED">
        <w:rPr>
          <w:sz w:val="24"/>
          <w:szCs w:val="24"/>
        </w:rPr>
        <w:t>Tribnju</w:t>
      </w:r>
      <w:proofErr w:type="spellEnd"/>
      <w:r w:rsidR="00411FED">
        <w:rPr>
          <w:sz w:val="24"/>
          <w:szCs w:val="24"/>
        </w:rPr>
        <w:t xml:space="preserve"> te </w:t>
      </w:r>
      <w:r w:rsidR="00EE11F5">
        <w:rPr>
          <w:sz w:val="24"/>
          <w:szCs w:val="24"/>
        </w:rPr>
        <w:t>u</w:t>
      </w:r>
      <w:r w:rsidR="00411FED">
        <w:rPr>
          <w:sz w:val="24"/>
          <w:szCs w:val="24"/>
        </w:rPr>
        <w:t xml:space="preserve"> Hotelu Alan. Tijekom aktualnog sata vijećnica Maja Milovac i Marina Vukić postavile su pitanja vezano za pristup moru na koje su dobile odgovor.</w:t>
      </w:r>
    </w:p>
    <w:p w14:paraId="0DF4277E" w14:textId="77777777" w:rsidR="00D2201A" w:rsidRDefault="00D2201A" w:rsidP="007D3CAA">
      <w:pPr>
        <w:jc w:val="both"/>
        <w:rPr>
          <w:sz w:val="24"/>
          <w:szCs w:val="24"/>
        </w:rPr>
      </w:pPr>
    </w:p>
    <w:p w14:paraId="16B50D1E" w14:textId="77777777" w:rsidR="00C132C1" w:rsidRDefault="00397865" w:rsidP="00C13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zatvara točku dnevnog reda – Aktualno u </w:t>
      </w:r>
      <w:r w:rsidR="00B0324E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411FED">
        <w:rPr>
          <w:sz w:val="24"/>
          <w:szCs w:val="24"/>
        </w:rPr>
        <w:t>13</w:t>
      </w:r>
      <w:r>
        <w:rPr>
          <w:sz w:val="24"/>
          <w:szCs w:val="24"/>
        </w:rPr>
        <w:t xml:space="preserve"> sati.</w:t>
      </w:r>
    </w:p>
    <w:p w14:paraId="3215F610" w14:textId="77777777" w:rsidR="00C132C1" w:rsidRDefault="00C132C1" w:rsidP="00C132C1">
      <w:pPr>
        <w:jc w:val="both"/>
        <w:rPr>
          <w:sz w:val="24"/>
          <w:szCs w:val="24"/>
        </w:rPr>
      </w:pPr>
    </w:p>
    <w:p w14:paraId="46815410" w14:textId="0F8D8A53" w:rsidR="00815351" w:rsidRPr="008E28A2" w:rsidRDefault="00106BA7" w:rsidP="00DB455D">
      <w:pPr>
        <w:jc w:val="both"/>
        <w:rPr>
          <w:sz w:val="24"/>
          <w:szCs w:val="24"/>
        </w:rPr>
      </w:pPr>
      <w:r w:rsidRPr="00106BA7">
        <w:rPr>
          <w:b/>
          <w:bCs/>
          <w:sz w:val="24"/>
          <w:szCs w:val="24"/>
        </w:rPr>
        <w:t>Ad.3</w:t>
      </w:r>
      <w:r w:rsidRPr="00C132C1">
        <w:rPr>
          <w:b/>
          <w:bCs/>
          <w:sz w:val="24"/>
          <w:szCs w:val="24"/>
        </w:rPr>
        <w:t xml:space="preserve">). </w:t>
      </w:r>
      <w:r w:rsidR="00C132C1" w:rsidRPr="00C132C1">
        <w:rPr>
          <w:b/>
          <w:bCs/>
          <w:sz w:val="24"/>
          <w:szCs w:val="24"/>
          <w:lang w:eastAsia="hr-HR"/>
        </w:rPr>
        <w:t>Polugodišnje izvješće o radu načelnika Općine Starigrad za razdoblje 01.07.-31.12.2021. godine</w:t>
      </w:r>
    </w:p>
    <w:p w14:paraId="6A82C29A" w14:textId="5A03F9F8" w:rsidR="00D27D23" w:rsidRPr="00D27D23" w:rsidRDefault="00D27D23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podnio je </w:t>
      </w:r>
      <w:r w:rsidR="008E28A2">
        <w:rPr>
          <w:sz w:val="24"/>
          <w:szCs w:val="24"/>
        </w:rPr>
        <w:t>načelnik Krste Ramić sukladno zakonskoj obvezi.</w:t>
      </w:r>
    </w:p>
    <w:p w14:paraId="35707127" w14:textId="2BD75058" w:rsidR="00DB455D" w:rsidRDefault="00DB455D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220B23">
        <w:rPr>
          <w:sz w:val="24"/>
          <w:szCs w:val="24"/>
        </w:rPr>
        <w:t>jednoglasno je</w:t>
      </w:r>
      <w:r w:rsidR="00815351">
        <w:rPr>
          <w:sz w:val="24"/>
          <w:szCs w:val="24"/>
        </w:rPr>
        <w:t>,</w:t>
      </w:r>
      <w:r w:rsidR="00220B23">
        <w:rPr>
          <w:sz w:val="24"/>
          <w:szCs w:val="24"/>
        </w:rPr>
        <w:t xml:space="preserve"> sa</w:t>
      </w:r>
      <w:r w:rsidR="00815351">
        <w:rPr>
          <w:sz w:val="24"/>
          <w:szCs w:val="24"/>
        </w:rPr>
        <w:t xml:space="preserve"> </w:t>
      </w:r>
      <w:r w:rsidR="008E28A2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55757E">
        <w:rPr>
          <w:sz w:val="24"/>
          <w:szCs w:val="24"/>
        </w:rPr>
        <w:t>,</w:t>
      </w:r>
      <w:r w:rsidR="0045753E">
        <w:rPr>
          <w:sz w:val="24"/>
          <w:szCs w:val="24"/>
        </w:rPr>
        <w:t xml:space="preserve"> </w:t>
      </w:r>
      <w:r>
        <w:rPr>
          <w:sz w:val="24"/>
          <w:szCs w:val="24"/>
        </w:rPr>
        <w:t>donijelo</w:t>
      </w:r>
    </w:p>
    <w:p w14:paraId="35B1AB87" w14:textId="77777777" w:rsidR="00DB455D" w:rsidRPr="00DB455D" w:rsidRDefault="00DB455D" w:rsidP="00DB455D">
      <w:pPr>
        <w:jc w:val="both"/>
        <w:rPr>
          <w:b/>
          <w:bCs/>
          <w:sz w:val="24"/>
          <w:szCs w:val="24"/>
        </w:rPr>
      </w:pPr>
    </w:p>
    <w:p w14:paraId="7C0E2305" w14:textId="5C944C99" w:rsidR="00DB455D" w:rsidRDefault="00220B23" w:rsidP="00DB455D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404B80B8" w14:textId="7315ABA6" w:rsidR="0029151E" w:rsidRPr="0029151E" w:rsidRDefault="0029151E" w:rsidP="002915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 prihvaćanju izvješća o radu načelnika Općine Starigrad za razdoblje od 01.07.-31.12.2021. godine.</w:t>
      </w:r>
    </w:p>
    <w:p w14:paraId="6D0411FE" w14:textId="77777777" w:rsidR="00DB455D" w:rsidRPr="00DB455D" w:rsidRDefault="00DB455D" w:rsidP="00DB455D">
      <w:pPr>
        <w:jc w:val="center"/>
        <w:rPr>
          <w:i/>
          <w:iCs/>
          <w:sz w:val="24"/>
          <w:szCs w:val="24"/>
        </w:rPr>
      </w:pPr>
    </w:p>
    <w:p w14:paraId="1CAEFBE6" w14:textId="77777777" w:rsidR="001204DF" w:rsidRDefault="00220B23" w:rsidP="001204D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DB455D" w:rsidRPr="00DB455D">
        <w:rPr>
          <w:i/>
          <w:iCs/>
          <w:sz w:val="24"/>
          <w:szCs w:val="24"/>
        </w:rPr>
        <w:t xml:space="preserve"> čini sastavni dio Zapisnika.</w:t>
      </w:r>
    </w:p>
    <w:p w14:paraId="794128AA" w14:textId="77777777" w:rsidR="001204DF" w:rsidRDefault="001204DF" w:rsidP="001204DF">
      <w:pPr>
        <w:jc w:val="both"/>
        <w:rPr>
          <w:i/>
          <w:iCs/>
          <w:sz w:val="24"/>
          <w:szCs w:val="24"/>
        </w:rPr>
      </w:pPr>
    </w:p>
    <w:p w14:paraId="6EFD63DB" w14:textId="1281DB50" w:rsidR="001204DF" w:rsidRPr="001204DF" w:rsidRDefault="009F5C3B" w:rsidP="001204DF">
      <w:pPr>
        <w:jc w:val="both"/>
        <w:rPr>
          <w:b/>
          <w:bCs/>
          <w:i/>
          <w:iCs/>
          <w:sz w:val="24"/>
          <w:szCs w:val="24"/>
        </w:rPr>
      </w:pPr>
      <w:r w:rsidRPr="009F5C3B">
        <w:rPr>
          <w:b/>
          <w:bCs/>
          <w:sz w:val="24"/>
          <w:szCs w:val="24"/>
        </w:rPr>
        <w:t>Ad.4)</w:t>
      </w:r>
      <w:r w:rsidR="00220B23">
        <w:rPr>
          <w:b/>
          <w:bCs/>
          <w:sz w:val="24"/>
          <w:szCs w:val="24"/>
        </w:rPr>
        <w:t>.</w:t>
      </w:r>
      <w:r w:rsidRPr="009F5C3B">
        <w:rPr>
          <w:b/>
          <w:bCs/>
          <w:sz w:val="24"/>
          <w:szCs w:val="24"/>
        </w:rPr>
        <w:t xml:space="preserve"> </w:t>
      </w:r>
      <w:r w:rsidR="00C132C1" w:rsidRPr="008E28A2">
        <w:rPr>
          <w:b/>
          <w:bCs/>
          <w:sz w:val="24"/>
          <w:szCs w:val="24"/>
          <w:lang w:eastAsia="hr-HR"/>
        </w:rPr>
        <w:t>Odluka o usvajanju godišnjeg izvještaja o izvršenju Proračuna Općine Starigrad za 2021. godinu</w:t>
      </w:r>
    </w:p>
    <w:p w14:paraId="5BBC7427" w14:textId="53057CB3" w:rsidR="00F92FBB" w:rsidRDefault="009F5C3B" w:rsidP="00F92FBB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</w:t>
      </w:r>
      <w:r w:rsidR="00F92FBB">
        <w:rPr>
          <w:sz w:val="24"/>
          <w:szCs w:val="24"/>
        </w:rPr>
        <w:t xml:space="preserve"> načelnik Krste Ramić te dao kratki osvrt na izvršenje proračuna za 2021. godinu, detaljno obrazloženje dostavljeno je u materijalima za sjednicu. </w:t>
      </w:r>
    </w:p>
    <w:p w14:paraId="67C0DD33" w14:textId="1C8C87BA" w:rsidR="009F5C3B" w:rsidRDefault="009F5C3B" w:rsidP="009F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41556D">
        <w:rPr>
          <w:sz w:val="24"/>
          <w:szCs w:val="24"/>
        </w:rPr>
        <w:t xml:space="preserve">jednoglasno je bez rasprave, sa </w:t>
      </w:r>
      <w:r w:rsidR="00F92FBB">
        <w:rPr>
          <w:sz w:val="24"/>
          <w:szCs w:val="24"/>
        </w:rPr>
        <w:t>7</w:t>
      </w:r>
      <w:r w:rsidR="002A46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CC1EA8">
        <w:rPr>
          <w:sz w:val="24"/>
          <w:szCs w:val="24"/>
        </w:rPr>
        <w:t>, donijelo</w:t>
      </w:r>
    </w:p>
    <w:p w14:paraId="6CF2CFFB" w14:textId="77777777" w:rsidR="00CC1EA8" w:rsidRDefault="00CC1EA8" w:rsidP="009F5C3B">
      <w:pPr>
        <w:jc w:val="both"/>
        <w:rPr>
          <w:sz w:val="24"/>
          <w:szCs w:val="24"/>
        </w:rPr>
      </w:pPr>
    </w:p>
    <w:p w14:paraId="3A21C3F3" w14:textId="77777777" w:rsidR="00CC1EA8" w:rsidRPr="00CC1EA8" w:rsidRDefault="00CC1EA8" w:rsidP="00CC1EA8">
      <w:pPr>
        <w:jc w:val="center"/>
        <w:rPr>
          <w:b/>
          <w:bCs/>
          <w:sz w:val="24"/>
          <w:szCs w:val="24"/>
        </w:rPr>
      </w:pPr>
      <w:r w:rsidRPr="00CC1EA8">
        <w:rPr>
          <w:b/>
          <w:bCs/>
          <w:sz w:val="24"/>
          <w:szCs w:val="24"/>
        </w:rPr>
        <w:t>Odluku</w:t>
      </w:r>
    </w:p>
    <w:p w14:paraId="62F31AA4" w14:textId="72AC7490" w:rsidR="008C2EC9" w:rsidRPr="008C2EC9" w:rsidRDefault="00CC1EA8" w:rsidP="00F92FBB">
      <w:pPr>
        <w:jc w:val="center"/>
        <w:rPr>
          <w:sz w:val="24"/>
          <w:szCs w:val="24"/>
        </w:rPr>
      </w:pPr>
      <w:r w:rsidRPr="008C2EC9">
        <w:rPr>
          <w:sz w:val="24"/>
          <w:szCs w:val="24"/>
        </w:rPr>
        <w:t xml:space="preserve">o </w:t>
      </w:r>
      <w:r w:rsidR="00F92FBB">
        <w:rPr>
          <w:sz w:val="24"/>
          <w:szCs w:val="24"/>
        </w:rPr>
        <w:t xml:space="preserve">usvajanju </w:t>
      </w:r>
      <w:r w:rsidR="00C132C1">
        <w:rPr>
          <w:sz w:val="24"/>
          <w:szCs w:val="24"/>
        </w:rPr>
        <w:t>godišnjeg izvještaja o izvršenju Proračuna Općine Starigrad za 2021. godinu.</w:t>
      </w:r>
    </w:p>
    <w:p w14:paraId="587177A0" w14:textId="77777777" w:rsidR="002A4659" w:rsidRDefault="002A4659" w:rsidP="002A4659">
      <w:pPr>
        <w:jc w:val="center"/>
        <w:rPr>
          <w:b/>
          <w:bCs/>
          <w:sz w:val="24"/>
          <w:szCs w:val="24"/>
        </w:rPr>
      </w:pPr>
    </w:p>
    <w:p w14:paraId="5B0C99F3" w14:textId="77777777" w:rsidR="008E7A14" w:rsidRDefault="00CE475C" w:rsidP="008E7A14">
      <w:pPr>
        <w:jc w:val="both"/>
        <w:rPr>
          <w:i/>
          <w:iCs/>
          <w:sz w:val="24"/>
          <w:szCs w:val="24"/>
        </w:rPr>
      </w:pPr>
      <w:r w:rsidRPr="00CE475C">
        <w:rPr>
          <w:i/>
          <w:iCs/>
          <w:sz w:val="24"/>
          <w:szCs w:val="24"/>
        </w:rPr>
        <w:t>Odluk</w:t>
      </w:r>
      <w:r w:rsidR="003D148F">
        <w:rPr>
          <w:i/>
          <w:iCs/>
          <w:sz w:val="24"/>
          <w:szCs w:val="24"/>
        </w:rPr>
        <w:t>a</w:t>
      </w:r>
      <w:r w:rsidRPr="00CE475C">
        <w:rPr>
          <w:i/>
          <w:iCs/>
          <w:sz w:val="24"/>
          <w:szCs w:val="24"/>
        </w:rPr>
        <w:t xml:space="preserve"> čini sastavni dio Zapisnika.</w:t>
      </w:r>
    </w:p>
    <w:p w14:paraId="1034117A" w14:textId="0D7AF2F8" w:rsidR="00EF5971" w:rsidRPr="00EF5971" w:rsidRDefault="00EF5971" w:rsidP="00EF5971">
      <w:pPr>
        <w:jc w:val="both"/>
        <w:rPr>
          <w:b/>
          <w:bCs/>
          <w:i/>
          <w:iCs/>
          <w:sz w:val="24"/>
          <w:szCs w:val="24"/>
        </w:rPr>
      </w:pPr>
      <w:r w:rsidRPr="008E7A14">
        <w:rPr>
          <w:b/>
          <w:bCs/>
          <w:sz w:val="24"/>
          <w:szCs w:val="24"/>
        </w:rPr>
        <w:t xml:space="preserve">Ad.5). </w:t>
      </w:r>
      <w:r w:rsidR="008E7A14" w:rsidRPr="008E7A14">
        <w:rPr>
          <w:b/>
          <w:bCs/>
          <w:sz w:val="24"/>
          <w:szCs w:val="24"/>
          <w:lang w:eastAsia="hr-HR"/>
        </w:rPr>
        <w:t>Odluka o usvajanju Izvješća o izvršenju Plana razvojnih programa Općine Starigrad za 2021. godinu</w:t>
      </w:r>
    </w:p>
    <w:p w14:paraId="23723C89" w14:textId="77777777" w:rsidR="00EF5971" w:rsidRDefault="00EF5971" w:rsidP="00EF5971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odluku daje na raspravu a potom i na glasovanje.</w:t>
      </w:r>
    </w:p>
    <w:p w14:paraId="70891A6D" w14:textId="77777777" w:rsidR="00EF5971" w:rsidRDefault="00EF5971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donijelo</w:t>
      </w:r>
    </w:p>
    <w:p w14:paraId="56C7AC73" w14:textId="77777777" w:rsidR="00EF5971" w:rsidRDefault="00EF5971" w:rsidP="00EF5971">
      <w:pPr>
        <w:jc w:val="both"/>
        <w:rPr>
          <w:sz w:val="24"/>
          <w:szCs w:val="24"/>
        </w:rPr>
      </w:pPr>
    </w:p>
    <w:p w14:paraId="452FA480" w14:textId="77777777" w:rsidR="00EF5971" w:rsidRDefault="00EF5971" w:rsidP="00EF5971">
      <w:pPr>
        <w:jc w:val="center"/>
        <w:rPr>
          <w:b/>
          <w:bCs/>
          <w:sz w:val="24"/>
          <w:szCs w:val="24"/>
        </w:rPr>
      </w:pPr>
      <w:r w:rsidRPr="009C11FD">
        <w:rPr>
          <w:b/>
          <w:bCs/>
          <w:sz w:val="24"/>
          <w:szCs w:val="24"/>
        </w:rPr>
        <w:t>Odluku</w:t>
      </w:r>
    </w:p>
    <w:p w14:paraId="59775AA5" w14:textId="61C6F50D" w:rsidR="00EF5971" w:rsidRPr="00EF5971" w:rsidRDefault="00EF5971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</w:t>
      </w:r>
      <w:r w:rsidR="008E7A14">
        <w:rPr>
          <w:sz w:val="24"/>
          <w:szCs w:val="24"/>
        </w:rPr>
        <w:t xml:space="preserve">vješća o izvršenju </w:t>
      </w:r>
      <w:r w:rsidR="00305000">
        <w:rPr>
          <w:sz w:val="24"/>
          <w:szCs w:val="24"/>
        </w:rPr>
        <w:t>Plana razvojnih programa Općine Starigrad za 2021. godinu</w:t>
      </w:r>
    </w:p>
    <w:p w14:paraId="2FE12828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5E4E098E" w14:textId="44984F68" w:rsidR="003D148F" w:rsidRPr="00C132C1" w:rsidRDefault="00C23E46" w:rsidP="003D148F">
      <w:pPr>
        <w:jc w:val="both"/>
        <w:rPr>
          <w:i/>
          <w:iCs/>
          <w:sz w:val="24"/>
          <w:szCs w:val="24"/>
        </w:rPr>
      </w:pPr>
      <w:r w:rsidRPr="00C23E46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6</w:t>
      </w:r>
      <w:r w:rsidRPr="00C132C1">
        <w:rPr>
          <w:b/>
          <w:bCs/>
          <w:sz w:val="24"/>
          <w:szCs w:val="24"/>
        </w:rPr>
        <w:t xml:space="preserve">.)  </w:t>
      </w:r>
      <w:r w:rsidR="00C132C1" w:rsidRPr="00C132C1">
        <w:rPr>
          <w:b/>
          <w:bCs/>
          <w:sz w:val="24"/>
          <w:szCs w:val="24"/>
          <w:lang w:eastAsia="hr-HR"/>
        </w:rPr>
        <w:t>Odluka o usvajanju Izvješća o izvršenju Programa građenja komunalne infrastrukture za  2021. g.</w:t>
      </w:r>
    </w:p>
    <w:p w14:paraId="72D17B41" w14:textId="3A6BD40B" w:rsidR="003D148F" w:rsidRDefault="003D148F" w:rsidP="003D148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 w:rsidR="009C11FD">
        <w:rPr>
          <w:sz w:val="24"/>
          <w:szCs w:val="24"/>
        </w:rPr>
        <w:t>odluku</w:t>
      </w:r>
      <w:r>
        <w:rPr>
          <w:sz w:val="24"/>
          <w:szCs w:val="24"/>
        </w:rPr>
        <w:t xml:space="preserve"> daje na raspravu a potom i na glasovanje.</w:t>
      </w:r>
    </w:p>
    <w:p w14:paraId="69725151" w14:textId="493268DE" w:rsidR="003D148F" w:rsidRDefault="003D148F" w:rsidP="003D14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C132C1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donijelo</w:t>
      </w:r>
    </w:p>
    <w:p w14:paraId="61A66F0F" w14:textId="77777777" w:rsidR="003D148F" w:rsidRDefault="003D148F" w:rsidP="003D148F">
      <w:pPr>
        <w:jc w:val="both"/>
        <w:rPr>
          <w:sz w:val="24"/>
          <w:szCs w:val="24"/>
        </w:rPr>
      </w:pPr>
    </w:p>
    <w:p w14:paraId="5A927BE7" w14:textId="557124A6" w:rsidR="003D148F" w:rsidRDefault="009C11FD" w:rsidP="009C11FD">
      <w:pPr>
        <w:jc w:val="center"/>
        <w:rPr>
          <w:b/>
          <w:bCs/>
          <w:sz w:val="24"/>
          <w:szCs w:val="24"/>
        </w:rPr>
      </w:pPr>
      <w:r w:rsidRPr="009C11FD">
        <w:rPr>
          <w:b/>
          <w:bCs/>
          <w:sz w:val="24"/>
          <w:szCs w:val="24"/>
        </w:rPr>
        <w:t>Odluku</w:t>
      </w:r>
    </w:p>
    <w:p w14:paraId="7097E345" w14:textId="3BFDB755" w:rsidR="009C11FD" w:rsidRDefault="009C11FD" w:rsidP="009C11F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</w:t>
      </w:r>
      <w:r w:rsidR="00C132C1">
        <w:rPr>
          <w:sz w:val="24"/>
          <w:szCs w:val="24"/>
        </w:rPr>
        <w:t>usvajanju Izvješća o izvršenju Programa građenja komunalne infrastrukture za 2021. godinu.</w:t>
      </w:r>
    </w:p>
    <w:p w14:paraId="18C0B511" w14:textId="77777777" w:rsidR="009C11FD" w:rsidRPr="009C11FD" w:rsidRDefault="009C11FD" w:rsidP="009C11FD">
      <w:pPr>
        <w:jc w:val="both"/>
        <w:rPr>
          <w:sz w:val="24"/>
          <w:szCs w:val="24"/>
        </w:rPr>
      </w:pPr>
    </w:p>
    <w:p w14:paraId="2FA7D4E1" w14:textId="77777777" w:rsidR="00C132C1" w:rsidRDefault="009C11FD" w:rsidP="00C132C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3D148F" w:rsidRPr="003D148F">
        <w:rPr>
          <w:i/>
          <w:iCs/>
          <w:sz w:val="24"/>
          <w:szCs w:val="24"/>
        </w:rPr>
        <w:t>čini sastavni dio Zapi</w:t>
      </w:r>
      <w:r w:rsidR="003D148F">
        <w:rPr>
          <w:i/>
          <w:iCs/>
          <w:sz w:val="24"/>
          <w:szCs w:val="24"/>
        </w:rPr>
        <w:t>snika.</w:t>
      </w:r>
    </w:p>
    <w:p w14:paraId="627E44B4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1BFF43FA" w14:textId="6E23852E" w:rsidR="00C132C1" w:rsidRPr="00C132C1" w:rsidRDefault="003D148F" w:rsidP="00C132C1">
      <w:pPr>
        <w:jc w:val="both"/>
        <w:rPr>
          <w:i/>
          <w:iCs/>
          <w:sz w:val="24"/>
          <w:szCs w:val="24"/>
        </w:rPr>
      </w:pPr>
      <w:r w:rsidRPr="003D148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7</w:t>
      </w:r>
      <w:r w:rsidR="00B36E7E">
        <w:rPr>
          <w:b/>
          <w:bCs/>
          <w:sz w:val="24"/>
          <w:szCs w:val="24"/>
        </w:rPr>
        <w:t>.</w:t>
      </w:r>
      <w:r w:rsidRPr="003D148F">
        <w:rPr>
          <w:b/>
          <w:bCs/>
          <w:sz w:val="24"/>
          <w:szCs w:val="24"/>
        </w:rPr>
        <w:t xml:space="preserve">) </w:t>
      </w:r>
      <w:r w:rsidR="00C132C1" w:rsidRPr="00C132C1">
        <w:rPr>
          <w:b/>
          <w:bCs/>
          <w:sz w:val="24"/>
          <w:szCs w:val="24"/>
          <w:lang w:eastAsia="hr-HR"/>
        </w:rPr>
        <w:t>Odluka o usvajanju Izvješća o izvršenju Programa održavanja komunalne infrastrukture za 2021. g.</w:t>
      </w:r>
    </w:p>
    <w:p w14:paraId="442C5DA5" w14:textId="3FA40623" w:rsidR="00A56574" w:rsidRDefault="002F09AF" w:rsidP="00B36E7E">
      <w:pPr>
        <w:jc w:val="both"/>
        <w:rPr>
          <w:sz w:val="24"/>
          <w:szCs w:val="24"/>
        </w:rPr>
      </w:pPr>
      <w:bookmarkStart w:id="2" w:name="_Hlk89327609"/>
      <w:r w:rsidRPr="002F09AF">
        <w:rPr>
          <w:sz w:val="24"/>
          <w:szCs w:val="24"/>
        </w:rPr>
        <w:t>Predsjednik točku</w:t>
      </w:r>
      <w:r>
        <w:rPr>
          <w:sz w:val="24"/>
          <w:szCs w:val="24"/>
        </w:rPr>
        <w:t xml:space="preserve"> dnevnog reda daje na raspravu a potom i na glasovanje.</w:t>
      </w:r>
      <w:r w:rsidR="00CA4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Općinsko vijeće Općine Starigrad, jednoglasno je bez rasprave, sa </w:t>
      </w:r>
      <w:r w:rsidR="00CA4B57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donijelo</w:t>
      </w:r>
      <w:bookmarkEnd w:id="2"/>
    </w:p>
    <w:p w14:paraId="6EF952B4" w14:textId="6DE6B44E" w:rsidR="00B36E7E" w:rsidRPr="00B36E7E" w:rsidRDefault="00B36E7E" w:rsidP="00B36E7E">
      <w:pPr>
        <w:jc w:val="both"/>
        <w:rPr>
          <w:b/>
          <w:bCs/>
          <w:sz w:val="24"/>
          <w:szCs w:val="24"/>
        </w:rPr>
      </w:pPr>
    </w:p>
    <w:p w14:paraId="46A00A59" w14:textId="052C3537" w:rsidR="00B36E7E" w:rsidRDefault="00B36E7E" w:rsidP="00B36E7E">
      <w:pPr>
        <w:jc w:val="center"/>
        <w:rPr>
          <w:b/>
          <w:bCs/>
          <w:sz w:val="24"/>
          <w:szCs w:val="24"/>
        </w:rPr>
      </w:pPr>
      <w:r w:rsidRPr="00B36E7E">
        <w:rPr>
          <w:b/>
          <w:bCs/>
          <w:sz w:val="24"/>
          <w:szCs w:val="24"/>
        </w:rPr>
        <w:t>Odluku</w:t>
      </w:r>
    </w:p>
    <w:p w14:paraId="64969E9E" w14:textId="04764A40" w:rsidR="00B36E7E" w:rsidRPr="00B36E7E" w:rsidRDefault="00B36E7E" w:rsidP="00B36E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CA4B57">
        <w:rPr>
          <w:sz w:val="24"/>
          <w:szCs w:val="24"/>
        </w:rPr>
        <w:t>usvajanju Izvješća o izvršavanju Programa održavanja komunalne infrastrukture za 2021. godinu</w:t>
      </w:r>
    </w:p>
    <w:p w14:paraId="75116399" w14:textId="77777777" w:rsidR="002F09AF" w:rsidRDefault="002F09AF" w:rsidP="002F09AF">
      <w:pPr>
        <w:jc w:val="both"/>
        <w:rPr>
          <w:sz w:val="24"/>
          <w:szCs w:val="24"/>
        </w:rPr>
      </w:pPr>
    </w:p>
    <w:p w14:paraId="7EB091BD" w14:textId="77777777" w:rsidR="005A3D7F" w:rsidRDefault="006006CB" w:rsidP="005A3D7F">
      <w:pPr>
        <w:jc w:val="both"/>
        <w:rPr>
          <w:i/>
          <w:iCs/>
          <w:sz w:val="24"/>
          <w:szCs w:val="24"/>
        </w:rPr>
      </w:pPr>
      <w:bookmarkStart w:id="3" w:name="_Hlk89326926"/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  <w:bookmarkEnd w:id="3"/>
    </w:p>
    <w:p w14:paraId="1B42B31B" w14:textId="77777777" w:rsidR="005A3D7F" w:rsidRDefault="005A3D7F" w:rsidP="005A3D7F">
      <w:pPr>
        <w:jc w:val="both"/>
        <w:rPr>
          <w:i/>
          <w:iCs/>
          <w:sz w:val="24"/>
          <w:szCs w:val="24"/>
        </w:rPr>
      </w:pPr>
    </w:p>
    <w:p w14:paraId="34FBADD4" w14:textId="2D64536A" w:rsidR="002F09AF" w:rsidRPr="005A3D7F" w:rsidRDefault="002F09AF" w:rsidP="002F09AF">
      <w:pPr>
        <w:jc w:val="both"/>
        <w:rPr>
          <w:b/>
          <w:bCs/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8</w:t>
      </w:r>
      <w:r w:rsidRPr="002F09AF">
        <w:rPr>
          <w:b/>
          <w:bCs/>
          <w:sz w:val="24"/>
          <w:szCs w:val="24"/>
        </w:rPr>
        <w:t>)</w:t>
      </w:r>
      <w:r w:rsidR="009C3C9E">
        <w:rPr>
          <w:b/>
          <w:bCs/>
          <w:sz w:val="24"/>
          <w:szCs w:val="24"/>
        </w:rPr>
        <w:t>.</w:t>
      </w:r>
      <w:r w:rsidR="005A3D7F">
        <w:rPr>
          <w:b/>
          <w:bCs/>
          <w:sz w:val="24"/>
          <w:szCs w:val="24"/>
        </w:rPr>
        <w:t xml:space="preserve"> </w:t>
      </w:r>
      <w:r w:rsidR="00CA4B57" w:rsidRPr="005A3D7F">
        <w:rPr>
          <w:b/>
          <w:bCs/>
          <w:sz w:val="24"/>
          <w:szCs w:val="24"/>
          <w:lang w:eastAsia="hr-HR"/>
        </w:rPr>
        <w:t>Odluka o usvajanju Izvješća o izvršenju Programa javnih potreba u sportu za 2021. g.</w:t>
      </w:r>
    </w:p>
    <w:p w14:paraId="36487E73" w14:textId="398CE993" w:rsidR="002F09AF" w:rsidRDefault="002F09AF" w:rsidP="002F09A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 w:rsidR="005C21B9">
        <w:rPr>
          <w:sz w:val="24"/>
          <w:szCs w:val="24"/>
        </w:rPr>
        <w:t xml:space="preserve">daje prijedlog </w:t>
      </w:r>
      <w:r>
        <w:rPr>
          <w:sz w:val="24"/>
          <w:szCs w:val="24"/>
        </w:rPr>
        <w:t xml:space="preserve"> na raspravu a potom i na glasovanje.</w:t>
      </w:r>
    </w:p>
    <w:p w14:paraId="51E14DF6" w14:textId="08F5C9D2" w:rsidR="002F09AF" w:rsidRDefault="002F09AF" w:rsidP="005C2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5A3D7F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</w:t>
      </w:r>
      <w:r w:rsidR="005C21B9">
        <w:rPr>
          <w:sz w:val="24"/>
          <w:szCs w:val="24"/>
        </w:rPr>
        <w:t>elo</w:t>
      </w:r>
    </w:p>
    <w:p w14:paraId="076353ED" w14:textId="08974F97" w:rsidR="005C21B9" w:rsidRDefault="005C21B9" w:rsidP="005C21B9">
      <w:pPr>
        <w:jc w:val="both"/>
        <w:rPr>
          <w:sz w:val="24"/>
          <w:szCs w:val="24"/>
        </w:rPr>
      </w:pPr>
    </w:p>
    <w:p w14:paraId="2C70CBF5" w14:textId="6BFF9643" w:rsidR="00B8170C" w:rsidRPr="00B8170C" w:rsidRDefault="005C21B9" w:rsidP="00B8170C">
      <w:pPr>
        <w:jc w:val="center"/>
        <w:rPr>
          <w:b/>
          <w:bCs/>
          <w:sz w:val="24"/>
          <w:szCs w:val="24"/>
        </w:rPr>
      </w:pPr>
      <w:r w:rsidRPr="005C21B9">
        <w:rPr>
          <w:b/>
          <w:bCs/>
          <w:sz w:val="24"/>
          <w:szCs w:val="24"/>
        </w:rPr>
        <w:t>Odluku</w:t>
      </w:r>
    </w:p>
    <w:p w14:paraId="7422C3FD" w14:textId="27BC47BE" w:rsidR="00B8170C" w:rsidRPr="00FD281D" w:rsidRDefault="00B8170C" w:rsidP="005A3D7F">
      <w:pPr>
        <w:widowControl w:val="0"/>
        <w:overflowPunct/>
        <w:spacing w:line="237" w:lineRule="auto"/>
        <w:ind w:left="8"/>
        <w:jc w:val="center"/>
        <w:textAlignment w:val="auto"/>
        <w:rPr>
          <w:sz w:val="24"/>
          <w:szCs w:val="24"/>
          <w:lang w:eastAsia="hr-HR"/>
        </w:rPr>
      </w:pPr>
      <w:r w:rsidRPr="00FD281D">
        <w:rPr>
          <w:sz w:val="24"/>
          <w:szCs w:val="24"/>
          <w:lang w:eastAsia="hr-HR"/>
        </w:rPr>
        <w:t xml:space="preserve">o </w:t>
      </w:r>
      <w:r w:rsidR="00FD281D">
        <w:rPr>
          <w:sz w:val="24"/>
          <w:szCs w:val="24"/>
          <w:lang w:eastAsia="hr-HR"/>
        </w:rPr>
        <w:t>usvajanju Izvješća o izvršenju Programa javnih potreba u sportu za 2021. godinu.</w:t>
      </w:r>
    </w:p>
    <w:p w14:paraId="4B78BE84" w14:textId="77777777" w:rsidR="002F09AF" w:rsidRDefault="002F09AF" w:rsidP="002F09AF">
      <w:pPr>
        <w:ind w:left="1080"/>
        <w:jc w:val="both"/>
        <w:rPr>
          <w:sz w:val="24"/>
          <w:szCs w:val="24"/>
        </w:rPr>
      </w:pPr>
    </w:p>
    <w:p w14:paraId="6A213B0C" w14:textId="77777777" w:rsidR="00AB37D5" w:rsidRDefault="005C21B9" w:rsidP="00AB37D5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</w:p>
    <w:p w14:paraId="7F158729" w14:textId="77777777" w:rsidR="00AB37D5" w:rsidRDefault="00AB37D5" w:rsidP="00AB37D5">
      <w:pPr>
        <w:jc w:val="both"/>
        <w:rPr>
          <w:i/>
          <w:iCs/>
          <w:sz w:val="24"/>
          <w:szCs w:val="24"/>
        </w:rPr>
      </w:pPr>
    </w:p>
    <w:p w14:paraId="09360289" w14:textId="5839F920" w:rsidR="007A4EE4" w:rsidRDefault="002F09AF" w:rsidP="005C21B9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9</w:t>
      </w:r>
      <w:r w:rsidRPr="002F09AF">
        <w:rPr>
          <w:b/>
          <w:bCs/>
          <w:sz w:val="24"/>
          <w:szCs w:val="24"/>
        </w:rPr>
        <w:t xml:space="preserve">). </w:t>
      </w:r>
      <w:r w:rsidR="00AB37D5" w:rsidRPr="00AB37D5">
        <w:rPr>
          <w:b/>
          <w:bCs/>
          <w:sz w:val="24"/>
          <w:szCs w:val="24"/>
          <w:lang w:eastAsia="hr-HR"/>
        </w:rPr>
        <w:t>Odluka o usvajanju Izvješća o izvršenju Programa javnih potreba u kulturi za 2021. g.</w:t>
      </w:r>
    </w:p>
    <w:p w14:paraId="4295550A" w14:textId="77777777" w:rsidR="00496B14" w:rsidRDefault="00496B14" w:rsidP="00496B14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75EC45C8" w14:textId="3C0B5409" w:rsidR="00496B14" w:rsidRDefault="00496B14" w:rsidP="00496B14">
      <w:pPr>
        <w:jc w:val="both"/>
        <w:rPr>
          <w:sz w:val="24"/>
          <w:szCs w:val="24"/>
        </w:rPr>
      </w:pPr>
      <w:bookmarkStart w:id="4" w:name="_Hlk97024184"/>
      <w:r>
        <w:rPr>
          <w:sz w:val="24"/>
          <w:szCs w:val="24"/>
        </w:rPr>
        <w:t xml:space="preserve">Općinsko vijeće Općine Starigrad, jednoglasno je bez rasprave, sa </w:t>
      </w:r>
      <w:r w:rsidR="00AB37D5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donijelo</w:t>
      </w:r>
    </w:p>
    <w:p w14:paraId="043E121B" w14:textId="77777777" w:rsidR="00496B14" w:rsidRDefault="00496B14" w:rsidP="00496B14">
      <w:pPr>
        <w:jc w:val="both"/>
        <w:rPr>
          <w:sz w:val="24"/>
          <w:szCs w:val="24"/>
        </w:rPr>
      </w:pPr>
    </w:p>
    <w:p w14:paraId="5C494071" w14:textId="7D1EAC4F" w:rsidR="00496B14" w:rsidRDefault="00821AF8" w:rsidP="00496B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13A1675" w14:textId="3A638BE4" w:rsidR="00496B14" w:rsidRDefault="00AB37D5" w:rsidP="00AB37D5">
      <w:pPr>
        <w:jc w:val="center"/>
        <w:rPr>
          <w:sz w:val="24"/>
          <w:szCs w:val="24"/>
        </w:rPr>
      </w:pPr>
      <w:r>
        <w:rPr>
          <w:sz w:val="24"/>
          <w:szCs w:val="24"/>
        </w:rPr>
        <w:t>o usvajanju Izvješća o izvršenju Programa javnih potreba u kulturi za 2021. godinu</w:t>
      </w:r>
      <w:bookmarkEnd w:id="4"/>
    </w:p>
    <w:p w14:paraId="17FA7655" w14:textId="77777777" w:rsidR="00AB37D5" w:rsidRDefault="00AB37D5" w:rsidP="00AB37D5">
      <w:pPr>
        <w:jc w:val="center"/>
        <w:rPr>
          <w:sz w:val="24"/>
          <w:szCs w:val="24"/>
        </w:rPr>
      </w:pPr>
    </w:p>
    <w:p w14:paraId="2C7C2D18" w14:textId="455FA84F" w:rsidR="00496B14" w:rsidRPr="00712CC4" w:rsidRDefault="00821AF8" w:rsidP="00496B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496B14" w:rsidRPr="002F09AF">
        <w:rPr>
          <w:i/>
          <w:iCs/>
          <w:sz w:val="24"/>
          <w:szCs w:val="24"/>
        </w:rPr>
        <w:t>čini sastavni dio Zap</w:t>
      </w:r>
      <w:r w:rsidR="00496B14">
        <w:rPr>
          <w:i/>
          <w:iCs/>
          <w:sz w:val="24"/>
          <w:szCs w:val="24"/>
        </w:rPr>
        <w:t>isnika.</w:t>
      </w:r>
    </w:p>
    <w:p w14:paraId="780BFE89" w14:textId="7E9A5FCF" w:rsidR="007A4EE4" w:rsidRDefault="007A4EE4" w:rsidP="007A4EE4">
      <w:pPr>
        <w:jc w:val="both"/>
        <w:rPr>
          <w:i/>
          <w:iCs/>
          <w:sz w:val="24"/>
          <w:szCs w:val="24"/>
        </w:rPr>
      </w:pPr>
    </w:p>
    <w:p w14:paraId="149BC582" w14:textId="77777777" w:rsidR="00AB37D5" w:rsidRDefault="00AB37D5" w:rsidP="00AB37D5">
      <w:pPr>
        <w:jc w:val="both"/>
        <w:rPr>
          <w:i/>
          <w:iCs/>
          <w:sz w:val="24"/>
          <w:szCs w:val="24"/>
        </w:rPr>
      </w:pPr>
    </w:p>
    <w:p w14:paraId="36F4D954" w14:textId="441CC8D2" w:rsidR="00AB37D5" w:rsidRDefault="00AB37D5" w:rsidP="00AB37D5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10</w:t>
      </w:r>
      <w:r w:rsidRPr="002F09AF">
        <w:rPr>
          <w:b/>
          <w:bCs/>
          <w:sz w:val="24"/>
          <w:szCs w:val="24"/>
        </w:rPr>
        <w:t xml:space="preserve">). </w:t>
      </w:r>
      <w:r w:rsidRPr="00AB37D5">
        <w:rPr>
          <w:b/>
          <w:bCs/>
          <w:sz w:val="24"/>
          <w:szCs w:val="24"/>
          <w:lang w:eastAsia="hr-HR"/>
        </w:rPr>
        <w:t>Odluka o usvajanju Izvješća o izvršenju Programa javnih potreba u školstvu, predškolskom odgoju i naobrazbi Općine Starigrad u 2021. g.</w:t>
      </w:r>
    </w:p>
    <w:p w14:paraId="6A4241D5" w14:textId="77777777" w:rsidR="00AB37D5" w:rsidRDefault="00AB37D5" w:rsidP="00AB37D5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0AE46BD0" w14:textId="77777777" w:rsidR="00AB37D5" w:rsidRDefault="00AB37D5" w:rsidP="00AB37D5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donijelo</w:t>
      </w:r>
    </w:p>
    <w:p w14:paraId="7808BF75" w14:textId="77777777" w:rsidR="00AB37D5" w:rsidRDefault="00AB37D5" w:rsidP="00AB37D5">
      <w:pPr>
        <w:jc w:val="both"/>
        <w:rPr>
          <w:sz w:val="24"/>
          <w:szCs w:val="24"/>
        </w:rPr>
      </w:pPr>
    </w:p>
    <w:p w14:paraId="02A5F4DA" w14:textId="77777777" w:rsidR="00AB37D5" w:rsidRDefault="00AB37D5" w:rsidP="00AB37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480EF49" w14:textId="00FA372E" w:rsidR="00AB37D5" w:rsidRPr="00AB37D5" w:rsidRDefault="00AB37D5" w:rsidP="00AB37D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o usvajanju Izvješća o izvršenju Programa javnih potreba u</w:t>
      </w:r>
      <w:r w:rsidRPr="00AB37D5">
        <w:rPr>
          <w:sz w:val="24"/>
          <w:szCs w:val="24"/>
        </w:rPr>
        <w:t xml:space="preserve"> </w:t>
      </w:r>
      <w:r w:rsidRPr="00AB37D5">
        <w:rPr>
          <w:sz w:val="24"/>
          <w:szCs w:val="24"/>
          <w:lang w:eastAsia="hr-HR"/>
        </w:rPr>
        <w:t>školstvu, predškolskom odgoju i naobrazbi Općine Starigrad u 2021. g.</w:t>
      </w:r>
    </w:p>
    <w:p w14:paraId="5BBB9585" w14:textId="77777777" w:rsidR="00AB37D5" w:rsidRDefault="00AB37D5" w:rsidP="00AB37D5">
      <w:pPr>
        <w:jc w:val="center"/>
        <w:rPr>
          <w:sz w:val="24"/>
          <w:szCs w:val="24"/>
        </w:rPr>
      </w:pPr>
    </w:p>
    <w:p w14:paraId="24B3A4AB" w14:textId="77777777" w:rsidR="0007428F" w:rsidRDefault="00AB37D5" w:rsidP="0007428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79D17897" w14:textId="77777777" w:rsidR="0007428F" w:rsidRDefault="0007428F" w:rsidP="0007428F">
      <w:pPr>
        <w:jc w:val="both"/>
        <w:rPr>
          <w:i/>
          <w:iCs/>
          <w:sz w:val="24"/>
          <w:szCs w:val="24"/>
        </w:rPr>
      </w:pPr>
    </w:p>
    <w:p w14:paraId="774046E9" w14:textId="0161CC9D" w:rsidR="0007428F" w:rsidRPr="0007428F" w:rsidRDefault="0007428F" w:rsidP="0007428F">
      <w:pPr>
        <w:jc w:val="both"/>
        <w:rPr>
          <w:b/>
          <w:bCs/>
          <w:i/>
          <w:iCs/>
          <w:sz w:val="24"/>
          <w:szCs w:val="24"/>
        </w:rPr>
      </w:pPr>
      <w:bookmarkStart w:id="5" w:name="_Hlk99436131"/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9C3C9E">
        <w:rPr>
          <w:b/>
          <w:bCs/>
          <w:sz w:val="24"/>
          <w:szCs w:val="24"/>
        </w:rPr>
        <w:t>1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 xml:space="preserve">. </w:t>
      </w:r>
      <w:r w:rsidRPr="0007428F">
        <w:rPr>
          <w:b/>
          <w:bCs/>
          <w:sz w:val="24"/>
          <w:szCs w:val="24"/>
          <w:lang w:eastAsia="hr-HR"/>
        </w:rPr>
        <w:t>Odluka o usvajanju Izvješća o izvršenju Programa socijalne skrbi Općine Starigrad za 2021. g.</w:t>
      </w:r>
    </w:p>
    <w:p w14:paraId="77ED528D" w14:textId="77777777" w:rsidR="0007428F" w:rsidRDefault="0007428F" w:rsidP="0007428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6684D971" w14:textId="77777777" w:rsidR="0007428F" w:rsidRDefault="0007428F" w:rsidP="0007428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donijelo</w:t>
      </w:r>
    </w:p>
    <w:p w14:paraId="1196A563" w14:textId="77777777" w:rsidR="0007428F" w:rsidRDefault="0007428F" w:rsidP="0007428F">
      <w:pPr>
        <w:jc w:val="both"/>
        <w:rPr>
          <w:sz w:val="24"/>
          <w:szCs w:val="24"/>
        </w:rPr>
      </w:pPr>
    </w:p>
    <w:p w14:paraId="5B537891" w14:textId="77777777" w:rsidR="0007428F" w:rsidRDefault="0007428F" w:rsidP="000742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Odluka</w:t>
      </w:r>
    </w:p>
    <w:p w14:paraId="2C4535F5" w14:textId="358741EC" w:rsidR="0007428F" w:rsidRPr="00AB37D5" w:rsidRDefault="0007428F" w:rsidP="0007428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o usvajanju Izvješća o izvršenju Programa socijalne skrbi Općine Starigrad za 2021. godinu.</w:t>
      </w:r>
    </w:p>
    <w:bookmarkEnd w:id="5"/>
    <w:p w14:paraId="7633C554" w14:textId="77777777" w:rsidR="0007428F" w:rsidRDefault="0007428F" w:rsidP="0007428F">
      <w:pPr>
        <w:jc w:val="center"/>
        <w:rPr>
          <w:sz w:val="24"/>
          <w:szCs w:val="24"/>
        </w:rPr>
      </w:pPr>
    </w:p>
    <w:p w14:paraId="73421ED9" w14:textId="77777777" w:rsidR="00E31E70" w:rsidRDefault="0007428F" w:rsidP="00E31E7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6E5C3EE4" w14:textId="77777777" w:rsidR="00E31E70" w:rsidRDefault="00E31E70" w:rsidP="00E31E70">
      <w:pPr>
        <w:jc w:val="both"/>
        <w:rPr>
          <w:i/>
          <w:iCs/>
          <w:sz w:val="24"/>
          <w:szCs w:val="24"/>
        </w:rPr>
      </w:pPr>
    </w:p>
    <w:p w14:paraId="00DCDCBF" w14:textId="5FAD1A0E" w:rsidR="00E31E70" w:rsidRPr="007F7F73" w:rsidRDefault="00E31E70" w:rsidP="00E31E70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147372">
        <w:rPr>
          <w:b/>
          <w:bCs/>
          <w:sz w:val="24"/>
          <w:szCs w:val="24"/>
        </w:rPr>
        <w:t>2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 xml:space="preserve">. </w:t>
      </w:r>
      <w:r w:rsidRPr="007F7F73">
        <w:rPr>
          <w:rFonts w:eastAsiaTheme="minorHAnsi"/>
          <w:b/>
          <w:bCs/>
          <w:sz w:val="24"/>
          <w:szCs w:val="24"/>
        </w:rPr>
        <w:t>Odluka o usvajanju izvješća o izvršenju Programa korištenja naknade za zadržavanje nezakonito izgrađenih zgrada u prostoru za 2021. godinu</w:t>
      </w:r>
    </w:p>
    <w:p w14:paraId="340D2E9B" w14:textId="77777777" w:rsidR="00E31E70" w:rsidRDefault="00E31E70" w:rsidP="00E31E70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78C1B205" w14:textId="77777777" w:rsidR="00E31E70" w:rsidRDefault="00E31E70" w:rsidP="00E31E70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donijelo</w:t>
      </w:r>
    </w:p>
    <w:p w14:paraId="39D75A9F" w14:textId="77777777" w:rsidR="00E31E70" w:rsidRDefault="00E31E70" w:rsidP="00E31E70">
      <w:pPr>
        <w:jc w:val="both"/>
        <w:rPr>
          <w:sz w:val="24"/>
          <w:szCs w:val="24"/>
        </w:rPr>
      </w:pPr>
    </w:p>
    <w:p w14:paraId="15BC5E1B" w14:textId="77777777" w:rsidR="00E31E70" w:rsidRDefault="00E31E70" w:rsidP="00E31E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3FC5DB4A" w14:textId="6B0C7DDF" w:rsidR="009C3C9E" w:rsidRDefault="00E31E70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usvajanju Izvješća o izvršenju Programa</w:t>
      </w:r>
      <w:r w:rsidR="007F7F73">
        <w:rPr>
          <w:sz w:val="24"/>
          <w:szCs w:val="24"/>
        </w:rPr>
        <w:t xml:space="preserve"> </w:t>
      </w:r>
      <w:r w:rsidR="007F7F73" w:rsidRPr="007F7F73">
        <w:rPr>
          <w:rFonts w:eastAsiaTheme="minorHAnsi"/>
          <w:sz w:val="24"/>
          <w:szCs w:val="24"/>
        </w:rPr>
        <w:t>korištenja naknade za zadržavanje nezakonito izgrađenih zgrada u prostoru za 2021. godinu</w:t>
      </w:r>
      <w:r w:rsidRPr="007F7F73">
        <w:rPr>
          <w:sz w:val="24"/>
          <w:szCs w:val="24"/>
        </w:rPr>
        <w:t>.</w:t>
      </w:r>
    </w:p>
    <w:p w14:paraId="2AD63B92" w14:textId="77777777" w:rsidR="009C3C9E" w:rsidRDefault="009C3C9E" w:rsidP="009C3C9E">
      <w:pPr>
        <w:jc w:val="center"/>
        <w:rPr>
          <w:sz w:val="24"/>
          <w:szCs w:val="24"/>
        </w:rPr>
      </w:pPr>
    </w:p>
    <w:p w14:paraId="77B80E60" w14:textId="77777777" w:rsidR="009C3C9E" w:rsidRDefault="009C3C9E" w:rsidP="009C3C9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53D895BB" w14:textId="77777777" w:rsidR="007F7F73" w:rsidRDefault="007F7F73" w:rsidP="007F7F73">
      <w:pPr>
        <w:jc w:val="both"/>
        <w:rPr>
          <w:sz w:val="24"/>
          <w:szCs w:val="24"/>
        </w:rPr>
      </w:pPr>
    </w:p>
    <w:p w14:paraId="5B1529A9" w14:textId="25E8C3F3" w:rsidR="007F7F73" w:rsidRDefault="007F7F73" w:rsidP="007F7F73">
      <w:pPr>
        <w:jc w:val="both"/>
        <w:rPr>
          <w:b/>
          <w:bCs/>
          <w:sz w:val="24"/>
          <w:szCs w:val="24"/>
          <w:lang w:eastAsia="hr-HR"/>
        </w:rPr>
      </w:pPr>
      <w:r w:rsidRPr="002F09AF">
        <w:rPr>
          <w:b/>
          <w:bCs/>
          <w:sz w:val="24"/>
          <w:szCs w:val="24"/>
        </w:rPr>
        <w:t>A</w:t>
      </w:r>
      <w:r w:rsidRPr="007F7F73">
        <w:rPr>
          <w:b/>
          <w:bCs/>
          <w:sz w:val="24"/>
          <w:szCs w:val="24"/>
        </w:rPr>
        <w:t>d.1</w:t>
      </w:r>
      <w:r w:rsidR="00147372">
        <w:rPr>
          <w:b/>
          <w:bCs/>
          <w:sz w:val="24"/>
          <w:szCs w:val="24"/>
        </w:rPr>
        <w:t>3</w:t>
      </w:r>
      <w:r w:rsidRPr="007F7F73">
        <w:rPr>
          <w:b/>
          <w:bCs/>
          <w:sz w:val="24"/>
          <w:szCs w:val="24"/>
        </w:rPr>
        <w:t xml:space="preserve">). </w:t>
      </w:r>
      <w:r w:rsidRPr="007F7F73">
        <w:rPr>
          <w:b/>
          <w:bCs/>
          <w:sz w:val="24"/>
          <w:szCs w:val="24"/>
          <w:lang w:eastAsia="hr-HR"/>
        </w:rPr>
        <w:t>Suglasnost na godišnji izvještaj o izvršenju Financijskog plana DV Osmjeh za 2021. godinu</w:t>
      </w:r>
    </w:p>
    <w:p w14:paraId="6DB20649" w14:textId="1065BCF4" w:rsidR="00147372" w:rsidRPr="00147372" w:rsidRDefault="00147372" w:rsidP="007F7F73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eastAsia="hr-HR"/>
        </w:rPr>
        <w:t>Uvodno izlaganje podnio je pročelnik Marin Čavić.</w:t>
      </w:r>
    </w:p>
    <w:p w14:paraId="2036B1D8" w14:textId="55EC189A" w:rsidR="007F7F73" w:rsidRDefault="007F7F73" w:rsidP="007F7F73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6D516BAE" w14:textId="10EEC940" w:rsidR="007F7F73" w:rsidRDefault="007F7F73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dalo</w:t>
      </w:r>
    </w:p>
    <w:p w14:paraId="679CE599" w14:textId="77777777" w:rsidR="007F7F73" w:rsidRDefault="007F7F73" w:rsidP="007F7F73">
      <w:pPr>
        <w:jc w:val="both"/>
        <w:rPr>
          <w:sz w:val="24"/>
          <w:szCs w:val="24"/>
        </w:rPr>
      </w:pPr>
    </w:p>
    <w:p w14:paraId="0921144C" w14:textId="491254FC" w:rsidR="007F7F73" w:rsidRDefault="007F7F73" w:rsidP="007F7F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Suglasnost</w:t>
      </w:r>
    </w:p>
    <w:p w14:paraId="551468CC" w14:textId="51D2642F" w:rsidR="007F7F73" w:rsidRDefault="007F7F73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godišnji izvještaj o izvršenju Financijskog plana DV Osmjeh za 2021. godinu</w:t>
      </w:r>
    </w:p>
    <w:p w14:paraId="0F5A3E3D" w14:textId="14125180" w:rsidR="009C3C9E" w:rsidRDefault="009C3C9E" w:rsidP="007F7F73">
      <w:pPr>
        <w:jc w:val="both"/>
        <w:rPr>
          <w:sz w:val="24"/>
          <w:szCs w:val="24"/>
        </w:rPr>
      </w:pPr>
    </w:p>
    <w:p w14:paraId="245BAD9D" w14:textId="77777777" w:rsidR="00A1532C" w:rsidRDefault="009C3C9E" w:rsidP="00A1532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Suglasnost čini sastavni dio Zapisnika</w:t>
      </w:r>
    </w:p>
    <w:p w14:paraId="25F27641" w14:textId="77777777" w:rsidR="00A1532C" w:rsidRPr="00A1532C" w:rsidRDefault="00A1532C" w:rsidP="00A1532C">
      <w:pPr>
        <w:jc w:val="both"/>
        <w:rPr>
          <w:b/>
          <w:bCs/>
          <w:i/>
          <w:iCs/>
          <w:sz w:val="24"/>
          <w:szCs w:val="24"/>
        </w:rPr>
      </w:pPr>
    </w:p>
    <w:p w14:paraId="5E76A147" w14:textId="5D7D2B08" w:rsidR="00A1532C" w:rsidRPr="00A1532C" w:rsidRDefault="009C3C9E" w:rsidP="00A1532C">
      <w:pPr>
        <w:jc w:val="both"/>
        <w:rPr>
          <w:b/>
          <w:bCs/>
          <w:i/>
          <w:iCs/>
          <w:sz w:val="24"/>
          <w:szCs w:val="24"/>
        </w:rPr>
      </w:pPr>
      <w:r w:rsidRPr="00A1532C">
        <w:rPr>
          <w:b/>
          <w:bCs/>
          <w:sz w:val="24"/>
          <w:szCs w:val="24"/>
        </w:rPr>
        <w:t>Ad.1</w:t>
      </w:r>
      <w:r w:rsidR="00147372">
        <w:rPr>
          <w:b/>
          <w:bCs/>
          <w:sz w:val="24"/>
          <w:szCs w:val="24"/>
        </w:rPr>
        <w:t>4</w:t>
      </w:r>
      <w:r w:rsidRPr="00A1532C">
        <w:rPr>
          <w:b/>
          <w:bCs/>
          <w:sz w:val="24"/>
          <w:szCs w:val="24"/>
        </w:rPr>
        <w:t>).</w:t>
      </w:r>
      <w:r w:rsidR="00A1532C" w:rsidRPr="00A1532C">
        <w:rPr>
          <w:b/>
          <w:bCs/>
          <w:sz w:val="24"/>
          <w:szCs w:val="24"/>
          <w:lang w:eastAsia="hr-HR"/>
        </w:rPr>
        <w:t xml:space="preserve"> Odluka o izradi izmjena i dopuna UPU Luke Starigrad</w:t>
      </w:r>
    </w:p>
    <w:p w14:paraId="2AF3BB6D" w14:textId="1FB32093" w:rsidR="009C3C9E" w:rsidRPr="00147372" w:rsidRDefault="00147372" w:rsidP="009C3C9E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Ramić, radi se luki koja je od županijskog značaja, da bi si mogla izraditi dokumentacija potrebno je prethodno donijeti izmjene i dopune UPU Luke Starigrad.</w:t>
      </w:r>
    </w:p>
    <w:p w14:paraId="636A1525" w14:textId="77777777" w:rsidR="009C3C9E" w:rsidRDefault="009C3C9E" w:rsidP="009C3C9E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daje prijedlog  na raspravu a potom i na glasovanje.</w:t>
      </w:r>
    </w:p>
    <w:p w14:paraId="77BA1065" w14:textId="77777777" w:rsidR="009C3C9E" w:rsidRDefault="009C3C9E" w:rsidP="009C3C9E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dalo</w:t>
      </w:r>
    </w:p>
    <w:p w14:paraId="3813D85F" w14:textId="77777777" w:rsidR="009C3C9E" w:rsidRDefault="009C3C9E" w:rsidP="009C3C9E">
      <w:pPr>
        <w:jc w:val="both"/>
        <w:rPr>
          <w:sz w:val="24"/>
          <w:szCs w:val="24"/>
        </w:rPr>
      </w:pPr>
    </w:p>
    <w:p w14:paraId="6C607AB8" w14:textId="5837E2A1" w:rsidR="009C3C9E" w:rsidRDefault="00147372" w:rsidP="009C3C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Odluku</w:t>
      </w:r>
    </w:p>
    <w:p w14:paraId="72FE0C88" w14:textId="6273EE7E" w:rsidR="00147372" w:rsidRPr="00147372" w:rsidRDefault="00147372" w:rsidP="0014737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 izradi izmjena i dopuna Urbanističkog plana uređenja Luke Starigrad.</w:t>
      </w:r>
    </w:p>
    <w:p w14:paraId="4C50C640" w14:textId="0253093A" w:rsidR="009C3C9E" w:rsidRPr="00AB37D5" w:rsidRDefault="009C3C9E" w:rsidP="009C3C9E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</w:p>
    <w:p w14:paraId="6CE9AFA3" w14:textId="3F38963B" w:rsidR="009C3C9E" w:rsidRDefault="00147372" w:rsidP="007A4E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78E82860" w14:textId="7D61EDFF" w:rsidR="00147372" w:rsidRDefault="00147372" w:rsidP="007A4EE4">
      <w:pPr>
        <w:jc w:val="both"/>
        <w:rPr>
          <w:i/>
          <w:iCs/>
          <w:sz w:val="24"/>
          <w:szCs w:val="24"/>
        </w:rPr>
      </w:pPr>
    </w:p>
    <w:p w14:paraId="30F44B0B" w14:textId="7984D952" w:rsidR="00147372" w:rsidRDefault="00147372" w:rsidP="007A4EE4">
      <w:pPr>
        <w:jc w:val="both"/>
        <w:rPr>
          <w:b/>
          <w:bCs/>
          <w:sz w:val="24"/>
          <w:szCs w:val="24"/>
        </w:rPr>
      </w:pPr>
      <w:r w:rsidRPr="00147372">
        <w:rPr>
          <w:b/>
          <w:bCs/>
          <w:sz w:val="24"/>
          <w:szCs w:val="24"/>
        </w:rPr>
        <w:t>Ad.15). Odluka o provedbi nabave za opskrbu električnom energijom</w:t>
      </w:r>
    </w:p>
    <w:p w14:paraId="78920A9C" w14:textId="1965DAB5" w:rsidR="00147372" w:rsidRDefault="00413CC7" w:rsidP="007A4EE4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podnosi pročelnik Marin Čavić, svake godine provodi se javna nabava za električnu energiju. Ove godine dolazi do povećanja</w:t>
      </w:r>
      <w:r w:rsidR="009B389D">
        <w:rPr>
          <w:sz w:val="24"/>
          <w:szCs w:val="24"/>
        </w:rPr>
        <w:t xml:space="preserve"> cijene</w:t>
      </w:r>
      <w:r>
        <w:rPr>
          <w:sz w:val="24"/>
          <w:szCs w:val="24"/>
        </w:rPr>
        <w:t xml:space="preserve"> 300%, zbog toga bi se išlo u objedinjenu nabavu zajedno sa 57 ostalih javnih naručitelja, a nabavu bi provela REA Sjever, nabava bi se provela za razdoblje od 6 mjeseci (7-12) upravo radi cijene električne energije. Ovo je pokušaj postizanja što niže cijene. </w:t>
      </w:r>
    </w:p>
    <w:p w14:paraId="0AA2E251" w14:textId="77777777" w:rsidR="00413CC7" w:rsidRDefault="00413CC7" w:rsidP="00413CC7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7 glasova „Za“, dalo</w:t>
      </w:r>
    </w:p>
    <w:p w14:paraId="25D0E48A" w14:textId="77777777" w:rsidR="00413CC7" w:rsidRDefault="00413CC7" w:rsidP="00413CC7">
      <w:pPr>
        <w:jc w:val="both"/>
        <w:rPr>
          <w:sz w:val="24"/>
          <w:szCs w:val="24"/>
        </w:rPr>
      </w:pPr>
    </w:p>
    <w:p w14:paraId="59DC54ED" w14:textId="77777777" w:rsidR="00413CC7" w:rsidRDefault="00413CC7" w:rsidP="00413C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Odluku</w:t>
      </w:r>
    </w:p>
    <w:p w14:paraId="23E447B7" w14:textId="378A4406" w:rsidR="00413CC7" w:rsidRDefault="00413CC7" w:rsidP="007A4EE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 provedbi nabave za opskrbu električnom energijom.</w:t>
      </w:r>
    </w:p>
    <w:p w14:paraId="4E605D64" w14:textId="652517AE" w:rsidR="006B1661" w:rsidRDefault="006B1661" w:rsidP="007A4EE4">
      <w:pPr>
        <w:jc w:val="both"/>
        <w:rPr>
          <w:sz w:val="24"/>
          <w:szCs w:val="24"/>
        </w:rPr>
      </w:pPr>
    </w:p>
    <w:p w14:paraId="5B0A49B2" w14:textId="6FD9B9BB" w:rsidR="00C86402" w:rsidRDefault="00C86402" w:rsidP="007A4E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</w:t>
      </w:r>
      <w:r w:rsidR="00EE11F5">
        <w:rPr>
          <w:i/>
          <w:iCs/>
          <w:sz w:val="24"/>
          <w:szCs w:val="24"/>
        </w:rPr>
        <w:t>snika.</w:t>
      </w:r>
    </w:p>
    <w:p w14:paraId="404E9E13" w14:textId="77777777" w:rsidR="00C86402" w:rsidRPr="00C86402" w:rsidRDefault="00C86402" w:rsidP="007A4EE4">
      <w:pPr>
        <w:jc w:val="both"/>
        <w:rPr>
          <w:i/>
          <w:iCs/>
          <w:sz w:val="24"/>
          <w:szCs w:val="24"/>
        </w:rPr>
      </w:pPr>
    </w:p>
    <w:p w14:paraId="7F30B385" w14:textId="40527845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lastRenderedPageBreak/>
        <w:t>Ad.</w:t>
      </w:r>
      <w:r w:rsidR="00C86402">
        <w:rPr>
          <w:b/>
          <w:bCs/>
          <w:sz w:val="24"/>
          <w:szCs w:val="24"/>
        </w:rPr>
        <w:t>16</w:t>
      </w:r>
      <w:r w:rsidRPr="007A4EE4">
        <w:rPr>
          <w:b/>
          <w:bCs/>
          <w:sz w:val="24"/>
          <w:szCs w:val="24"/>
        </w:rPr>
        <w:t>).</w:t>
      </w:r>
      <w:r w:rsidRPr="007A4EE4">
        <w:rPr>
          <w:b/>
          <w:bCs/>
          <w:i/>
          <w:iCs/>
          <w:sz w:val="24"/>
          <w:szCs w:val="24"/>
        </w:rPr>
        <w:t xml:space="preserve"> </w:t>
      </w:r>
      <w:r w:rsidR="009E68D5">
        <w:rPr>
          <w:b/>
          <w:bCs/>
          <w:sz w:val="24"/>
          <w:szCs w:val="24"/>
        </w:rPr>
        <w:t>Zamolbe</w:t>
      </w:r>
    </w:p>
    <w:p w14:paraId="36DCC635" w14:textId="77777777" w:rsidR="00C86402" w:rsidRDefault="00C86402" w:rsidP="007A4EE4">
      <w:pPr>
        <w:jc w:val="both"/>
        <w:rPr>
          <w:b/>
          <w:bCs/>
          <w:sz w:val="24"/>
          <w:szCs w:val="24"/>
        </w:rPr>
      </w:pPr>
    </w:p>
    <w:p w14:paraId="3570B0FB" w14:textId="77777777" w:rsidR="003E047C" w:rsidRDefault="003E047C" w:rsidP="003E047C">
      <w:pPr>
        <w:jc w:val="both"/>
        <w:rPr>
          <w:b/>
          <w:bCs/>
          <w:i/>
          <w:iCs/>
          <w:sz w:val="24"/>
          <w:szCs w:val="24"/>
        </w:rPr>
      </w:pPr>
      <w:r w:rsidRPr="003E047C">
        <w:rPr>
          <w:b/>
          <w:bCs/>
          <w:i/>
          <w:iCs/>
          <w:sz w:val="24"/>
          <w:szCs w:val="24"/>
        </w:rPr>
        <w:tab/>
        <w:t>Građevinsko zemljište</w:t>
      </w:r>
    </w:p>
    <w:p w14:paraId="6D4CB2D4" w14:textId="0E88CF12" w:rsidR="003E62DA" w:rsidRPr="003E62DA" w:rsidRDefault="00C86402" w:rsidP="00A87F94">
      <w:pPr>
        <w:jc w:val="both"/>
        <w:rPr>
          <w:sz w:val="24"/>
          <w:szCs w:val="24"/>
        </w:rPr>
      </w:pPr>
      <w:bookmarkStart w:id="6" w:name="_Hlk82518919"/>
      <w:r>
        <w:rPr>
          <w:b/>
          <w:bCs/>
          <w:sz w:val="24"/>
          <w:szCs w:val="24"/>
        </w:rPr>
        <w:t xml:space="preserve">Marijana </w:t>
      </w:r>
      <w:proofErr w:type="spellStart"/>
      <w:r>
        <w:rPr>
          <w:b/>
          <w:bCs/>
          <w:sz w:val="24"/>
          <w:szCs w:val="24"/>
        </w:rPr>
        <w:t>Sjauš</w:t>
      </w:r>
      <w:proofErr w:type="spellEnd"/>
      <w:r w:rsidR="003E62DA">
        <w:rPr>
          <w:b/>
          <w:bCs/>
          <w:sz w:val="24"/>
          <w:szCs w:val="24"/>
        </w:rPr>
        <w:t xml:space="preserve">: </w:t>
      </w:r>
      <w:r w:rsidR="009E68D5">
        <w:rPr>
          <w:sz w:val="24"/>
          <w:szCs w:val="24"/>
        </w:rPr>
        <w:t>za</w:t>
      </w:r>
      <w:r>
        <w:rPr>
          <w:sz w:val="24"/>
          <w:szCs w:val="24"/>
        </w:rPr>
        <w:t>htjev za kupnju zemljišta – dio č.br. 3165 k.o. Tribanj, cca 240 m2</w:t>
      </w:r>
      <w:r w:rsidR="002C56D1">
        <w:rPr>
          <w:sz w:val="24"/>
          <w:szCs w:val="24"/>
        </w:rPr>
        <w:t xml:space="preserve">. Mjesni odbor Tribanj je dostavio očitovanje i smatra da bi to trebalo ostati u javnoj namjeni, </w:t>
      </w:r>
      <w:r w:rsidR="009B389D">
        <w:rPr>
          <w:sz w:val="24"/>
          <w:szCs w:val="24"/>
        </w:rPr>
        <w:t>ne slažu se sa prodaju navedenog dijela čestice</w:t>
      </w:r>
      <w:r w:rsidR="002C56D1">
        <w:rPr>
          <w:sz w:val="24"/>
          <w:szCs w:val="24"/>
        </w:rPr>
        <w:t>.</w:t>
      </w:r>
    </w:p>
    <w:p w14:paraId="32756926" w14:textId="1F9D6697" w:rsidR="00A87F94" w:rsidRDefault="00A87F94" w:rsidP="00A8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je jednoglasno, </w:t>
      </w:r>
      <w:r w:rsidR="00C86402">
        <w:rPr>
          <w:sz w:val="24"/>
          <w:szCs w:val="24"/>
        </w:rPr>
        <w:t>7</w:t>
      </w:r>
      <w:r>
        <w:rPr>
          <w:sz w:val="24"/>
          <w:szCs w:val="24"/>
        </w:rPr>
        <w:t xml:space="preserve"> glasova „Za“, donijelo</w:t>
      </w:r>
    </w:p>
    <w:p w14:paraId="5D4FB3A4" w14:textId="77777777" w:rsidR="00A87F94" w:rsidRDefault="00A87F94" w:rsidP="00A87F94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6"/>
    <w:p w14:paraId="55AB7670" w14:textId="66C6F736" w:rsidR="00A87F94" w:rsidRDefault="00A87F94" w:rsidP="00A87F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2DA">
        <w:rPr>
          <w:sz w:val="24"/>
          <w:szCs w:val="24"/>
        </w:rPr>
        <w:t xml:space="preserve">kojom se </w:t>
      </w:r>
      <w:r w:rsidR="00C86402">
        <w:rPr>
          <w:sz w:val="24"/>
          <w:szCs w:val="24"/>
        </w:rPr>
        <w:t xml:space="preserve">odbija zahtjev Marijna </w:t>
      </w:r>
      <w:proofErr w:type="spellStart"/>
      <w:r w:rsidR="00C86402">
        <w:rPr>
          <w:sz w:val="24"/>
          <w:szCs w:val="24"/>
        </w:rPr>
        <w:t>Sjauš</w:t>
      </w:r>
      <w:proofErr w:type="spellEnd"/>
      <w:r w:rsidR="00C86402">
        <w:rPr>
          <w:sz w:val="24"/>
          <w:szCs w:val="24"/>
        </w:rPr>
        <w:t xml:space="preserve"> za kupnju zemljišta jer se radi o pomorskom dobru.</w:t>
      </w:r>
    </w:p>
    <w:p w14:paraId="10F5126F" w14:textId="77777777" w:rsidR="006B5346" w:rsidRPr="00AB084A" w:rsidRDefault="006B5346" w:rsidP="006B5346">
      <w:pPr>
        <w:jc w:val="both"/>
        <w:rPr>
          <w:sz w:val="24"/>
          <w:szCs w:val="24"/>
        </w:rPr>
      </w:pPr>
    </w:p>
    <w:p w14:paraId="784A50CA" w14:textId="72B10B6B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7D44E0">
        <w:rPr>
          <w:sz w:val="24"/>
          <w:szCs w:val="24"/>
        </w:rPr>
        <w:t>9:</w:t>
      </w:r>
      <w:r w:rsidR="00C86402">
        <w:rPr>
          <w:sz w:val="24"/>
          <w:szCs w:val="24"/>
        </w:rPr>
        <w:t>30</w:t>
      </w:r>
    </w:p>
    <w:p w14:paraId="0D100BD3" w14:textId="77777777" w:rsidR="00C86402" w:rsidRDefault="00C86402" w:rsidP="003E047C">
      <w:pPr>
        <w:jc w:val="both"/>
        <w:rPr>
          <w:sz w:val="24"/>
          <w:szCs w:val="24"/>
        </w:rPr>
      </w:pPr>
    </w:p>
    <w:p w14:paraId="66F7DC6D" w14:textId="60E3390D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86402">
        <w:rPr>
          <w:sz w:val="24"/>
          <w:szCs w:val="24"/>
        </w:rPr>
        <w:tab/>
      </w:r>
      <w:r w:rsidR="00C86402">
        <w:rPr>
          <w:sz w:val="24"/>
          <w:szCs w:val="24"/>
        </w:rPr>
        <w:tab/>
        <w:t>Predsjednik Općinskog vijeća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6BA14042" w14:textId="77777777" w:rsidR="00C86402" w:rsidRPr="0089327B" w:rsidRDefault="00C33B79" w:rsidP="00C86402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 xml:space="preserve">, </w:t>
      </w:r>
      <w:proofErr w:type="spellStart"/>
      <w:r w:rsidR="005B55D8">
        <w:rPr>
          <w:sz w:val="24"/>
          <w:szCs w:val="24"/>
        </w:rPr>
        <w:t>struč.spec.publ.adm</w:t>
      </w:r>
      <w:proofErr w:type="spellEnd"/>
      <w:r w:rsidR="005B55D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402">
        <w:rPr>
          <w:sz w:val="24"/>
          <w:szCs w:val="24"/>
        </w:rPr>
        <w:t xml:space="preserve">           Marko Marasović, </w:t>
      </w:r>
      <w:proofErr w:type="spellStart"/>
      <w:r w:rsidR="00C86402">
        <w:rPr>
          <w:sz w:val="24"/>
          <w:szCs w:val="24"/>
        </w:rPr>
        <w:t>dipl.ing</w:t>
      </w:r>
      <w:proofErr w:type="spellEnd"/>
      <w:r w:rsidR="00C86402">
        <w:rPr>
          <w:sz w:val="24"/>
          <w:szCs w:val="24"/>
        </w:rPr>
        <w:t>., v.r.</w:t>
      </w:r>
    </w:p>
    <w:p w14:paraId="403D1AF5" w14:textId="242B05FC" w:rsidR="00212B86" w:rsidRDefault="00C86402" w:rsidP="00C8640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3B79">
        <w:rPr>
          <w:sz w:val="24"/>
          <w:szCs w:val="24"/>
        </w:rPr>
        <w:tab/>
      </w:r>
    </w:p>
    <w:p w14:paraId="033FECBE" w14:textId="4D53BB7E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88A0" w14:textId="77777777" w:rsidR="005104EC" w:rsidRDefault="005104EC">
      <w:r>
        <w:separator/>
      </w:r>
    </w:p>
  </w:endnote>
  <w:endnote w:type="continuationSeparator" w:id="0">
    <w:p w14:paraId="7AB1CD31" w14:textId="77777777" w:rsidR="005104EC" w:rsidRDefault="0051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E2D2" w14:textId="77777777" w:rsidR="005104EC" w:rsidRDefault="005104EC">
      <w:r>
        <w:separator/>
      </w:r>
    </w:p>
  </w:footnote>
  <w:footnote w:type="continuationSeparator" w:id="0">
    <w:p w14:paraId="3F2E8378" w14:textId="77777777" w:rsidR="005104EC" w:rsidRDefault="0051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50F3"/>
    <w:rsid w:val="00006DD4"/>
    <w:rsid w:val="00007CA8"/>
    <w:rsid w:val="00011695"/>
    <w:rsid w:val="00011E90"/>
    <w:rsid w:val="00015972"/>
    <w:rsid w:val="00023C91"/>
    <w:rsid w:val="00025592"/>
    <w:rsid w:val="00025B49"/>
    <w:rsid w:val="000264E6"/>
    <w:rsid w:val="0003149F"/>
    <w:rsid w:val="00031DBD"/>
    <w:rsid w:val="0003260C"/>
    <w:rsid w:val="000332D8"/>
    <w:rsid w:val="00037506"/>
    <w:rsid w:val="00043915"/>
    <w:rsid w:val="00043DE7"/>
    <w:rsid w:val="0004496B"/>
    <w:rsid w:val="00046E12"/>
    <w:rsid w:val="0005345C"/>
    <w:rsid w:val="00053C36"/>
    <w:rsid w:val="0005624A"/>
    <w:rsid w:val="00056946"/>
    <w:rsid w:val="00056CFA"/>
    <w:rsid w:val="000576AB"/>
    <w:rsid w:val="00060E92"/>
    <w:rsid w:val="000617F6"/>
    <w:rsid w:val="00065146"/>
    <w:rsid w:val="00065D45"/>
    <w:rsid w:val="000707FA"/>
    <w:rsid w:val="0007254D"/>
    <w:rsid w:val="000735C0"/>
    <w:rsid w:val="0007428F"/>
    <w:rsid w:val="000822BC"/>
    <w:rsid w:val="00082F48"/>
    <w:rsid w:val="00084665"/>
    <w:rsid w:val="0008535F"/>
    <w:rsid w:val="00087DE2"/>
    <w:rsid w:val="0009338B"/>
    <w:rsid w:val="000941B4"/>
    <w:rsid w:val="00096508"/>
    <w:rsid w:val="00097260"/>
    <w:rsid w:val="000A0576"/>
    <w:rsid w:val="000A3D8F"/>
    <w:rsid w:val="000A4842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1B91"/>
    <w:rsid w:val="000C51F5"/>
    <w:rsid w:val="000C65B7"/>
    <w:rsid w:val="000D0DF9"/>
    <w:rsid w:val="000D5011"/>
    <w:rsid w:val="000D5B71"/>
    <w:rsid w:val="000D5D6C"/>
    <w:rsid w:val="000E303E"/>
    <w:rsid w:val="000E3076"/>
    <w:rsid w:val="000E3F09"/>
    <w:rsid w:val="000E50DA"/>
    <w:rsid w:val="000E53C6"/>
    <w:rsid w:val="000F0C10"/>
    <w:rsid w:val="000F1EBD"/>
    <w:rsid w:val="0010023B"/>
    <w:rsid w:val="00101A5C"/>
    <w:rsid w:val="00104A7C"/>
    <w:rsid w:val="00106BA7"/>
    <w:rsid w:val="0011052C"/>
    <w:rsid w:val="00114664"/>
    <w:rsid w:val="00114845"/>
    <w:rsid w:val="001204DF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7372"/>
    <w:rsid w:val="00147B2B"/>
    <w:rsid w:val="00153596"/>
    <w:rsid w:val="00153CF4"/>
    <w:rsid w:val="00154FBB"/>
    <w:rsid w:val="001555B1"/>
    <w:rsid w:val="00156D8A"/>
    <w:rsid w:val="00163D5F"/>
    <w:rsid w:val="00165B2D"/>
    <w:rsid w:val="00165E34"/>
    <w:rsid w:val="00167A09"/>
    <w:rsid w:val="00171E5E"/>
    <w:rsid w:val="00173CC3"/>
    <w:rsid w:val="0017533A"/>
    <w:rsid w:val="00175499"/>
    <w:rsid w:val="00175B5B"/>
    <w:rsid w:val="0018114E"/>
    <w:rsid w:val="00182F41"/>
    <w:rsid w:val="00183306"/>
    <w:rsid w:val="001839E3"/>
    <w:rsid w:val="001901CE"/>
    <w:rsid w:val="00192A75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72CF"/>
    <w:rsid w:val="001B0EED"/>
    <w:rsid w:val="001B2B97"/>
    <w:rsid w:val="001B386C"/>
    <w:rsid w:val="001B7A7D"/>
    <w:rsid w:val="001C25C7"/>
    <w:rsid w:val="001C3846"/>
    <w:rsid w:val="001C4A67"/>
    <w:rsid w:val="001C4D31"/>
    <w:rsid w:val="001D094C"/>
    <w:rsid w:val="001D1817"/>
    <w:rsid w:val="001D3F5F"/>
    <w:rsid w:val="001D7898"/>
    <w:rsid w:val="001E013C"/>
    <w:rsid w:val="001E319C"/>
    <w:rsid w:val="001E38DA"/>
    <w:rsid w:val="001E738D"/>
    <w:rsid w:val="001F2588"/>
    <w:rsid w:val="001F2F45"/>
    <w:rsid w:val="001F5235"/>
    <w:rsid w:val="001F759D"/>
    <w:rsid w:val="001F79FD"/>
    <w:rsid w:val="0020156D"/>
    <w:rsid w:val="00202397"/>
    <w:rsid w:val="0020561C"/>
    <w:rsid w:val="0020658B"/>
    <w:rsid w:val="002068D6"/>
    <w:rsid w:val="00211EFA"/>
    <w:rsid w:val="00212B86"/>
    <w:rsid w:val="00216540"/>
    <w:rsid w:val="00220B23"/>
    <w:rsid w:val="00220FAD"/>
    <w:rsid w:val="002231B5"/>
    <w:rsid w:val="002234FC"/>
    <w:rsid w:val="00232572"/>
    <w:rsid w:val="00233284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42AA"/>
    <w:rsid w:val="0025435B"/>
    <w:rsid w:val="00255898"/>
    <w:rsid w:val="00255FB1"/>
    <w:rsid w:val="0025627F"/>
    <w:rsid w:val="00256850"/>
    <w:rsid w:val="00257065"/>
    <w:rsid w:val="00270BD2"/>
    <w:rsid w:val="00270E75"/>
    <w:rsid w:val="002730A5"/>
    <w:rsid w:val="00275C8F"/>
    <w:rsid w:val="00277572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716F"/>
    <w:rsid w:val="00297829"/>
    <w:rsid w:val="00297AB5"/>
    <w:rsid w:val="002A14D2"/>
    <w:rsid w:val="002A1CDE"/>
    <w:rsid w:val="002A2754"/>
    <w:rsid w:val="002A4659"/>
    <w:rsid w:val="002A55BC"/>
    <w:rsid w:val="002A5646"/>
    <w:rsid w:val="002A6CBE"/>
    <w:rsid w:val="002A798E"/>
    <w:rsid w:val="002B0E9D"/>
    <w:rsid w:val="002B22BD"/>
    <w:rsid w:val="002B73D0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7DE4"/>
    <w:rsid w:val="002E3285"/>
    <w:rsid w:val="002F07D0"/>
    <w:rsid w:val="002F09AF"/>
    <w:rsid w:val="002F0B84"/>
    <w:rsid w:val="002F350B"/>
    <w:rsid w:val="002F4EE4"/>
    <w:rsid w:val="002F4F14"/>
    <w:rsid w:val="002F5130"/>
    <w:rsid w:val="002F55BF"/>
    <w:rsid w:val="0030154A"/>
    <w:rsid w:val="00304613"/>
    <w:rsid w:val="00305000"/>
    <w:rsid w:val="00306688"/>
    <w:rsid w:val="003075FB"/>
    <w:rsid w:val="00307877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D2E"/>
    <w:rsid w:val="0037274C"/>
    <w:rsid w:val="003736A2"/>
    <w:rsid w:val="003744A6"/>
    <w:rsid w:val="00375376"/>
    <w:rsid w:val="003802F6"/>
    <w:rsid w:val="003811C2"/>
    <w:rsid w:val="00383F8F"/>
    <w:rsid w:val="003865CF"/>
    <w:rsid w:val="00393146"/>
    <w:rsid w:val="0039343F"/>
    <w:rsid w:val="00397865"/>
    <w:rsid w:val="003A208E"/>
    <w:rsid w:val="003A2517"/>
    <w:rsid w:val="003A548C"/>
    <w:rsid w:val="003B1F69"/>
    <w:rsid w:val="003B3E43"/>
    <w:rsid w:val="003B4535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70CD"/>
    <w:rsid w:val="003D78B1"/>
    <w:rsid w:val="003E047C"/>
    <w:rsid w:val="003E1E86"/>
    <w:rsid w:val="003E62DA"/>
    <w:rsid w:val="003E765B"/>
    <w:rsid w:val="003F0529"/>
    <w:rsid w:val="003F4224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CC7"/>
    <w:rsid w:val="00413EB1"/>
    <w:rsid w:val="0041556D"/>
    <w:rsid w:val="00417171"/>
    <w:rsid w:val="004239E0"/>
    <w:rsid w:val="00424BBE"/>
    <w:rsid w:val="0043152E"/>
    <w:rsid w:val="0043154C"/>
    <w:rsid w:val="00432FDE"/>
    <w:rsid w:val="00433021"/>
    <w:rsid w:val="00444110"/>
    <w:rsid w:val="00444BB9"/>
    <w:rsid w:val="00445CD6"/>
    <w:rsid w:val="00445D9D"/>
    <w:rsid w:val="0045011D"/>
    <w:rsid w:val="0045167A"/>
    <w:rsid w:val="004517BF"/>
    <w:rsid w:val="00453188"/>
    <w:rsid w:val="0045753E"/>
    <w:rsid w:val="00461B4A"/>
    <w:rsid w:val="0046382C"/>
    <w:rsid w:val="00467DFA"/>
    <w:rsid w:val="00471A8E"/>
    <w:rsid w:val="00472416"/>
    <w:rsid w:val="0047354E"/>
    <w:rsid w:val="0047441B"/>
    <w:rsid w:val="00476A8A"/>
    <w:rsid w:val="00487E63"/>
    <w:rsid w:val="00490954"/>
    <w:rsid w:val="004924F4"/>
    <w:rsid w:val="00496B14"/>
    <w:rsid w:val="00496C7D"/>
    <w:rsid w:val="00496F25"/>
    <w:rsid w:val="004A0ED5"/>
    <w:rsid w:val="004A1232"/>
    <w:rsid w:val="004A1248"/>
    <w:rsid w:val="004A1F12"/>
    <w:rsid w:val="004A2B46"/>
    <w:rsid w:val="004A7C63"/>
    <w:rsid w:val="004B111B"/>
    <w:rsid w:val="004B1ABD"/>
    <w:rsid w:val="004B1EC5"/>
    <w:rsid w:val="004B3042"/>
    <w:rsid w:val="004B7AD7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F35"/>
    <w:rsid w:val="004E1F8C"/>
    <w:rsid w:val="004E2137"/>
    <w:rsid w:val="004E2710"/>
    <w:rsid w:val="004E426F"/>
    <w:rsid w:val="004E611B"/>
    <w:rsid w:val="004F516E"/>
    <w:rsid w:val="0050033A"/>
    <w:rsid w:val="005078C4"/>
    <w:rsid w:val="005104EC"/>
    <w:rsid w:val="00511627"/>
    <w:rsid w:val="00512316"/>
    <w:rsid w:val="005127CB"/>
    <w:rsid w:val="0051387B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45FA"/>
    <w:rsid w:val="00537028"/>
    <w:rsid w:val="0054501E"/>
    <w:rsid w:val="005454B1"/>
    <w:rsid w:val="00547BFF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545"/>
    <w:rsid w:val="00573839"/>
    <w:rsid w:val="00575479"/>
    <w:rsid w:val="0057618C"/>
    <w:rsid w:val="005769FB"/>
    <w:rsid w:val="00577ACB"/>
    <w:rsid w:val="00581CA2"/>
    <w:rsid w:val="00581EC8"/>
    <w:rsid w:val="00582032"/>
    <w:rsid w:val="0058548D"/>
    <w:rsid w:val="00585490"/>
    <w:rsid w:val="005903D3"/>
    <w:rsid w:val="00590810"/>
    <w:rsid w:val="00592629"/>
    <w:rsid w:val="00595527"/>
    <w:rsid w:val="00595BED"/>
    <w:rsid w:val="00596B96"/>
    <w:rsid w:val="005A0B6F"/>
    <w:rsid w:val="005A108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512A"/>
    <w:rsid w:val="005E60D4"/>
    <w:rsid w:val="005E68F5"/>
    <w:rsid w:val="005F498C"/>
    <w:rsid w:val="005F58CA"/>
    <w:rsid w:val="005F650B"/>
    <w:rsid w:val="005F7DD3"/>
    <w:rsid w:val="00600102"/>
    <w:rsid w:val="006006CB"/>
    <w:rsid w:val="00604C72"/>
    <w:rsid w:val="0061206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7286"/>
    <w:rsid w:val="0063166E"/>
    <w:rsid w:val="006318CA"/>
    <w:rsid w:val="00632357"/>
    <w:rsid w:val="00632798"/>
    <w:rsid w:val="006330B0"/>
    <w:rsid w:val="00637D14"/>
    <w:rsid w:val="00644393"/>
    <w:rsid w:val="006527AE"/>
    <w:rsid w:val="006532AE"/>
    <w:rsid w:val="006533F4"/>
    <w:rsid w:val="00655393"/>
    <w:rsid w:val="00656A5E"/>
    <w:rsid w:val="0065712B"/>
    <w:rsid w:val="00661AFA"/>
    <w:rsid w:val="00661FED"/>
    <w:rsid w:val="0066736A"/>
    <w:rsid w:val="0066780E"/>
    <w:rsid w:val="00670B70"/>
    <w:rsid w:val="006738DF"/>
    <w:rsid w:val="00674081"/>
    <w:rsid w:val="0067435D"/>
    <w:rsid w:val="00674906"/>
    <w:rsid w:val="006773A4"/>
    <w:rsid w:val="006829F4"/>
    <w:rsid w:val="00684303"/>
    <w:rsid w:val="00687023"/>
    <w:rsid w:val="00691042"/>
    <w:rsid w:val="00694812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FF8"/>
    <w:rsid w:val="006F3521"/>
    <w:rsid w:val="006F53CD"/>
    <w:rsid w:val="006F7482"/>
    <w:rsid w:val="00700CB1"/>
    <w:rsid w:val="00701AFB"/>
    <w:rsid w:val="00701FDD"/>
    <w:rsid w:val="007041F3"/>
    <w:rsid w:val="00705CD1"/>
    <w:rsid w:val="00707D80"/>
    <w:rsid w:val="00710B4B"/>
    <w:rsid w:val="00712CC4"/>
    <w:rsid w:val="00713324"/>
    <w:rsid w:val="00715ABE"/>
    <w:rsid w:val="00716A8F"/>
    <w:rsid w:val="00716F15"/>
    <w:rsid w:val="00717F12"/>
    <w:rsid w:val="00722C44"/>
    <w:rsid w:val="00725244"/>
    <w:rsid w:val="00726B5F"/>
    <w:rsid w:val="007402BC"/>
    <w:rsid w:val="007465D5"/>
    <w:rsid w:val="00746893"/>
    <w:rsid w:val="0075088B"/>
    <w:rsid w:val="007571D6"/>
    <w:rsid w:val="0076059C"/>
    <w:rsid w:val="0076183F"/>
    <w:rsid w:val="00770842"/>
    <w:rsid w:val="00770E51"/>
    <w:rsid w:val="00773009"/>
    <w:rsid w:val="00775374"/>
    <w:rsid w:val="00775381"/>
    <w:rsid w:val="0077707A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9F2"/>
    <w:rsid w:val="007A6EF8"/>
    <w:rsid w:val="007A707D"/>
    <w:rsid w:val="007A7F96"/>
    <w:rsid w:val="007B0943"/>
    <w:rsid w:val="007B3109"/>
    <w:rsid w:val="007B3915"/>
    <w:rsid w:val="007B5683"/>
    <w:rsid w:val="007B657D"/>
    <w:rsid w:val="007C31E2"/>
    <w:rsid w:val="007C6F71"/>
    <w:rsid w:val="007C7D7D"/>
    <w:rsid w:val="007D3784"/>
    <w:rsid w:val="007D3CAA"/>
    <w:rsid w:val="007D3D19"/>
    <w:rsid w:val="007D4402"/>
    <w:rsid w:val="007D44E0"/>
    <w:rsid w:val="007D65B2"/>
    <w:rsid w:val="007E17C4"/>
    <w:rsid w:val="007E1F0D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10518"/>
    <w:rsid w:val="00813330"/>
    <w:rsid w:val="00815351"/>
    <w:rsid w:val="0081634F"/>
    <w:rsid w:val="008165A1"/>
    <w:rsid w:val="00821379"/>
    <w:rsid w:val="00821AF8"/>
    <w:rsid w:val="00824711"/>
    <w:rsid w:val="0082479B"/>
    <w:rsid w:val="00824A25"/>
    <w:rsid w:val="0083056A"/>
    <w:rsid w:val="00834AB3"/>
    <w:rsid w:val="00834B9B"/>
    <w:rsid w:val="00835A8C"/>
    <w:rsid w:val="0084057F"/>
    <w:rsid w:val="00846EC8"/>
    <w:rsid w:val="00854350"/>
    <w:rsid w:val="0086530F"/>
    <w:rsid w:val="00865C2A"/>
    <w:rsid w:val="00867BEF"/>
    <w:rsid w:val="00871DA2"/>
    <w:rsid w:val="00872557"/>
    <w:rsid w:val="00875BF2"/>
    <w:rsid w:val="00877959"/>
    <w:rsid w:val="00877D6C"/>
    <w:rsid w:val="00880141"/>
    <w:rsid w:val="0088034C"/>
    <w:rsid w:val="008837D7"/>
    <w:rsid w:val="00885F26"/>
    <w:rsid w:val="008866A1"/>
    <w:rsid w:val="00890A31"/>
    <w:rsid w:val="008925D1"/>
    <w:rsid w:val="0089327B"/>
    <w:rsid w:val="0089496F"/>
    <w:rsid w:val="00896B27"/>
    <w:rsid w:val="00896D8F"/>
    <w:rsid w:val="0089736E"/>
    <w:rsid w:val="008A0CA5"/>
    <w:rsid w:val="008A21D7"/>
    <w:rsid w:val="008A3DFC"/>
    <w:rsid w:val="008A6D4F"/>
    <w:rsid w:val="008B64B4"/>
    <w:rsid w:val="008C066D"/>
    <w:rsid w:val="008C2EC9"/>
    <w:rsid w:val="008C692E"/>
    <w:rsid w:val="008C6EBE"/>
    <w:rsid w:val="008D1903"/>
    <w:rsid w:val="008D39DB"/>
    <w:rsid w:val="008D5DDA"/>
    <w:rsid w:val="008D6666"/>
    <w:rsid w:val="008D7DCD"/>
    <w:rsid w:val="008E08B8"/>
    <w:rsid w:val="008E28A2"/>
    <w:rsid w:val="008E5A5E"/>
    <w:rsid w:val="008E5B96"/>
    <w:rsid w:val="008E7A14"/>
    <w:rsid w:val="008F05B2"/>
    <w:rsid w:val="008F133C"/>
    <w:rsid w:val="008F1F01"/>
    <w:rsid w:val="00900DE5"/>
    <w:rsid w:val="009018E3"/>
    <w:rsid w:val="00902407"/>
    <w:rsid w:val="009046CC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30E41"/>
    <w:rsid w:val="009313F5"/>
    <w:rsid w:val="00931938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71990"/>
    <w:rsid w:val="009754C5"/>
    <w:rsid w:val="00987900"/>
    <w:rsid w:val="00990CE2"/>
    <w:rsid w:val="00992291"/>
    <w:rsid w:val="009926F9"/>
    <w:rsid w:val="009946EF"/>
    <w:rsid w:val="00995483"/>
    <w:rsid w:val="009975CD"/>
    <w:rsid w:val="009A1EDA"/>
    <w:rsid w:val="009A639F"/>
    <w:rsid w:val="009A7A92"/>
    <w:rsid w:val="009B24C4"/>
    <w:rsid w:val="009B30BD"/>
    <w:rsid w:val="009B340F"/>
    <w:rsid w:val="009B389D"/>
    <w:rsid w:val="009B61E3"/>
    <w:rsid w:val="009B7012"/>
    <w:rsid w:val="009B7CD9"/>
    <w:rsid w:val="009C0568"/>
    <w:rsid w:val="009C0E52"/>
    <w:rsid w:val="009C11FD"/>
    <w:rsid w:val="009C205F"/>
    <w:rsid w:val="009C3C22"/>
    <w:rsid w:val="009C3C9E"/>
    <w:rsid w:val="009C53C5"/>
    <w:rsid w:val="009C6567"/>
    <w:rsid w:val="009D024E"/>
    <w:rsid w:val="009D0813"/>
    <w:rsid w:val="009D1CC0"/>
    <w:rsid w:val="009D280C"/>
    <w:rsid w:val="009D3D70"/>
    <w:rsid w:val="009D432C"/>
    <w:rsid w:val="009D4C59"/>
    <w:rsid w:val="009D5CBD"/>
    <w:rsid w:val="009D627C"/>
    <w:rsid w:val="009D6428"/>
    <w:rsid w:val="009E68D5"/>
    <w:rsid w:val="009F1698"/>
    <w:rsid w:val="009F1FD7"/>
    <w:rsid w:val="009F2D82"/>
    <w:rsid w:val="009F5C3B"/>
    <w:rsid w:val="009F6148"/>
    <w:rsid w:val="009F791B"/>
    <w:rsid w:val="009F7FE9"/>
    <w:rsid w:val="00A0288C"/>
    <w:rsid w:val="00A02B21"/>
    <w:rsid w:val="00A03425"/>
    <w:rsid w:val="00A03EC5"/>
    <w:rsid w:val="00A0438B"/>
    <w:rsid w:val="00A07657"/>
    <w:rsid w:val="00A07851"/>
    <w:rsid w:val="00A07A41"/>
    <w:rsid w:val="00A127B9"/>
    <w:rsid w:val="00A13224"/>
    <w:rsid w:val="00A1532C"/>
    <w:rsid w:val="00A17481"/>
    <w:rsid w:val="00A204A7"/>
    <w:rsid w:val="00A2179C"/>
    <w:rsid w:val="00A266AA"/>
    <w:rsid w:val="00A26949"/>
    <w:rsid w:val="00A27E48"/>
    <w:rsid w:val="00A31E0B"/>
    <w:rsid w:val="00A33ED9"/>
    <w:rsid w:val="00A34CEE"/>
    <w:rsid w:val="00A41A3B"/>
    <w:rsid w:val="00A43279"/>
    <w:rsid w:val="00A439CF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5388"/>
    <w:rsid w:val="00A95EF6"/>
    <w:rsid w:val="00AA09DB"/>
    <w:rsid w:val="00AA5300"/>
    <w:rsid w:val="00AB084A"/>
    <w:rsid w:val="00AB327B"/>
    <w:rsid w:val="00AB3570"/>
    <w:rsid w:val="00AB37D5"/>
    <w:rsid w:val="00AB4633"/>
    <w:rsid w:val="00AC0295"/>
    <w:rsid w:val="00AC0749"/>
    <w:rsid w:val="00AC0B84"/>
    <w:rsid w:val="00AC5CCA"/>
    <w:rsid w:val="00AC6503"/>
    <w:rsid w:val="00AC69C8"/>
    <w:rsid w:val="00AD1989"/>
    <w:rsid w:val="00AE4F44"/>
    <w:rsid w:val="00AE716F"/>
    <w:rsid w:val="00AF05F4"/>
    <w:rsid w:val="00AF0C26"/>
    <w:rsid w:val="00AF3387"/>
    <w:rsid w:val="00AF3A84"/>
    <w:rsid w:val="00AF3BA1"/>
    <w:rsid w:val="00AF415D"/>
    <w:rsid w:val="00AF4A1B"/>
    <w:rsid w:val="00AF4E70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71BE"/>
    <w:rsid w:val="00B27D11"/>
    <w:rsid w:val="00B357FB"/>
    <w:rsid w:val="00B36E7E"/>
    <w:rsid w:val="00B41437"/>
    <w:rsid w:val="00B41724"/>
    <w:rsid w:val="00B42000"/>
    <w:rsid w:val="00B43E11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70C"/>
    <w:rsid w:val="00B845A3"/>
    <w:rsid w:val="00B84BBA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3F81"/>
    <w:rsid w:val="00BB51F5"/>
    <w:rsid w:val="00BC0BBE"/>
    <w:rsid w:val="00BC2BD1"/>
    <w:rsid w:val="00BC2E36"/>
    <w:rsid w:val="00BC2F46"/>
    <w:rsid w:val="00BC7474"/>
    <w:rsid w:val="00BD174B"/>
    <w:rsid w:val="00BD53BE"/>
    <w:rsid w:val="00BD5FD5"/>
    <w:rsid w:val="00BE1A3D"/>
    <w:rsid w:val="00BE56BC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2C1"/>
    <w:rsid w:val="00C138B8"/>
    <w:rsid w:val="00C14561"/>
    <w:rsid w:val="00C15533"/>
    <w:rsid w:val="00C23E46"/>
    <w:rsid w:val="00C32FD2"/>
    <w:rsid w:val="00C33B79"/>
    <w:rsid w:val="00C370D9"/>
    <w:rsid w:val="00C44089"/>
    <w:rsid w:val="00C454CD"/>
    <w:rsid w:val="00C530DF"/>
    <w:rsid w:val="00C54D65"/>
    <w:rsid w:val="00C56148"/>
    <w:rsid w:val="00C65BD1"/>
    <w:rsid w:val="00C6727F"/>
    <w:rsid w:val="00C67336"/>
    <w:rsid w:val="00C71201"/>
    <w:rsid w:val="00C72958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90567"/>
    <w:rsid w:val="00C91AFA"/>
    <w:rsid w:val="00CA2742"/>
    <w:rsid w:val="00CA4928"/>
    <w:rsid w:val="00CA4B57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3FF7"/>
    <w:rsid w:val="00D13713"/>
    <w:rsid w:val="00D14BFF"/>
    <w:rsid w:val="00D16975"/>
    <w:rsid w:val="00D20BC4"/>
    <w:rsid w:val="00D2201A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41B2F"/>
    <w:rsid w:val="00D42A85"/>
    <w:rsid w:val="00D42CCD"/>
    <w:rsid w:val="00D44467"/>
    <w:rsid w:val="00D45896"/>
    <w:rsid w:val="00D46B97"/>
    <w:rsid w:val="00D47F99"/>
    <w:rsid w:val="00D526D2"/>
    <w:rsid w:val="00D54063"/>
    <w:rsid w:val="00D545D0"/>
    <w:rsid w:val="00D5518C"/>
    <w:rsid w:val="00D57507"/>
    <w:rsid w:val="00D609A8"/>
    <w:rsid w:val="00D64CC6"/>
    <w:rsid w:val="00D64F90"/>
    <w:rsid w:val="00D75D57"/>
    <w:rsid w:val="00D76CC4"/>
    <w:rsid w:val="00D803D7"/>
    <w:rsid w:val="00D822FC"/>
    <w:rsid w:val="00D82418"/>
    <w:rsid w:val="00D9031E"/>
    <w:rsid w:val="00D90608"/>
    <w:rsid w:val="00D93903"/>
    <w:rsid w:val="00D9443B"/>
    <w:rsid w:val="00D94C0D"/>
    <w:rsid w:val="00D94FC4"/>
    <w:rsid w:val="00D96521"/>
    <w:rsid w:val="00D97393"/>
    <w:rsid w:val="00DA107B"/>
    <w:rsid w:val="00DA20A1"/>
    <w:rsid w:val="00DA245E"/>
    <w:rsid w:val="00DA2682"/>
    <w:rsid w:val="00DA2F30"/>
    <w:rsid w:val="00DA6947"/>
    <w:rsid w:val="00DA6D74"/>
    <w:rsid w:val="00DA7BC8"/>
    <w:rsid w:val="00DA7DC3"/>
    <w:rsid w:val="00DB1BBD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D01B5"/>
    <w:rsid w:val="00DD03B0"/>
    <w:rsid w:val="00DD356F"/>
    <w:rsid w:val="00DD431F"/>
    <w:rsid w:val="00DD665D"/>
    <w:rsid w:val="00DD67B8"/>
    <w:rsid w:val="00DE1D73"/>
    <w:rsid w:val="00DE1DD0"/>
    <w:rsid w:val="00DE4D95"/>
    <w:rsid w:val="00DF1F03"/>
    <w:rsid w:val="00DF2337"/>
    <w:rsid w:val="00DF2C99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69E6"/>
    <w:rsid w:val="00E211BF"/>
    <w:rsid w:val="00E2202B"/>
    <w:rsid w:val="00E25A08"/>
    <w:rsid w:val="00E26372"/>
    <w:rsid w:val="00E270C8"/>
    <w:rsid w:val="00E273F4"/>
    <w:rsid w:val="00E27680"/>
    <w:rsid w:val="00E30F9C"/>
    <w:rsid w:val="00E31E70"/>
    <w:rsid w:val="00E32280"/>
    <w:rsid w:val="00E342E2"/>
    <w:rsid w:val="00E41E5E"/>
    <w:rsid w:val="00E41F48"/>
    <w:rsid w:val="00E422AF"/>
    <w:rsid w:val="00E44EBC"/>
    <w:rsid w:val="00E4592C"/>
    <w:rsid w:val="00E50318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A04"/>
    <w:rsid w:val="00E8285C"/>
    <w:rsid w:val="00E837B6"/>
    <w:rsid w:val="00E85570"/>
    <w:rsid w:val="00E85AED"/>
    <w:rsid w:val="00E86D33"/>
    <w:rsid w:val="00E927D8"/>
    <w:rsid w:val="00E94059"/>
    <w:rsid w:val="00E95E30"/>
    <w:rsid w:val="00EA11C4"/>
    <w:rsid w:val="00EA1E9D"/>
    <w:rsid w:val="00EA421B"/>
    <w:rsid w:val="00EA7998"/>
    <w:rsid w:val="00EB05C0"/>
    <w:rsid w:val="00EB28B6"/>
    <w:rsid w:val="00EB2F2A"/>
    <w:rsid w:val="00EB39EA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11F5"/>
    <w:rsid w:val="00EE4A81"/>
    <w:rsid w:val="00EF219B"/>
    <w:rsid w:val="00EF5971"/>
    <w:rsid w:val="00F00947"/>
    <w:rsid w:val="00F0132E"/>
    <w:rsid w:val="00F029CA"/>
    <w:rsid w:val="00F03AE2"/>
    <w:rsid w:val="00F03B14"/>
    <w:rsid w:val="00F06BDD"/>
    <w:rsid w:val="00F117A7"/>
    <w:rsid w:val="00F12D63"/>
    <w:rsid w:val="00F146DB"/>
    <w:rsid w:val="00F14BDD"/>
    <w:rsid w:val="00F14C8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514F4"/>
    <w:rsid w:val="00F530CF"/>
    <w:rsid w:val="00F54007"/>
    <w:rsid w:val="00F545FB"/>
    <w:rsid w:val="00F551EC"/>
    <w:rsid w:val="00F557A8"/>
    <w:rsid w:val="00F6000D"/>
    <w:rsid w:val="00F60E40"/>
    <w:rsid w:val="00F61902"/>
    <w:rsid w:val="00F651E7"/>
    <w:rsid w:val="00F67AD9"/>
    <w:rsid w:val="00F700B4"/>
    <w:rsid w:val="00F70EA2"/>
    <w:rsid w:val="00F723F9"/>
    <w:rsid w:val="00F75803"/>
    <w:rsid w:val="00F76BB9"/>
    <w:rsid w:val="00F82416"/>
    <w:rsid w:val="00F83AFC"/>
    <w:rsid w:val="00F84C68"/>
    <w:rsid w:val="00F84FB5"/>
    <w:rsid w:val="00F90C14"/>
    <w:rsid w:val="00F92FBB"/>
    <w:rsid w:val="00F9720E"/>
    <w:rsid w:val="00FA40C2"/>
    <w:rsid w:val="00FA4245"/>
    <w:rsid w:val="00FA6AD1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281D"/>
    <w:rsid w:val="00FD371C"/>
    <w:rsid w:val="00FD5B34"/>
    <w:rsid w:val="00FD7658"/>
    <w:rsid w:val="00FE688C"/>
    <w:rsid w:val="00FE69B2"/>
    <w:rsid w:val="00FE74D9"/>
    <w:rsid w:val="00FE77CD"/>
    <w:rsid w:val="00FE799E"/>
    <w:rsid w:val="00FF1733"/>
    <w:rsid w:val="00FF29DF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39</cp:revision>
  <cp:lastPrinted>2022-04-04T12:46:00Z</cp:lastPrinted>
  <dcterms:created xsi:type="dcterms:W3CDTF">2021-12-13T08:00:00Z</dcterms:created>
  <dcterms:modified xsi:type="dcterms:W3CDTF">2022-04-04T12:46:00Z</dcterms:modified>
</cp:coreProperties>
</file>