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357C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4B3631AF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400-01/</w:t>
      </w:r>
      <w:r w:rsidR="00A27CB1">
        <w:rPr>
          <w:rFonts w:ascii="Arial" w:eastAsia="Times New Roman" w:hAnsi="Arial" w:cs="Arial"/>
        </w:rPr>
        <w:t>20</w:t>
      </w:r>
      <w:r w:rsidRPr="00E30BA5">
        <w:rPr>
          <w:rFonts w:ascii="Arial" w:eastAsia="Times New Roman" w:hAnsi="Arial" w:cs="Arial"/>
        </w:rPr>
        <w:t>-01/</w:t>
      </w:r>
      <w:r w:rsidR="0067604A">
        <w:rPr>
          <w:rFonts w:ascii="Arial" w:eastAsia="Times New Roman" w:hAnsi="Arial" w:cs="Arial"/>
        </w:rPr>
        <w:t>18</w:t>
      </w:r>
    </w:p>
    <w:p w14:paraId="5CED12A9" w14:textId="11ADB300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2198/09-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C04F62">
        <w:rPr>
          <w:rFonts w:ascii="Arial" w:eastAsia="Times New Roman" w:hAnsi="Arial" w:cs="Arial"/>
        </w:rPr>
        <w:t>1</w:t>
      </w:r>
      <w:r w:rsidRPr="009F016D">
        <w:rPr>
          <w:rFonts w:ascii="Arial" w:eastAsia="Times New Roman" w:hAnsi="Arial" w:cs="Arial"/>
        </w:rPr>
        <w:t>-</w:t>
      </w:r>
      <w:r w:rsidR="00304B6B">
        <w:rPr>
          <w:rFonts w:ascii="Arial" w:eastAsia="Times New Roman" w:hAnsi="Arial" w:cs="Arial"/>
        </w:rPr>
        <w:t>5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65E91EDB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304B6B">
        <w:rPr>
          <w:rFonts w:ascii="Arial" w:eastAsia="Times New Roman" w:hAnsi="Arial" w:cs="Arial"/>
        </w:rPr>
        <w:t>05</w:t>
      </w:r>
      <w:r w:rsidR="00FE5872">
        <w:rPr>
          <w:rFonts w:ascii="Arial" w:eastAsia="Times New Roman" w:hAnsi="Arial" w:cs="Arial"/>
        </w:rPr>
        <w:t>.</w:t>
      </w:r>
      <w:r w:rsidR="00304B6B">
        <w:rPr>
          <w:rFonts w:ascii="Arial" w:eastAsia="Times New Roman" w:hAnsi="Arial" w:cs="Arial"/>
        </w:rPr>
        <w:t xml:space="preserve"> studenog </w:t>
      </w:r>
      <w:r w:rsidRPr="00E30BA5">
        <w:rPr>
          <w:rFonts w:ascii="Arial" w:eastAsia="Times New Roman" w:hAnsi="Arial" w:cs="Arial"/>
        </w:rPr>
        <w:t>20</w:t>
      </w:r>
      <w:r w:rsidR="00A27CB1">
        <w:rPr>
          <w:rFonts w:ascii="Arial" w:eastAsia="Times New Roman" w:hAnsi="Arial" w:cs="Arial"/>
        </w:rPr>
        <w:t>2</w:t>
      </w:r>
      <w:r w:rsidR="00C04F62">
        <w:rPr>
          <w:rFonts w:ascii="Arial" w:eastAsia="Times New Roman" w:hAnsi="Arial" w:cs="Arial"/>
        </w:rPr>
        <w:t>1</w:t>
      </w:r>
      <w:r w:rsidRPr="00E30BA5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6A509922" w14:textId="47F6BC58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FE5872">
        <w:rPr>
          <w:rFonts w:ascii="Arial" w:eastAsia="Times New Roman" w:hAnsi="Arial" w:cs="Arial"/>
          <w:lang w:eastAsia="hr-HR"/>
        </w:rPr>
        <w:t xml:space="preserve"> i 144/20</w:t>
      </w:r>
      <w:r>
        <w:rPr>
          <w:rFonts w:ascii="Arial" w:eastAsia="Times New Roman" w:hAnsi="Arial" w:cs="Arial"/>
          <w:lang w:eastAsia="hr-HR"/>
        </w:rPr>
        <w:t>)</w:t>
      </w:r>
      <w:r w:rsidRPr="00E30BA5">
        <w:rPr>
          <w:rFonts w:ascii="Arial" w:eastAsia="Times New Roman" w:hAnsi="Arial" w:cs="Arial"/>
          <w:lang w:eastAsia="hr-HR"/>
        </w:rPr>
        <w:t xml:space="preserve"> te članka 46. Statuta Općine Starigrad («Službeni glasnik Zadarske županije» br. </w:t>
      </w:r>
      <w:r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/1</w:t>
      </w:r>
      <w:r>
        <w:rPr>
          <w:rFonts w:ascii="Arial" w:eastAsia="Times New Roman" w:hAnsi="Arial" w:cs="Arial"/>
          <w:lang w:eastAsia="hr-HR"/>
        </w:rPr>
        <w:t xml:space="preserve">8 </w:t>
      </w:r>
      <w:r w:rsidR="00A27CB1"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8/18</w:t>
      </w:r>
      <w:r w:rsidR="00FE5872">
        <w:rPr>
          <w:rFonts w:ascii="Arial" w:eastAsia="Times New Roman" w:hAnsi="Arial" w:cs="Arial"/>
          <w:lang w:eastAsia="hr-HR"/>
        </w:rPr>
        <w:t xml:space="preserve">, </w:t>
      </w:r>
      <w:r w:rsidR="00A27CB1">
        <w:rPr>
          <w:rFonts w:ascii="Arial" w:eastAsia="Times New Roman" w:hAnsi="Arial" w:cs="Arial"/>
          <w:lang w:eastAsia="hr-HR"/>
        </w:rPr>
        <w:t>3/20</w:t>
      </w:r>
      <w:r w:rsidR="00FE5872">
        <w:rPr>
          <w:rFonts w:ascii="Arial" w:eastAsia="Times New Roman" w:hAnsi="Arial" w:cs="Arial"/>
          <w:lang w:eastAsia="hr-HR"/>
        </w:rPr>
        <w:t xml:space="preserve"> i 3/21</w:t>
      </w:r>
      <w:r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304B6B">
        <w:rPr>
          <w:rFonts w:ascii="Arial" w:eastAsia="Times New Roman" w:hAnsi="Arial" w:cs="Arial"/>
          <w:lang w:eastAsia="hr-HR"/>
        </w:rPr>
        <w:t>05</w:t>
      </w:r>
      <w:r w:rsidR="00FE5872">
        <w:rPr>
          <w:rFonts w:ascii="Arial" w:eastAsia="Times New Roman" w:hAnsi="Arial" w:cs="Arial"/>
          <w:lang w:eastAsia="hr-HR"/>
        </w:rPr>
        <w:t>.</w:t>
      </w:r>
      <w:r w:rsidR="00304B6B">
        <w:rPr>
          <w:rFonts w:ascii="Arial" w:eastAsia="Times New Roman" w:hAnsi="Arial" w:cs="Arial"/>
          <w:lang w:eastAsia="hr-HR"/>
        </w:rPr>
        <w:t xml:space="preserve"> studenog</w:t>
      </w:r>
      <w:r w:rsidR="00FB10E4">
        <w:rPr>
          <w:rFonts w:ascii="Arial" w:eastAsia="Times New Roman" w:hAnsi="Arial" w:cs="Arial"/>
          <w:lang w:eastAsia="hr-HR"/>
        </w:rPr>
        <w:t xml:space="preserve"> </w:t>
      </w:r>
      <w:r w:rsidRPr="009F016D">
        <w:rPr>
          <w:rFonts w:ascii="Arial" w:eastAsia="Times New Roman" w:hAnsi="Arial" w:cs="Arial"/>
          <w:lang w:eastAsia="hr-HR"/>
        </w:rPr>
        <w:t>20</w:t>
      </w:r>
      <w:r w:rsidR="00A27CB1">
        <w:rPr>
          <w:rFonts w:ascii="Arial" w:eastAsia="Times New Roman" w:hAnsi="Arial" w:cs="Arial"/>
          <w:lang w:eastAsia="hr-HR"/>
        </w:rPr>
        <w:t>2</w:t>
      </w:r>
      <w:r w:rsidR="00FB10E4">
        <w:rPr>
          <w:rFonts w:ascii="Arial" w:eastAsia="Times New Roman" w:hAnsi="Arial" w:cs="Arial"/>
          <w:lang w:eastAsia="hr-HR"/>
        </w:rPr>
        <w:t>1</w:t>
      </w:r>
      <w:r w:rsidRPr="00E30BA5">
        <w:rPr>
          <w:rFonts w:ascii="Arial" w:eastAsia="Times New Roman" w:hAnsi="Arial" w:cs="Arial"/>
          <w:lang w:eastAsia="hr-HR"/>
        </w:rPr>
        <w:t>. godine, d o n o s i</w:t>
      </w:r>
    </w:p>
    <w:p w14:paraId="310FA9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414B0B0F" w:rsidR="009F67FB" w:rsidRPr="00304B6B" w:rsidRDefault="00FB10E4" w:rsidP="00304B6B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304B6B">
        <w:rPr>
          <w:rFonts w:ascii="Arial" w:eastAsia="Times New Roman" w:hAnsi="Arial" w:cs="Arial"/>
          <w:b/>
          <w:bCs/>
          <w:lang w:eastAsia="hr-HR"/>
        </w:rPr>
        <w:t xml:space="preserve">IZMJENE I DOPUNE </w:t>
      </w:r>
      <w:r w:rsidR="002D7683" w:rsidRPr="00304B6B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9F67FB" w:rsidRPr="00304B6B">
        <w:rPr>
          <w:rFonts w:ascii="Arial" w:eastAsia="Times New Roman" w:hAnsi="Arial" w:cs="Arial"/>
          <w:b/>
          <w:bCs/>
          <w:lang w:eastAsia="hr-HR"/>
        </w:rPr>
        <w:t>PLAN</w:t>
      </w:r>
      <w:r w:rsidRPr="00304B6B">
        <w:rPr>
          <w:rFonts w:ascii="Arial" w:eastAsia="Times New Roman" w:hAnsi="Arial" w:cs="Arial"/>
          <w:b/>
          <w:bCs/>
          <w:lang w:eastAsia="hr-HR"/>
        </w:rPr>
        <w:t>A</w:t>
      </w:r>
      <w:r w:rsidR="009F67FB" w:rsidRPr="00304B6B">
        <w:rPr>
          <w:rFonts w:ascii="Arial" w:eastAsia="Times New Roman" w:hAnsi="Arial" w:cs="Arial"/>
          <w:b/>
          <w:bCs/>
          <w:lang w:eastAsia="hr-HR"/>
        </w:rPr>
        <w:t xml:space="preserve">  NABAVE</w:t>
      </w:r>
    </w:p>
    <w:p w14:paraId="20CD85A5" w14:textId="09095167" w:rsidR="009F67FB" w:rsidRDefault="009F67FB" w:rsidP="00FB10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A27CB1">
        <w:rPr>
          <w:rFonts w:ascii="Arial" w:eastAsia="Times New Roman" w:hAnsi="Arial" w:cs="Arial"/>
          <w:lang w:eastAsia="hr-HR"/>
        </w:rPr>
        <w:t>1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14:paraId="5AA960FB" w14:textId="77777777" w:rsidTr="00D46AB2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14:paraId="7843C35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14:paraId="6C65E8DC" w14:textId="77777777" w:rsidTr="00D46AB2">
        <w:tc>
          <w:tcPr>
            <w:tcW w:w="978" w:type="dxa"/>
            <w:shd w:val="clear" w:color="auto" w:fill="auto"/>
          </w:tcPr>
          <w:p w14:paraId="2EFA5394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6686CB7E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5479D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7692119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E7D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83186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D447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448FE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D50C68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EDC81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03636124" w14:textId="77777777" w:rsidTr="00D46AB2">
        <w:trPr>
          <w:trHeight w:val="523"/>
        </w:trPr>
        <w:tc>
          <w:tcPr>
            <w:tcW w:w="978" w:type="dxa"/>
            <w:shd w:val="clear" w:color="auto" w:fill="auto"/>
          </w:tcPr>
          <w:p w14:paraId="1CA3250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58E8604B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AA97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68444D72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0DD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CD65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B088A06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D565F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9B6E83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8F75422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76B7B7E" w14:textId="77777777" w:rsidTr="00D46AB2">
        <w:tc>
          <w:tcPr>
            <w:tcW w:w="978" w:type="dxa"/>
            <w:shd w:val="clear" w:color="auto" w:fill="auto"/>
          </w:tcPr>
          <w:p w14:paraId="16924BD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0554043C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13C995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594AEBA8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14:paraId="2A3F77A1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D2F08" w14:textId="39249CE9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F766A5">
              <w:rPr>
                <w:rFonts w:ascii="Arial" w:hAnsi="Arial" w:cs="Arial"/>
                <w:iCs/>
              </w:rPr>
              <w:t>8</w:t>
            </w:r>
            <w:r w:rsidRPr="00D46AB2">
              <w:rPr>
                <w:rFonts w:ascii="Arial" w:hAnsi="Arial" w:cs="Arial"/>
                <w:iCs/>
              </w:rPr>
              <w:t>.</w:t>
            </w:r>
            <w:r w:rsidR="00F766A5">
              <w:rPr>
                <w:rFonts w:ascii="Arial" w:hAnsi="Arial" w:cs="Arial"/>
                <w:iCs/>
              </w:rPr>
              <w:t>0</w:t>
            </w:r>
            <w:r w:rsidRPr="00D46AB2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2340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73B1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1AF94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DA0F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59670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DE0EB7A" w14:textId="77777777" w:rsidTr="00D46AB2">
        <w:tc>
          <w:tcPr>
            <w:tcW w:w="978" w:type="dxa"/>
            <w:shd w:val="clear" w:color="auto" w:fill="auto"/>
          </w:tcPr>
          <w:p w14:paraId="716D9B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5C40BF11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4/2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84076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B657" w14:textId="0B89A179" w:rsidR="009F67FB" w:rsidRPr="00D46AB2" w:rsidRDefault="00F766A5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2F17C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16FF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9F497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6A292C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EBA5878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377498FD" w14:textId="77777777" w:rsidTr="00D46AB2">
        <w:tc>
          <w:tcPr>
            <w:tcW w:w="978" w:type="dxa"/>
            <w:shd w:val="clear" w:color="auto" w:fill="auto"/>
          </w:tcPr>
          <w:p w14:paraId="38B6992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76603E97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  <w:r w:rsidR="009F67FB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1977F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3944C674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E1D65" w14:textId="77777777"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6995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6F1545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8B3BA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7B3E1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609F7C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14:paraId="22D37C2E" w14:textId="77777777" w:rsidTr="00D46AB2">
        <w:tc>
          <w:tcPr>
            <w:tcW w:w="978" w:type="dxa"/>
            <w:shd w:val="clear" w:color="auto" w:fill="auto"/>
          </w:tcPr>
          <w:p w14:paraId="0F1E051E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004BF2A6" w:rsidR="002D7683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="002D7683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DAAF5" w14:textId="77777777" w:rsidR="002D7683" w:rsidRPr="00D30550" w:rsidRDefault="002D7683" w:rsidP="000B1AA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D30550" w:rsidRDefault="00BF2F69" w:rsidP="000B1AA0">
            <w:pPr>
              <w:jc w:val="center"/>
              <w:rPr>
                <w:rFonts w:ascii="Arial" w:hAnsi="Arial" w:cs="Arial"/>
              </w:rPr>
            </w:pPr>
          </w:p>
          <w:p w14:paraId="1CA23F93" w14:textId="77777777" w:rsidR="002D7683" w:rsidRPr="00D30550" w:rsidRDefault="00BF2F69" w:rsidP="000B1AA0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DB110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E714D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BD838C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0CF18D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F9425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736AC2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90ED34C" w14:textId="77777777" w:rsidTr="00D46AB2">
        <w:tc>
          <w:tcPr>
            <w:tcW w:w="978" w:type="dxa"/>
            <w:shd w:val="clear" w:color="auto" w:fill="auto"/>
          </w:tcPr>
          <w:p w14:paraId="6B48B27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10D95DC6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1C72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77777777"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3896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BC3E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0E6922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057E7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4D1A6E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9FC8F3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2AC5BBA" w14:textId="77777777" w:rsidTr="00D46AB2">
        <w:tc>
          <w:tcPr>
            <w:tcW w:w="978" w:type="dxa"/>
            <w:shd w:val="clear" w:color="auto" w:fill="auto"/>
          </w:tcPr>
          <w:p w14:paraId="08CCEBC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7A6E56FE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E5B73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5440B" w14:textId="76D40A12" w:rsidR="00BF2F69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64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02A6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573AB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EFF5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69FB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01D64B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F55D7E7" w14:textId="77777777" w:rsidTr="00D46AB2">
        <w:tc>
          <w:tcPr>
            <w:tcW w:w="978" w:type="dxa"/>
            <w:shd w:val="clear" w:color="auto" w:fill="auto"/>
          </w:tcPr>
          <w:p w14:paraId="2947B35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589897C6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AA53B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BBC42" w14:textId="782E2744" w:rsidR="00BF2F69" w:rsidRPr="00D30550" w:rsidRDefault="00F766A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11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83EE74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7726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9FA19A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E21BCD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0565C1F2" w14:textId="77777777" w:rsidTr="00D46AB2">
        <w:tc>
          <w:tcPr>
            <w:tcW w:w="978" w:type="dxa"/>
            <w:shd w:val="clear" w:color="auto" w:fill="auto"/>
          </w:tcPr>
          <w:p w14:paraId="0CFD22CC" w14:textId="77777777" w:rsidR="00E3497E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114C85" w14:textId="0702AEEB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B18F04" w14:textId="032C9845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Energetski pregled javne rasvjete</w:t>
            </w:r>
          </w:p>
        </w:tc>
        <w:tc>
          <w:tcPr>
            <w:tcW w:w="1701" w:type="dxa"/>
          </w:tcPr>
          <w:p w14:paraId="01F51F54" w14:textId="77777777" w:rsidR="00793BD2" w:rsidRDefault="00793BD2" w:rsidP="00BF2F69">
            <w:pPr>
              <w:jc w:val="center"/>
              <w:rPr>
                <w:rFonts w:ascii="Arial" w:hAnsi="Arial" w:cs="Arial"/>
              </w:rPr>
            </w:pPr>
          </w:p>
          <w:p w14:paraId="18C85A4E" w14:textId="493E9C0B" w:rsidR="00E3497E" w:rsidRPr="00D30550" w:rsidRDefault="00793BD2" w:rsidP="00BF2F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71314300-5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3D319C" w14:textId="1A29C825" w:rsidR="00E3497E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25.000,00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A50E42" w14:textId="1AA45C06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620B2A0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F7163E3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C11EB68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680DCD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8A5A2DC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34BD" w:rsidRPr="00E30BA5" w14:paraId="0E653ED2" w14:textId="77777777" w:rsidTr="00D46AB2">
        <w:tc>
          <w:tcPr>
            <w:tcW w:w="978" w:type="dxa"/>
            <w:shd w:val="clear" w:color="auto" w:fill="auto"/>
          </w:tcPr>
          <w:p w14:paraId="6B4865F3" w14:textId="77777777" w:rsidR="00E434BD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78586535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BA694" w14:textId="77777777" w:rsidR="00E434BD" w:rsidRPr="00D30550" w:rsidRDefault="00E434B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77777777" w:rsidR="00E434BD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53850">
              <w:rPr>
                <w:rFonts w:ascii="Arial" w:hAnsi="Arial" w:cs="Arial"/>
              </w:rPr>
              <w:t>79910000 - 6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E00A1" w14:textId="4B058613" w:rsidR="00E434BD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32</w:t>
            </w:r>
            <w:r w:rsidR="004538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B00B2" w14:textId="77777777"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6D68F33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CBB405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A0658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263EC1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726388E" w14:textId="77777777" w:rsidTr="00D46AB2">
        <w:tc>
          <w:tcPr>
            <w:tcW w:w="978" w:type="dxa"/>
            <w:shd w:val="clear" w:color="auto" w:fill="auto"/>
          </w:tcPr>
          <w:p w14:paraId="0A4D912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26DA46E0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E3497E">
              <w:rPr>
                <w:rFonts w:ascii="Arial" w:hAnsi="Arial" w:cs="Arial"/>
                <w:iCs/>
              </w:rPr>
              <w:t>2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53850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CC68D5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2A0B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</w:t>
            </w:r>
            <w:r w:rsidR="00453850">
              <w:rPr>
                <w:rFonts w:ascii="Arial" w:hAnsi="Arial" w:cs="Arial"/>
                <w:iCs/>
              </w:rPr>
              <w:t>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B73C8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AC56C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6D1A32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6C94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78F150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0EDD5FC" w14:textId="77777777" w:rsidTr="00D46AB2">
        <w:tc>
          <w:tcPr>
            <w:tcW w:w="978" w:type="dxa"/>
            <w:shd w:val="clear" w:color="auto" w:fill="auto"/>
          </w:tcPr>
          <w:p w14:paraId="705494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7FB0CC5D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E3497E">
              <w:rPr>
                <w:rFonts w:ascii="Arial" w:hAnsi="Arial" w:cs="Arial"/>
                <w:iCs/>
              </w:rPr>
              <w:t>3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53850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DB4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77777777"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CF86C" w14:textId="6D245A36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0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312E9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FD960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4582A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EB1F37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BD6224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64EC5C98" w14:textId="77777777" w:rsidTr="00D46AB2">
        <w:tc>
          <w:tcPr>
            <w:tcW w:w="978" w:type="dxa"/>
            <w:shd w:val="clear" w:color="auto" w:fill="auto"/>
          </w:tcPr>
          <w:p w14:paraId="251E6AD3" w14:textId="77777777" w:rsidR="00E3497E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775A2416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ABA027" w14:textId="198C041E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042C3363" w:rsidR="00E3497E" w:rsidRPr="00D30550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A95DD" w14:textId="48BC5AC1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25EF" w14:textId="58655533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303C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2C91FA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8D12E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BEB175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57BFC34" w14:textId="77777777" w:rsidTr="00D46AB2">
        <w:tc>
          <w:tcPr>
            <w:tcW w:w="978" w:type="dxa"/>
            <w:shd w:val="clear" w:color="auto" w:fill="auto"/>
          </w:tcPr>
          <w:p w14:paraId="2F36F65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223A80AA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5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401D4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 w:rsidR="005A719E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233AB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4FF6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E651C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9A5DC2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AFB66C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DD23D0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8389D30" w14:textId="77777777" w:rsidTr="00D46AB2">
        <w:tc>
          <w:tcPr>
            <w:tcW w:w="978" w:type="dxa"/>
            <w:shd w:val="clear" w:color="auto" w:fill="auto"/>
          </w:tcPr>
          <w:p w14:paraId="0087157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32E2AA8A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6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A4E7F" w14:textId="77777777" w:rsidR="00BF2F69" w:rsidRPr="00D30550" w:rsidRDefault="005A719E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58D74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0714F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67B93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F39429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BB938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117C6F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742499C5" w14:textId="77777777" w:rsidTr="00D46AB2">
        <w:tc>
          <w:tcPr>
            <w:tcW w:w="978" w:type="dxa"/>
            <w:shd w:val="clear" w:color="auto" w:fill="auto"/>
          </w:tcPr>
          <w:p w14:paraId="0EF321C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10347A88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7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2357F1" w14:textId="77777777" w:rsidR="00BF2F69" w:rsidRPr="00D30550" w:rsidRDefault="00166DE4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Projektna dokumentacija – stara škola Seline</w:t>
            </w:r>
          </w:p>
        </w:tc>
        <w:tc>
          <w:tcPr>
            <w:tcW w:w="1701" w:type="dxa"/>
          </w:tcPr>
          <w:p w14:paraId="64F17D7C" w14:textId="77777777" w:rsidR="00AA4C81" w:rsidRPr="00D30550" w:rsidRDefault="00AA4C81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77777777"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2E9E4" w14:textId="77777777"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3CEF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A8567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F892C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924E64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7A29B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8BC11B6" w14:textId="77777777" w:rsidTr="00D46AB2">
        <w:tc>
          <w:tcPr>
            <w:tcW w:w="978" w:type="dxa"/>
            <w:shd w:val="clear" w:color="auto" w:fill="auto"/>
          </w:tcPr>
          <w:p w14:paraId="059DEFC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7033AD8" w14:textId="1E95E6C8" w:rsidR="00BF2F69" w:rsidRPr="00D46AB2" w:rsidRDefault="005A719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E3497E">
              <w:rPr>
                <w:rFonts w:ascii="Arial" w:hAnsi="Arial" w:cs="Arial"/>
                <w:iCs/>
              </w:rPr>
              <w:t>8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F53CB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682841C7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6B7059C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3092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7269E64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 w:rsidR="005A719E">
              <w:rPr>
                <w:rFonts w:ascii="Arial" w:hAnsi="Arial" w:cs="Arial"/>
                <w:iCs/>
              </w:rPr>
              <w:t>8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B4C64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27758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9D4667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46B42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1E8408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60068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4C7740DE" w14:textId="77777777" w:rsidTr="00D46AB2">
        <w:tc>
          <w:tcPr>
            <w:tcW w:w="978" w:type="dxa"/>
            <w:shd w:val="clear" w:color="auto" w:fill="auto"/>
          </w:tcPr>
          <w:p w14:paraId="32001F6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9C1734E" w14:textId="581672DF" w:rsidR="00BF2F69" w:rsidRPr="00D46AB2" w:rsidRDefault="00EA5000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</w:t>
            </w:r>
            <w:r w:rsidR="002B68DC">
              <w:rPr>
                <w:rFonts w:ascii="Arial" w:hAnsi="Arial" w:cs="Arial"/>
                <w:iCs/>
              </w:rPr>
              <w:t>/2</w:t>
            </w:r>
            <w:r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715CB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Nabava komunalne opreme</w:t>
            </w:r>
          </w:p>
        </w:tc>
        <w:tc>
          <w:tcPr>
            <w:tcW w:w="1701" w:type="dxa"/>
          </w:tcPr>
          <w:p w14:paraId="20FEA91B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64AA355E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34928480-6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CE38B4" w14:textId="77777777" w:rsidR="00BF2F69" w:rsidRPr="00D30550" w:rsidRDefault="002B68DC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623E4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DFB675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0B7FD4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D7D292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5A056C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32E883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3B2D1B2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B68DC" w:rsidRPr="00E30BA5" w14:paraId="63CAB6DD" w14:textId="77777777" w:rsidTr="00D46AB2">
        <w:tc>
          <w:tcPr>
            <w:tcW w:w="978" w:type="dxa"/>
            <w:shd w:val="clear" w:color="auto" w:fill="auto"/>
          </w:tcPr>
          <w:p w14:paraId="16006A1B" w14:textId="77777777" w:rsidR="005B584D" w:rsidRDefault="005B584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28F33F0A" w14:textId="23988802" w:rsidR="005B584D" w:rsidRPr="00D46AB2" w:rsidRDefault="005B584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0</w:t>
            </w:r>
            <w:r>
              <w:rPr>
                <w:rFonts w:ascii="Arial" w:hAnsi="Arial" w:cs="Arial"/>
                <w:iCs/>
              </w:rPr>
              <w:t>/</w:t>
            </w:r>
            <w:r w:rsidR="00EA5000">
              <w:rPr>
                <w:rFonts w:ascii="Arial" w:hAnsi="Arial" w:cs="Arial"/>
                <w:iCs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C62313" w14:textId="77777777" w:rsidR="002B68DC" w:rsidRPr="00D30550" w:rsidRDefault="005B584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Projektna dokumentacija – reciklažno dvorište</w:t>
            </w:r>
          </w:p>
        </w:tc>
        <w:tc>
          <w:tcPr>
            <w:tcW w:w="1701" w:type="dxa"/>
          </w:tcPr>
          <w:p w14:paraId="4A3C4B78" w14:textId="77777777" w:rsidR="005B584D" w:rsidRDefault="005B584D" w:rsidP="00BF2F69">
            <w:pPr>
              <w:jc w:val="center"/>
              <w:rPr>
                <w:rFonts w:ascii="Arial" w:hAnsi="Arial" w:cs="Arial"/>
              </w:rPr>
            </w:pPr>
          </w:p>
          <w:p w14:paraId="062823F2" w14:textId="77777777" w:rsidR="002B68DC" w:rsidRPr="00D30550" w:rsidRDefault="005B584D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F7BD3A" w14:textId="77777777" w:rsidR="002B68DC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64.000,00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232A64" w14:textId="77777777" w:rsidR="002B68DC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B1E33BD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0B3CBB3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C9A7D8D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DCF56CC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641C260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BF2F69" w:rsidRPr="00E30BA5" w14:paraId="6CC28EB5" w14:textId="77777777" w:rsidTr="00D46AB2">
        <w:tc>
          <w:tcPr>
            <w:tcW w:w="978" w:type="dxa"/>
            <w:shd w:val="clear" w:color="auto" w:fill="auto"/>
          </w:tcPr>
          <w:p w14:paraId="72D61BE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AF8F157" w14:textId="6D95F1AF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1</w:t>
            </w:r>
            <w:r w:rsidR="005B584D">
              <w:rPr>
                <w:rFonts w:ascii="Arial" w:hAnsi="Arial" w:cs="Arial"/>
                <w:iCs/>
              </w:rPr>
              <w:t>/2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F65A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0FFBA9B6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4AA702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C60A1" w14:textId="77777777" w:rsidR="00BF2F69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3D4A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27124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564FD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4169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F6EE7E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CB14938" w14:textId="77777777" w:rsidTr="00D46AB2">
        <w:tc>
          <w:tcPr>
            <w:tcW w:w="978" w:type="dxa"/>
            <w:shd w:val="clear" w:color="auto" w:fill="auto"/>
          </w:tcPr>
          <w:p w14:paraId="7EE9AC2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5008565C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2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91E6E"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D1BA3" w14:textId="77777777" w:rsidR="00BF2F69" w:rsidRPr="00D30550" w:rsidRDefault="005B584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Dječja igrališta</w:t>
            </w:r>
          </w:p>
        </w:tc>
        <w:tc>
          <w:tcPr>
            <w:tcW w:w="1701" w:type="dxa"/>
          </w:tcPr>
          <w:p w14:paraId="2BCA06B2" w14:textId="77777777" w:rsidR="005B584D" w:rsidRDefault="005B584D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77777777" w:rsidR="00BF2F69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76847" w14:textId="58060C59" w:rsidR="00BF2F69" w:rsidRPr="00D30550" w:rsidRDefault="007C0928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4</w:t>
            </w:r>
            <w:r w:rsidR="005B584D">
              <w:rPr>
                <w:rFonts w:ascii="Arial" w:hAnsi="Arial" w:cs="Arial"/>
                <w:iCs/>
              </w:rPr>
              <w:t>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8604F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2386F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A37F95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066841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7E5F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A5000" w:rsidRPr="00E30BA5" w14:paraId="046275CB" w14:textId="77777777" w:rsidTr="00D46AB2">
        <w:tc>
          <w:tcPr>
            <w:tcW w:w="978" w:type="dxa"/>
            <w:shd w:val="clear" w:color="auto" w:fill="auto"/>
          </w:tcPr>
          <w:p w14:paraId="6459A588" w14:textId="77777777" w:rsidR="00EA5000" w:rsidRPr="0067604A" w:rsidRDefault="00EA5000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5BB9074B" w:rsidR="00EA5000" w:rsidRPr="0067604A" w:rsidRDefault="00EA5000" w:rsidP="00BF2F69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23/21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5D3B04" w14:textId="4261D76B" w:rsidR="00EA5000" w:rsidRPr="0067604A" w:rsidRDefault="00EA5000" w:rsidP="00BF2F69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67604A" w:rsidRPr="0067604A" w:rsidRDefault="0067604A" w:rsidP="00BF2F69">
            <w:pPr>
              <w:jc w:val="center"/>
            </w:pPr>
          </w:p>
          <w:p w14:paraId="39ADF506" w14:textId="48AE08B3" w:rsidR="00EA5000" w:rsidRPr="0067604A" w:rsidRDefault="0067604A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DC896" w14:textId="699F201D" w:rsidR="00EA5000" w:rsidRPr="0067604A" w:rsidRDefault="00EA5000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5016C" w14:textId="615D84B5" w:rsidR="00EA5000" w:rsidRPr="0067604A" w:rsidRDefault="00EA5000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FB491C3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D488D54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03629ECB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79728BF6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A7061BD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F16CC" w:rsidRPr="00E30BA5" w14:paraId="37715379" w14:textId="77777777" w:rsidTr="00D46AB2">
        <w:tc>
          <w:tcPr>
            <w:tcW w:w="978" w:type="dxa"/>
            <w:shd w:val="clear" w:color="auto" w:fill="auto"/>
          </w:tcPr>
          <w:p w14:paraId="2C7FCE56" w14:textId="77777777" w:rsidR="002F16CC" w:rsidRPr="0067604A" w:rsidRDefault="002F16CC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56E52C6" w14:textId="59F41A65" w:rsidR="002F16CC" w:rsidRPr="0067604A" w:rsidRDefault="002F16CC" w:rsidP="00BF2F69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24/21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6A7ADB" w14:textId="203C6A36" w:rsidR="002F16CC" w:rsidRPr="0067604A" w:rsidRDefault="002F16CC" w:rsidP="00BF2F69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bCs/>
                <w:spacing w:val="2"/>
                <w:w w:val="104"/>
              </w:rPr>
              <w:t>Obavljanje stručnog nadzora sanacije i asfaltiranja nerazvrstanih cesta</w:t>
            </w:r>
          </w:p>
        </w:tc>
        <w:tc>
          <w:tcPr>
            <w:tcW w:w="1701" w:type="dxa"/>
          </w:tcPr>
          <w:p w14:paraId="671A08A0" w14:textId="77777777" w:rsidR="002F16CC" w:rsidRPr="0067604A" w:rsidRDefault="002F16CC" w:rsidP="002F16CC">
            <w:pPr>
              <w:rPr>
                <w:rFonts w:ascii="Arial" w:hAnsi="Arial" w:cs="Arial"/>
              </w:rPr>
            </w:pPr>
          </w:p>
          <w:p w14:paraId="4F87CA07" w14:textId="275E48C2" w:rsidR="002F16CC" w:rsidRPr="0067604A" w:rsidRDefault="002F16CC" w:rsidP="0067604A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23F7E007" w14:textId="77777777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5A366B" w14:textId="48497E38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60.000,00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E6AAD2" w14:textId="017300B6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340F2E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0E375033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7B0C6AFF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2671BADD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741A7E6F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5B584D" w:rsidRPr="00E30BA5" w14:paraId="390E44AB" w14:textId="77777777" w:rsidTr="00C678B5">
        <w:tc>
          <w:tcPr>
            <w:tcW w:w="978" w:type="dxa"/>
            <w:shd w:val="clear" w:color="auto" w:fill="auto"/>
          </w:tcPr>
          <w:p w14:paraId="7852C08F" w14:textId="0E33ADB5" w:rsidR="005B584D" w:rsidRPr="00E4549D" w:rsidRDefault="00C678B5" w:rsidP="00BF2F69">
            <w:pPr>
              <w:jc w:val="both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EV-MV-1/2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9B21846" w14:textId="77777777" w:rsidR="005B584D" w:rsidRPr="00E4549D" w:rsidRDefault="00C678B5" w:rsidP="00BF2F69">
            <w:pPr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Sanacija i asfaltiranje nerazvrstanih cesta</w:t>
            </w:r>
          </w:p>
        </w:tc>
        <w:tc>
          <w:tcPr>
            <w:tcW w:w="1701" w:type="dxa"/>
            <w:vAlign w:val="center"/>
          </w:tcPr>
          <w:p w14:paraId="605A05AD" w14:textId="77777777" w:rsidR="00C678B5" w:rsidRPr="00E4549D" w:rsidRDefault="00C678B5" w:rsidP="00BF2F69">
            <w:pPr>
              <w:jc w:val="center"/>
              <w:rPr>
                <w:rFonts w:eastAsia="Calibri"/>
                <w:lang w:eastAsia="en-US"/>
              </w:rPr>
            </w:pPr>
          </w:p>
          <w:p w14:paraId="7898AC4A" w14:textId="77777777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16890C" w14:textId="2C5F2FC9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2.</w:t>
            </w:r>
            <w:r w:rsidR="00EA5000">
              <w:rPr>
                <w:rFonts w:ascii="Arial" w:hAnsi="Arial" w:cs="Arial"/>
                <w:iCs/>
              </w:rPr>
              <w:t>00</w:t>
            </w:r>
            <w:r w:rsidR="00E4549D" w:rsidRPr="00E4549D">
              <w:rPr>
                <w:rFonts w:ascii="Arial" w:hAnsi="Arial" w:cs="Arial"/>
                <w:iCs/>
              </w:rPr>
              <w:t>0</w:t>
            </w:r>
            <w:r w:rsidRPr="00E4549D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945612" w14:textId="77777777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B6B9AB" w14:textId="77777777" w:rsidR="00C678B5" w:rsidRPr="00E4549D" w:rsidRDefault="00C678B5" w:rsidP="00BB31E7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54FDB9C0" w14:textId="77777777" w:rsidR="00C678B5" w:rsidRPr="00E4549D" w:rsidRDefault="00C678B5" w:rsidP="00C678B5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CBD26B" w14:textId="77777777" w:rsidR="005B584D" w:rsidRPr="00E4549D" w:rsidRDefault="00C678B5" w:rsidP="00C678B5">
            <w:pPr>
              <w:jc w:val="both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D5B7B" w14:textId="77777777" w:rsidR="005B584D" w:rsidRPr="00FE5872" w:rsidRDefault="0067604A" w:rsidP="00BF2F69">
            <w:pPr>
              <w:jc w:val="both"/>
              <w:rPr>
                <w:rFonts w:ascii="Arial" w:hAnsi="Arial" w:cs="Arial"/>
                <w:iCs/>
                <w:strike/>
              </w:rPr>
            </w:pPr>
            <w:r w:rsidRPr="00FE5872">
              <w:rPr>
                <w:rFonts w:ascii="Arial" w:hAnsi="Arial" w:cs="Arial"/>
                <w:iCs/>
                <w:strike/>
              </w:rPr>
              <w:t>Do 31.12.2021.</w:t>
            </w:r>
          </w:p>
          <w:p w14:paraId="3A541A47" w14:textId="3F5BF771" w:rsidR="003438AB" w:rsidRPr="00FE5872" w:rsidRDefault="003438AB" w:rsidP="00BF2F69">
            <w:pPr>
              <w:jc w:val="both"/>
              <w:rPr>
                <w:rFonts w:ascii="Arial" w:hAnsi="Arial" w:cs="Arial"/>
                <w:iCs/>
              </w:rPr>
            </w:pPr>
            <w:r w:rsidRPr="00FE5872">
              <w:rPr>
                <w:rFonts w:ascii="Arial" w:hAnsi="Arial" w:cs="Arial"/>
                <w:iCs/>
              </w:rPr>
              <w:t>8 mjeseci</w:t>
            </w:r>
          </w:p>
        </w:tc>
        <w:tc>
          <w:tcPr>
            <w:tcW w:w="1418" w:type="dxa"/>
            <w:vAlign w:val="center"/>
          </w:tcPr>
          <w:p w14:paraId="658B0B91" w14:textId="77777777" w:rsidR="005B584D" w:rsidRPr="00FE5872" w:rsidRDefault="003438AB" w:rsidP="00BF2F69">
            <w:pPr>
              <w:jc w:val="both"/>
              <w:rPr>
                <w:rFonts w:ascii="Arial" w:hAnsi="Arial" w:cs="Arial"/>
                <w:iCs/>
              </w:rPr>
            </w:pPr>
            <w:r w:rsidRPr="00FE5872">
              <w:rPr>
                <w:rFonts w:ascii="Arial" w:hAnsi="Arial" w:cs="Arial"/>
                <w:iCs/>
              </w:rPr>
              <w:t>Mijenja se</w:t>
            </w:r>
          </w:p>
          <w:p w14:paraId="4780F39A" w14:textId="3533EB1B" w:rsidR="00FE5872" w:rsidRPr="00FE5872" w:rsidRDefault="00FE5872" w:rsidP="00BF2F69">
            <w:pPr>
              <w:jc w:val="both"/>
              <w:rPr>
                <w:rFonts w:ascii="Arial" w:hAnsi="Arial" w:cs="Arial"/>
                <w:iCs/>
              </w:rPr>
            </w:pPr>
            <w:r w:rsidRPr="00FE5872">
              <w:rPr>
                <w:rFonts w:ascii="Arial" w:hAnsi="Arial" w:cs="Arial"/>
                <w:iCs/>
              </w:rPr>
              <w:t>(Izmjene 25.01.2021.)</w:t>
            </w:r>
          </w:p>
        </w:tc>
      </w:tr>
      <w:tr w:rsidR="002F16CC" w:rsidRPr="00E30BA5" w14:paraId="22790228" w14:textId="77777777" w:rsidTr="00C678B5">
        <w:tc>
          <w:tcPr>
            <w:tcW w:w="978" w:type="dxa"/>
            <w:shd w:val="clear" w:color="auto" w:fill="auto"/>
          </w:tcPr>
          <w:p w14:paraId="3E68E529" w14:textId="5CCF2130" w:rsidR="002F16CC" w:rsidRPr="0067604A" w:rsidRDefault="002F16CC" w:rsidP="00BF2F69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EV-MV-2/21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651FF4" w14:textId="470CFDBD" w:rsidR="002F16CC" w:rsidRPr="003438AB" w:rsidRDefault="002F16CC" w:rsidP="00BF2F69">
            <w:pPr>
              <w:rPr>
                <w:rFonts w:ascii="Arial" w:hAnsi="Arial" w:cs="Arial"/>
                <w:iCs/>
                <w:strike/>
              </w:rPr>
            </w:pPr>
            <w:r w:rsidRPr="003438AB">
              <w:rPr>
                <w:rFonts w:ascii="Arial" w:hAnsi="Arial" w:cs="Arial"/>
                <w:iCs/>
                <w:strike/>
              </w:rPr>
              <w:t>Radovi na proširenju mjesnog groblja u Selinama</w:t>
            </w:r>
          </w:p>
          <w:p w14:paraId="592C349A" w14:textId="1EA09D4D" w:rsidR="00FB10E4" w:rsidRPr="003438AB" w:rsidRDefault="00FB10E4" w:rsidP="00BF2F69">
            <w:pPr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Radovi na proširenju mjesnog groblja u Selinama – 1. faza</w:t>
            </w:r>
          </w:p>
        </w:tc>
        <w:tc>
          <w:tcPr>
            <w:tcW w:w="1701" w:type="dxa"/>
            <w:vAlign w:val="center"/>
          </w:tcPr>
          <w:p w14:paraId="0FEAE891" w14:textId="3B738C6C" w:rsidR="002F16CC" w:rsidRPr="003438AB" w:rsidRDefault="0067604A" w:rsidP="00BF2F69">
            <w:pPr>
              <w:jc w:val="center"/>
              <w:rPr>
                <w:rFonts w:ascii="Arial" w:eastAsia="Calibri" w:hAnsi="Arial" w:cs="Arial"/>
              </w:rPr>
            </w:pPr>
            <w:r w:rsidRPr="003438AB">
              <w:rPr>
                <w:rFonts w:ascii="Arial" w:hAnsi="Arial" w:cs="Arial"/>
              </w:rPr>
              <w:t>45215400-1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CAA8B" w14:textId="77777777" w:rsidR="002F16CC" w:rsidRPr="003438AB" w:rsidRDefault="0067604A" w:rsidP="00BF2F69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3438AB">
              <w:rPr>
                <w:rFonts w:ascii="Arial" w:hAnsi="Arial" w:cs="Arial"/>
                <w:iCs/>
                <w:strike/>
              </w:rPr>
              <w:t>2.0</w:t>
            </w:r>
            <w:r w:rsidR="002F16CC" w:rsidRPr="003438AB">
              <w:rPr>
                <w:rFonts w:ascii="Arial" w:hAnsi="Arial" w:cs="Arial"/>
                <w:iCs/>
                <w:strike/>
              </w:rPr>
              <w:t>00.000,00</w:t>
            </w:r>
          </w:p>
          <w:p w14:paraId="41E8B660" w14:textId="3B1C4FB4" w:rsidR="00DE1530" w:rsidRPr="003438AB" w:rsidRDefault="00DE1530" w:rsidP="00BF2F69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2.400.000,00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A96774" w14:textId="23F6E2E0" w:rsidR="002F16CC" w:rsidRPr="003438AB" w:rsidRDefault="002F16CC" w:rsidP="00BF2F69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29A2A" w14:textId="44383E29" w:rsidR="002F16CC" w:rsidRPr="003438AB" w:rsidRDefault="002F16CC" w:rsidP="00BB31E7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 xml:space="preserve">Ugovor </w:t>
            </w:r>
          </w:p>
        </w:tc>
        <w:tc>
          <w:tcPr>
            <w:tcW w:w="1276" w:type="dxa"/>
            <w:vAlign w:val="center"/>
          </w:tcPr>
          <w:p w14:paraId="6E1132F8" w14:textId="78AF1F9E" w:rsidR="002F16CC" w:rsidRPr="003438AB" w:rsidRDefault="002F16CC" w:rsidP="00C678B5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DD3BA6" w14:textId="2635EF36" w:rsidR="002F16CC" w:rsidRPr="003438AB" w:rsidRDefault="002F16CC" w:rsidP="002F16CC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603FA" w14:textId="3F4D91B7" w:rsidR="002F16CC" w:rsidRPr="003438AB" w:rsidRDefault="0067604A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15 mjeseci</w:t>
            </w:r>
          </w:p>
        </w:tc>
        <w:tc>
          <w:tcPr>
            <w:tcW w:w="1418" w:type="dxa"/>
            <w:vAlign w:val="center"/>
          </w:tcPr>
          <w:p w14:paraId="47604384" w14:textId="77777777" w:rsidR="002F16CC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Mijenja se</w:t>
            </w:r>
          </w:p>
          <w:p w14:paraId="57138242" w14:textId="0D996F41" w:rsidR="003438AB" w:rsidRPr="003438AB" w:rsidRDefault="003438AB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(Izmjene 21.01.2021.)</w:t>
            </w:r>
          </w:p>
        </w:tc>
      </w:tr>
      <w:tr w:rsidR="00C678B5" w:rsidRPr="00E30BA5" w14:paraId="5877CCFE" w14:textId="77777777" w:rsidTr="00BB31E7">
        <w:tc>
          <w:tcPr>
            <w:tcW w:w="978" w:type="dxa"/>
            <w:shd w:val="clear" w:color="auto" w:fill="auto"/>
          </w:tcPr>
          <w:p w14:paraId="736D3945" w14:textId="5E42E905" w:rsidR="00C678B5" w:rsidRDefault="00C678B5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</w:t>
            </w:r>
            <w:r w:rsidR="002F16CC">
              <w:rPr>
                <w:rFonts w:ascii="Arial" w:hAnsi="Arial" w:cs="Arial"/>
                <w:iCs/>
              </w:rPr>
              <w:t>3</w:t>
            </w:r>
            <w:r>
              <w:rPr>
                <w:rFonts w:ascii="Arial" w:hAnsi="Arial" w:cs="Arial"/>
                <w:iCs/>
              </w:rPr>
              <w:t>/2</w:t>
            </w:r>
            <w:r w:rsidR="002F16CC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3B1483" w14:textId="77777777" w:rsidR="00C678B5" w:rsidRDefault="00C678B5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701" w:type="dxa"/>
          </w:tcPr>
          <w:p w14:paraId="358EB697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3EFF7FE5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DA4124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01F0D2" w14:textId="77777777" w:rsidR="00C678B5" w:rsidRPr="00D30550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80941D" w14:textId="77777777" w:rsidR="00C678B5" w:rsidRPr="00D46AB2" w:rsidRDefault="00C678B5" w:rsidP="00BB31E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72BEDE9F" w14:textId="77777777" w:rsidR="00C678B5" w:rsidRPr="00D46AB2" w:rsidRDefault="00BB31E7" w:rsidP="00BB31E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F5B8C" w14:textId="77777777" w:rsidR="00C678B5" w:rsidRPr="00D46AB2" w:rsidRDefault="00BB31E7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7BEFD" w14:textId="77777777" w:rsidR="00C678B5" w:rsidRPr="00D46AB2" w:rsidRDefault="00BB31E7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 mjeseci</w:t>
            </w:r>
          </w:p>
        </w:tc>
        <w:tc>
          <w:tcPr>
            <w:tcW w:w="1418" w:type="dxa"/>
            <w:vAlign w:val="center"/>
          </w:tcPr>
          <w:p w14:paraId="40069B12" w14:textId="77777777" w:rsidR="00C678B5" w:rsidRPr="00D46AB2" w:rsidRDefault="00C678B5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491E6E" w:rsidRPr="00E30BA5" w14:paraId="6457A6C5" w14:textId="77777777" w:rsidTr="00630F28">
        <w:tc>
          <w:tcPr>
            <w:tcW w:w="978" w:type="dxa"/>
            <w:shd w:val="clear" w:color="auto" w:fill="auto"/>
            <w:vAlign w:val="center"/>
          </w:tcPr>
          <w:p w14:paraId="39A46A62" w14:textId="3A00BF32" w:rsidR="00491E6E" w:rsidRPr="008E75D4" w:rsidRDefault="00491E6E" w:rsidP="00BF2F69">
            <w:pPr>
              <w:jc w:val="both"/>
              <w:rPr>
                <w:rFonts w:ascii="Arial" w:hAnsi="Arial" w:cs="Arial"/>
                <w:iCs/>
              </w:rPr>
            </w:pPr>
            <w:r w:rsidRPr="008E75D4">
              <w:rPr>
                <w:rFonts w:ascii="Arial" w:hAnsi="Arial" w:cs="Arial"/>
                <w:iCs/>
              </w:rPr>
              <w:t>J-</w:t>
            </w:r>
            <w:r w:rsidR="00793BD2">
              <w:rPr>
                <w:rFonts w:ascii="Arial" w:hAnsi="Arial" w:cs="Arial"/>
                <w:iCs/>
              </w:rPr>
              <w:t>1</w:t>
            </w:r>
            <w:r w:rsidRPr="008E75D4">
              <w:rPr>
                <w:rFonts w:ascii="Arial" w:hAnsi="Arial" w:cs="Arial"/>
                <w:iCs/>
              </w:rPr>
              <w:t>/2</w:t>
            </w:r>
            <w:r w:rsidR="002F16CC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91FCAD" w14:textId="73356248" w:rsidR="00630F28" w:rsidRPr="008E75D4" w:rsidRDefault="00491E6E" w:rsidP="00630F28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8E75D4">
              <w:rPr>
                <w:rFonts w:ascii="Arial" w:hAnsi="Arial" w:cs="Arial"/>
                <w:bCs/>
                <w:spacing w:val="2"/>
                <w:w w:val="104"/>
              </w:rPr>
              <w:t xml:space="preserve">Izgradnja dječjeg igrališta </w:t>
            </w:r>
            <w:r w:rsidR="00EC3569" w:rsidRPr="008E75D4">
              <w:rPr>
                <w:rFonts w:ascii="Arial" w:hAnsi="Arial" w:cs="Arial"/>
                <w:bCs/>
                <w:spacing w:val="2"/>
                <w:w w:val="104"/>
              </w:rPr>
              <w:t>u Starigrad Paklenici</w:t>
            </w:r>
          </w:p>
        </w:tc>
        <w:tc>
          <w:tcPr>
            <w:tcW w:w="1701" w:type="dxa"/>
            <w:vAlign w:val="center"/>
          </w:tcPr>
          <w:p w14:paraId="2813D887" w14:textId="1C666D6A" w:rsidR="00630F28" w:rsidRDefault="00630F28" w:rsidP="00630F28">
            <w:pPr>
              <w:rPr>
                <w:rFonts w:ascii="Arial" w:hAnsi="Arial" w:cs="Arial"/>
              </w:rPr>
            </w:pPr>
          </w:p>
          <w:p w14:paraId="20804218" w14:textId="0461F294" w:rsidR="00630F28" w:rsidRDefault="00630F28" w:rsidP="00630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45236210-5</w:t>
            </w:r>
          </w:p>
          <w:p w14:paraId="48117936" w14:textId="61B047CC" w:rsidR="00491E6E" w:rsidRPr="008E75D4" w:rsidRDefault="00491E6E" w:rsidP="00630F2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174B49C" w14:textId="77777777" w:rsidR="00491E6E" w:rsidRPr="00304B6B" w:rsidRDefault="00E4549D" w:rsidP="00BF2F69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304B6B">
              <w:rPr>
                <w:rFonts w:ascii="Arial" w:hAnsi="Arial" w:cs="Arial"/>
                <w:iCs/>
                <w:strike/>
              </w:rPr>
              <w:t>3</w:t>
            </w:r>
            <w:r w:rsidR="002F16CC" w:rsidRPr="00304B6B">
              <w:rPr>
                <w:rFonts w:ascii="Arial" w:hAnsi="Arial" w:cs="Arial"/>
                <w:iCs/>
                <w:strike/>
              </w:rPr>
              <w:t>2</w:t>
            </w:r>
            <w:r w:rsidRPr="00304B6B">
              <w:rPr>
                <w:rFonts w:ascii="Arial" w:hAnsi="Arial" w:cs="Arial"/>
                <w:iCs/>
                <w:strike/>
              </w:rPr>
              <w:t>0.000,00</w:t>
            </w:r>
          </w:p>
          <w:p w14:paraId="6163E4BB" w14:textId="3CF69696" w:rsidR="00630F28" w:rsidRPr="00304B6B" w:rsidRDefault="00630F28" w:rsidP="00BF2F69">
            <w:pPr>
              <w:jc w:val="center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395.000,00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4ACB26" w14:textId="77777777" w:rsidR="00491E6E" w:rsidRPr="00304B6B" w:rsidRDefault="00E4549D" w:rsidP="00BF2F69">
            <w:pPr>
              <w:jc w:val="center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605C40" w14:textId="77777777" w:rsidR="00491E6E" w:rsidRPr="00304B6B" w:rsidRDefault="00491E6E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6BBFEF38" w14:textId="77777777" w:rsidR="00491E6E" w:rsidRPr="00304B6B" w:rsidRDefault="00491E6E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492DBB" w14:textId="77777777" w:rsidR="00491E6E" w:rsidRPr="00304B6B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6C3879" w14:textId="77777777" w:rsidR="00491E6E" w:rsidRPr="00304B6B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09A68673" w14:textId="77777777" w:rsidR="00491E6E" w:rsidRPr="00304B6B" w:rsidRDefault="00630F28" w:rsidP="00BF2F69">
            <w:pPr>
              <w:jc w:val="both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Mijenja se</w:t>
            </w:r>
          </w:p>
          <w:p w14:paraId="41BF561E" w14:textId="060279F0" w:rsidR="00304B6B" w:rsidRPr="00304B6B" w:rsidRDefault="00304B6B" w:rsidP="00BF2F69">
            <w:pPr>
              <w:jc w:val="both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(Izmjene 30.09.2021.)</w:t>
            </w:r>
          </w:p>
        </w:tc>
      </w:tr>
      <w:tr w:rsidR="00DE1530" w:rsidRPr="00E30BA5" w14:paraId="55F38291" w14:textId="77777777" w:rsidTr="00BB31E7">
        <w:tc>
          <w:tcPr>
            <w:tcW w:w="978" w:type="dxa"/>
            <w:shd w:val="clear" w:color="auto" w:fill="auto"/>
          </w:tcPr>
          <w:p w14:paraId="5D1AC9DC" w14:textId="66774EF9" w:rsidR="00DE1530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25/21</w:t>
            </w:r>
          </w:p>
          <w:p w14:paraId="2288BC4C" w14:textId="79E4E464" w:rsidR="00DE1530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2AC68B4" w14:textId="4ACD181B" w:rsidR="00DE1530" w:rsidRPr="003438AB" w:rsidRDefault="00DE1530" w:rsidP="00BF2F69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3438AB">
              <w:rPr>
                <w:rFonts w:ascii="Arial" w:hAnsi="Arial" w:cs="Arial"/>
                <w:bCs/>
                <w:spacing w:val="2"/>
                <w:w w:val="104"/>
              </w:rPr>
              <w:t>Obavljanje stručnog nadzora radova na proširenju mjesnog groblja u Selinama</w:t>
            </w:r>
          </w:p>
        </w:tc>
        <w:tc>
          <w:tcPr>
            <w:tcW w:w="1701" w:type="dxa"/>
          </w:tcPr>
          <w:p w14:paraId="7C65682B" w14:textId="77777777" w:rsidR="00DE1530" w:rsidRPr="003438AB" w:rsidRDefault="00DE1530" w:rsidP="00BF2F69">
            <w:pPr>
              <w:jc w:val="center"/>
              <w:rPr>
                <w:rFonts w:ascii="Arial" w:hAnsi="Arial" w:cs="Arial"/>
              </w:rPr>
            </w:pPr>
          </w:p>
          <w:p w14:paraId="5B39AAF7" w14:textId="68D988E3" w:rsidR="00DE1530" w:rsidRPr="003438AB" w:rsidRDefault="00DE1530" w:rsidP="00BF2F69">
            <w:pPr>
              <w:jc w:val="center"/>
            </w:pPr>
            <w:r w:rsidRPr="003438AB">
              <w:rPr>
                <w:rFonts w:ascii="Arial" w:hAnsi="Arial" w:cs="Arial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609D05" w14:textId="132FBDB5" w:rsidR="00DE1530" w:rsidRPr="003438AB" w:rsidRDefault="00DE1530" w:rsidP="00BF2F69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69.000,00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74BA1B" w14:textId="1A20FC37" w:rsidR="00DE1530" w:rsidRPr="003438AB" w:rsidRDefault="00DE1530" w:rsidP="00BF2F69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Je</w:t>
            </w:r>
            <w:r w:rsidR="009242AD" w:rsidRPr="003438AB">
              <w:rPr>
                <w:rFonts w:ascii="Arial" w:hAnsi="Arial" w:cs="Arial"/>
                <w:iCs/>
              </w:rPr>
              <w:t>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149039" w14:textId="77777777" w:rsidR="00DE1530" w:rsidRPr="003438AB" w:rsidRDefault="00DE1530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47EDC2A2" w14:textId="77777777" w:rsidR="00DE1530" w:rsidRPr="003438AB" w:rsidRDefault="00DE1530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50984C" w14:textId="77777777" w:rsidR="00DE1530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EF4E1D" w14:textId="77777777" w:rsidR="00DE1530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6CC670C5" w14:textId="77777777" w:rsidR="00DE1530" w:rsidRPr="003438AB" w:rsidRDefault="009242AD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Novo</w:t>
            </w:r>
          </w:p>
          <w:p w14:paraId="2C947259" w14:textId="08B33A1C" w:rsidR="003438AB" w:rsidRPr="003438AB" w:rsidRDefault="003438AB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(Izmjene 21.01.2021.)</w:t>
            </w:r>
          </w:p>
        </w:tc>
      </w:tr>
      <w:tr w:rsidR="00B316D9" w:rsidRPr="00E30BA5" w14:paraId="292E10C8" w14:textId="77777777" w:rsidTr="00BB31E7">
        <w:tc>
          <w:tcPr>
            <w:tcW w:w="978" w:type="dxa"/>
            <w:shd w:val="clear" w:color="auto" w:fill="auto"/>
          </w:tcPr>
          <w:p w14:paraId="188799D5" w14:textId="01601B70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  <w:bookmarkStart w:id="0" w:name="_Hlk83636315"/>
            <w:r w:rsidRPr="00304B6B">
              <w:rPr>
                <w:rFonts w:ascii="Arial" w:hAnsi="Arial" w:cs="Arial"/>
                <w:iCs/>
              </w:rPr>
              <w:t>J-2/21</w:t>
            </w:r>
          </w:p>
          <w:p w14:paraId="4A4502B2" w14:textId="67468C77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485557B" w14:textId="38FD709B" w:rsidR="00B316D9" w:rsidRPr="00304B6B" w:rsidRDefault="00B316D9" w:rsidP="00BF2F69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304B6B">
              <w:rPr>
                <w:rFonts w:ascii="Arial" w:hAnsi="Arial" w:cs="Arial"/>
                <w:bCs/>
                <w:spacing w:val="2"/>
                <w:w w:val="104"/>
              </w:rPr>
              <w:t>Projektna dokumentacija</w:t>
            </w:r>
            <w:r w:rsidRPr="00304B6B">
              <w:rPr>
                <w:rFonts w:ascii="Arial" w:hAnsi="Arial" w:cs="Arial"/>
                <w:spacing w:val="2"/>
                <w:w w:val="104"/>
                <w:lang w:eastAsia="ar-SA"/>
              </w:rPr>
              <w:t>– rekonstrukcija i dogradnja vodovodne mreže do zaseoka Reljani u naselju Seline</w:t>
            </w:r>
          </w:p>
        </w:tc>
        <w:tc>
          <w:tcPr>
            <w:tcW w:w="1701" w:type="dxa"/>
          </w:tcPr>
          <w:p w14:paraId="698A6653" w14:textId="77777777" w:rsidR="00B316D9" w:rsidRPr="00304B6B" w:rsidRDefault="00B316D9" w:rsidP="00BF2F69">
            <w:pPr>
              <w:jc w:val="center"/>
              <w:rPr>
                <w:rFonts w:ascii="Arial" w:hAnsi="Arial" w:cs="Arial"/>
              </w:rPr>
            </w:pPr>
          </w:p>
          <w:p w14:paraId="711ECA95" w14:textId="77777777" w:rsidR="00B316D9" w:rsidRPr="00304B6B" w:rsidRDefault="00B316D9" w:rsidP="00BF2F69">
            <w:pPr>
              <w:jc w:val="center"/>
              <w:rPr>
                <w:rFonts w:ascii="Arial" w:hAnsi="Arial" w:cs="Arial"/>
              </w:rPr>
            </w:pPr>
          </w:p>
          <w:p w14:paraId="1A2D4254" w14:textId="5733966D" w:rsidR="00B316D9" w:rsidRPr="00304B6B" w:rsidRDefault="00B316D9" w:rsidP="00BF2F69">
            <w:pPr>
              <w:jc w:val="center"/>
              <w:rPr>
                <w:rFonts w:ascii="Arial" w:hAnsi="Arial" w:cs="Arial"/>
              </w:rPr>
            </w:pPr>
            <w:r w:rsidRPr="00304B6B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56408B" w14:textId="70DA19DC" w:rsidR="00B316D9" w:rsidRPr="00304B6B" w:rsidRDefault="00B316D9" w:rsidP="00BF2F69">
            <w:pPr>
              <w:jc w:val="center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150.000,00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F6FEE4" w14:textId="4B4CAA71" w:rsidR="00B316D9" w:rsidRPr="00304B6B" w:rsidRDefault="00B316D9" w:rsidP="00BF2F69">
            <w:pPr>
              <w:jc w:val="center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9D6E55" w14:textId="77777777" w:rsidR="00B316D9" w:rsidRPr="00304B6B" w:rsidRDefault="00B316D9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409E963C" w14:textId="77777777" w:rsidR="00B316D9" w:rsidRPr="00304B6B" w:rsidRDefault="00B316D9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F65018" w14:textId="77777777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6B6974" w14:textId="77777777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084D4350" w14:textId="77777777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Novo</w:t>
            </w:r>
          </w:p>
          <w:p w14:paraId="35B984F2" w14:textId="72E4EF19" w:rsidR="00304B6B" w:rsidRPr="00304B6B" w:rsidRDefault="00304B6B" w:rsidP="00BF2F69">
            <w:pPr>
              <w:jc w:val="both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(Izmjene 30.09.2021.)</w:t>
            </w:r>
          </w:p>
        </w:tc>
      </w:tr>
      <w:bookmarkEnd w:id="0"/>
      <w:tr w:rsidR="00B316D9" w:rsidRPr="00E30BA5" w14:paraId="5E07E5EA" w14:textId="77777777" w:rsidTr="00BB31E7">
        <w:tc>
          <w:tcPr>
            <w:tcW w:w="978" w:type="dxa"/>
            <w:shd w:val="clear" w:color="auto" w:fill="auto"/>
          </w:tcPr>
          <w:p w14:paraId="3890FC82" w14:textId="59EF7BAA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J-3/21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33D60E" w14:textId="17F5E69A" w:rsidR="00CE6697" w:rsidRPr="00304B6B" w:rsidRDefault="00B316D9" w:rsidP="00BF2F69">
            <w:pPr>
              <w:rPr>
                <w:rFonts w:ascii="Arial" w:hAnsi="Arial" w:cs="Arial"/>
                <w:spacing w:val="2"/>
                <w:w w:val="104"/>
                <w:lang w:eastAsia="ar-SA"/>
              </w:rPr>
            </w:pPr>
            <w:r w:rsidRPr="00304B6B">
              <w:rPr>
                <w:rFonts w:ascii="Arial" w:hAnsi="Arial" w:cs="Arial"/>
                <w:spacing w:val="2"/>
                <w:w w:val="104"/>
                <w:lang w:eastAsia="ar-SA"/>
              </w:rPr>
              <w:t>Projektna dokumentacija – rekonstrukcija i dogradnja vodovodne mreže u ulicama Put Splitvina i Damir</w:t>
            </w:r>
            <w:r w:rsidR="0073240B" w:rsidRPr="00304B6B">
              <w:rPr>
                <w:rFonts w:ascii="Arial" w:hAnsi="Arial" w:cs="Arial"/>
                <w:spacing w:val="2"/>
                <w:w w:val="104"/>
                <w:lang w:eastAsia="ar-SA"/>
              </w:rPr>
              <w:t>a</w:t>
            </w:r>
            <w:r w:rsidRPr="00304B6B">
              <w:rPr>
                <w:rFonts w:ascii="Arial" w:hAnsi="Arial" w:cs="Arial"/>
                <w:spacing w:val="2"/>
                <w:w w:val="104"/>
                <w:lang w:eastAsia="ar-SA"/>
              </w:rPr>
              <w:t xml:space="preserve"> Tomljanović Gavrana</w:t>
            </w:r>
          </w:p>
        </w:tc>
        <w:tc>
          <w:tcPr>
            <w:tcW w:w="1701" w:type="dxa"/>
          </w:tcPr>
          <w:p w14:paraId="6BAAA87F" w14:textId="77777777" w:rsidR="00B316D9" w:rsidRPr="00304B6B" w:rsidRDefault="00B316D9" w:rsidP="00BF2F69">
            <w:pPr>
              <w:jc w:val="center"/>
              <w:rPr>
                <w:rFonts w:ascii="Arial" w:hAnsi="Arial" w:cs="Arial"/>
              </w:rPr>
            </w:pPr>
          </w:p>
          <w:p w14:paraId="15BC0DBD" w14:textId="77777777" w:rsidR="00B316D9" w:rsidRPr="00304B6B" w:rsidRDefault="00B316D9" w:rsidP="00BF2F69">
            <w:pPr>
              <w:jc w:val="center"/>
              <w:rPr>
                <w:rFonts w:ascii="Arial" w:hAnsi="Arial" w:cs="Arial"/>
              </w:rPr>
            </w:pPr>
          </w:p>
          <w:p w14:paraId="38A7A4DD" w14:textId="0D0F0EEB" w:rsidR="00B316D9" w:rsidRPr="00304B6B" w:rsidRDefault="00B316D9" w:rsidP="00BF2F69">
            <w:pPr>
              <w:jc w:val="center"/>
              <w:rPr>
                <w:rFonts w:ascii="Arial" w:hAnsi="Arial" w:cs="Arial"/>
              </w:rPr>
            </w:pPr>
            <w:r w:rsidRPr="00304B6B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6C7A98" w14:textId="3E3D829C" w:rsidR="00B316D9" w:rsidRPr="00304B6B" w:rsidRDefault="00B316D9" w:rsidP="00BF2F69">
            <w:pPr>
              <w:jc w:val="center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8</w:t>
            </w:r>
            <w:r w:rsidR="0073240B" w:rsidRPr="00304B6B">
              <w:rPr>
                <w:rFonts w:ascii="Arial" w:hAnsi="Arial" w:cs="Arial"/>
                <w:iCs/>
              </w:rPr>
              <w:t>0</w:t>
            </w:r>
            <w:r w:rsidRPr="00304B6B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A7D78F" w14:textId="4E8B7FD0" w:rsidR="00B316D9" w:rsidRPr="00304B6B" w:rsidRDefault="00B316D9" w:rsidP="00BF2F69">
            <w:pPr>
              <w:jc w:val="center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56795" w14:textId="77777777" w:rsidR="00B316D9" w:rsidRPr="00304B6B" w:rsidRDefault="00B316D9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7A63A8C6" w14:textId="77777777" w:rsidR="00B316D9" w:rsidRPr="00304B6B" w:rsidRDefault="00B316D9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4EB87A" w14:textId="77777777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080699" w14:textId="77777777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771E933F" w14:textId="77777777" w:rsidR="004006DB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Novo</w:t>
            </w:r>
          </w:p>
          <w:p w14:paraId="75F1F318" w14:textId="22D88E81" w:rsidR="00304B6B" w:rsidRPr="00304B6B" w:rsidRDefault="00304B6B" w:rsidP="00BF2F69">
            <w:pPr>
              <w:jc w:val="both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(Izmjene 30.09.2021.)</w:t>
            </w:r>
          </w:p>
        </w:tc>
      </w:tr>
      <w:tr w:rsidR="00304B6B" w:rsidRPr="00E30BA5" w14:paraId="78C44742" w14:textId="77777777" w:rsidTr="00304B6B">
        <w:tc>
          <w:tcPr>
            <w:tcW w:w="978" w:type="dxa"/>
            <w:shd w:val="clear" w:color="auto" w:fill="auto"/>
          </w:tcPr>
          <w:p w14:paraId="65965998" w14:textId="77777777" w:rsidR="00304B6B" w:rsidRDefault="00304B6B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1553D724" w14:textId="4C714F34" w:rsidR="00304B6B" w:rsidRDefault="00304B6B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304B6B">
              <w:rPr>
                <w:rFonts w:ascii="Arial" w:hAnsi="Arial" w:cs="Arial"/>
                <w:iCs/>
                <w:color w:val="FF0000"/>
              </w:rPr>
              <w:t>J-4/21</w:t>
            </w:r>
          </w:p>
          <w:p w14:paraId="67EFD57E" w14:textId="3AB6E3F4" w:rsidR="00304B6B" w:rsidRPr="00304B6B" w:rsidRDefault="00304B6B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6DE2BBF" w14:textId="5E78F198" w:rsidR="00304B6B" w:rsidRPr="00304B6B" w:rsidRDefault="00304B6B" w:rsidP="00BF2F69">
            <w:pPr>
              <w:rPr>
                <w:rFonts w:ascii="Arial" w:hAnsi="Arial" w:cs="Arial"/>
                <w:color w:val="FF0000"/>
                <w:spacing w:val="2"/>
                <w:w w:val="104"/>
                <w:lang w:eastAsia="ar-SA"/>
              </w:rPr>
            </w:pPr>
            <w:r w:rsidRPr="00304B6B">
              <w:rPr>
                <w:rFonts w:ascii="Arial" w:hAnsi="Arial" w:cs="Arial"/>
                <w:color w:val="FF0000"/>
                <w:spacing w:val="2"/>
                <w:w w:val="104"/>
                <w:lang w:eastAsia="ar-SA"/>
              </w:rPr>
              <w:t>Uređenje dječjeg igrališta u sklopu DV Osmjeh</w:t>
            </w:r>
          </w:p>
        </w:tc>
        <w:tc>
          <w:tcPr>
            <w:tcW w:w="1701" w:type="dxa"/>
            <w:vAlign w:val="center"/>
          </w:tcPr>
          <w:p w14:paraId="389AEF3D" w14:textId="77777777" w:rsidR="00304B6B" w:rsidRDefault="00304B6B" w:rsidP="00304B6B">
            <w:pPr>
              <w:rPr>
                <w:rFonts w:ascii="Arial" w:hAnsi="Arial" w:cs="Arial"/>
                <w:color w:val="FF0000"/>
              </w:rPr>
            </w:pPr>
          </w:p>
          <w:p w14:paraId="783F5E2D" w14:textId="676F6C4F" w:rsidR="00304B6B" w:rsidRDefault="00304B6B" w:rsidP="00304B6B">
            <w:pPr>
              <w:jc w:val="center"/>
              <w:rPr>
                <w:rFonts w:ascii="Arial" w:hAnsi="Arial" w:cs="Arial"/>
                <w:color w:val="FF0000"/>
              </w:rPr>
            </w:pPr>
            <w:r w:rsidRPr="00304B6B">
              <w:rPr>
                <w:rFonts w:ascii="Arial" w:hAnsi="Arial" w:cs="Arial"/>
                <w:color w:val="FF0000"/>
              </w:rPr>
              <w:t>45236210-5</w:t>
            </w:r>
          </w:p>
          <w:p w14:paraId="44412A95" w14:textId="77777777" w:rsidR="00304B6B" w:rsidRPr="00304B6B" w:rsidRDefault="00304B6B" w:rsidP="00304B6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0B7B0F" w14:textId="610CE679" w:rsidR="00304B6B" w:rsidRPr="00304B6B" w:rsidRDefault="00304B6B" w:rsidP="00304B6B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304B6B">
              <w:rPr>
                <w:rFonts w:ascii="Arial" w:hAnsi="Arial" w:cs="Arial"/>
                <w:iCs/>
                <w:color w:val="FF0000"/>
              </w:rPr>
              <w:t>185.000,00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7CBBA0" w14:textId="4783118E" w:rsidR="00304B6B" w:rsidRPr="00304B6B" w:rsidRDefault="00304B6B" w:rsidP="00BF2F69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304B6B"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36C669" w14:textId="77777777" w:rsidR="00304B6B" w:rsidRPr="00304B6B" w:rsidRDefault="00304B6B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76668973" w14:textId="77777777" w:rsidR="00304B6B" w:rsidRPr="00304B6B" w:rsidRDefault="00304B6B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B402C7" w14:textId="77777777" w:rsidR="00304B6B" w:rsidRPr="00304B6B" w:rsidRDefault="00304B6B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DB6BD3" w14:textId="77777777" w:rsidR="00304B6B" w:rsidRPr="00304B6B" w:rsidRDefault="00304B6B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46C46E32" w14:textId="2B13F6CA" w:rsidR="00304B6B" w:rsidRPr="00304B6B" w:rsidRDefault="00304B6B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304B6B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</w:tbl>
    <w:p w14:paraId="11A5C6A9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FC2F4D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538E0B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421072F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D46AB2">
        <w:rPr>
          <w:rFonts w:ascii="Arial" w:eastAsia="Times New Roman" w:hAnsi="Arial" w:cs="Arial"/>
          <w:lang w:eastAsia="hr-HR"/>
        </w:rPr>
        <w:t>aj</w:t>
      </w:r>
      <w:r w:rsidRPr="00166A53">
        <w:rPr>
          <w:rFonts w:ascii="Arial" w:eastAsia="Times New Roman" w:hAnsi="Arial" w:cs="Arial"/>
          <w:lang w:eastAsia="hr-HR"/>
        </w:rPr>
        <w:t xml:space="preserve"> </w:t>
      </w:r>
      <w:r w:rsidR="00D46AB2">
        <w:rPr>
          <w:rFonts w:ascii="Arial" w:eastAsia="Times New Roman" w:hAnsi="Arial" w:cs="Arial"/>
          <w:lang w:eastAsia="hr-HR"/>
        </w:rPr>
        <w:t>Plan</w:t>
      </w:r>
      <w:r w:rsidR="00D30550">
        <w:rPr>
          <w:rFonts w:ascii="Arial" w:eastAsia="Times New Roman" w:hAnsi="Arial" w:cs="Arial"/>
          <w:lang w:eastAsia="hr-HR"/>
        </w:rPr>
        <w:t xml:space="preserve"> nabave stupa na </w:t>
      </w:r>
      <w:r w:rsidRPr="00166A53">
        <w:rPr>
          <w:rFonts w:ascii="Arial" w:eastAsia="Times New Roman" w:hAnsi="Arial" w:cs="Arial"/>
          <w:lang w:eastAsia="hr-HR"/>
        </w:rPr>
        <w:t>snagu danom donošenja, a objavit će se na internetskim stranicama Općine Starigrad.</w:t>
      </w:r>
      <w:r>
        <w:rPr>
          <w:rFonts w:ascii="Arial" w:eastAsia="Times New Roman" w:hAnsi="Arial" w:cs="Arial"/>
          <w:lang w:eastAsia="hr-HR"/>
        </w:rPr>
        <w:t>i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14:paraId="0C173BF6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263F1C1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3A6857DC" w14:textId="60D93AA5" w:rsidR="0095538B" w:rsidRPr="00304B6B" w:rsidRDefault="009F67FB" w:rsidP="00304B6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Krste Ramić, dipl. oec.</w:t>
      </w:r>
    </w:p>
    <w:sectPr w:rsidR="0095538B" w:rsidRPr="00304B6B" w:rsidSect="00E45747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48B"/>
    <w:multiLevelType w:val="hybridMultilevel"/>
    <w:tmpl w:val="8BCEC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2DF9"/>
    <w:multiLevelType w:val="hybridMultilevel"/>
    <w:tmpl w:val="AB709118"/>
    <w:lvl w:ilvl="0" w:tplc="76564F38">
      <w:start w:val="1"/>
      <w:numFmt w:val="decimal"/>
      <w:lvlText w:val="%1."/>
      <w:lvlJc w:val="left"/>
      <w:pPr>
        <w:ind w:left="7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100" w:hanging="360"/>
      </w:pPr>
    </w:lvl>
    <w:lvl w:ilvl="2" w:tplc="041A001B" w:tentative="1">
      <w:start w:val="1"/>
      <w:numFmt w:val="lowerRoman"/>
      <w:lvlText w:val="%3."/>
      <w:lvlJc w:val="right"/>
      <w:pPr>
        <w:ind w:left="8820" w:hanging="180"/>
      </w:pPr>
    </w:lvl>
    <w:lvl w:ilvl="3" w:tplc="041A000F" w:tentative="1">
      <w:start w:val="1"/>
      <w:numFmt w:val="decimal"/>
      <w:lvlText w:val="%4."/>
      <w:lvlJc w:val="left"/>
      <w:pPr>
        <w:ind w:left="9540" w:hanging="360"/>
      </w:pPr>
    </w:lvl>
    <w:lvl w:ilvl="4" w:tplc="041A0019" w:tentative="1">
      <w:start w:val="1"/>
      <w:numFmt w:val="lowerLetter"/>
      <w:lvlText w:val="%5."/>
      <w:lvlJc w:val="left"/>
      <w:pPr>
        <w:ind w:left="10260" w:hanging="360"/>
      </w:pPr>
    </w:lvl>
    <w:lvl w:ilvl="5" w:tplc="041A001B" w:tentative="1">
      <w:start w:val="1"/>
      <w:numFmt w:val="lowerRoman"/>
      <w:lvlText w:val="%6."/>
      <w:lvlJc w:val="right"/>
      <w:pPr>
        <w:ind w:left="10980" w:hanging="180"/>
      </w:pPr>
    </w:lvl>
    <w:lvl w:ilvl="6" w:tplc="041A000F" w:tentative="1">
      <w:start w:val="1"/>
      <w:numFmt w:val="decimal"/>
      <w:lvlText w:val="%7."/>
      <w:lvlJc w:val="left"/>
      <w:pPr>
        <w:ind w:left="11700" w:hanging="360"/>
      </w:pPr>
    </w:lvl>
    <w:lvl w:ilvl="7" w:tplc="041A0019" w:tentative="1">
      <w:start w:val="1"/>
      <w:numFmt w:val="lowerLetter"/>
      <w:lvlText w:val="%8."/>
      <w:lvlJc w:val="left"/>
      <w:pPr>
        <w:ind w:left="12420" w:hanging="360"/>
      </w:pPr>
    </w:lvl>
    <w:lvl w:ilvl="8" w:tplc="041A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3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35FD9"/>
    <w:multiLevelType w:val="hybridMultilevel"/>
    <w:tmpl w:val="CD14F8B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119EB"/>
    <w:multiLevelType w:val="hybridMultilevel"/>
    <w:tmpl w:val="E806A9F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30ACA"/>
    <w:multiLevelType w:val="hybridMultilevel"/>
    <w:tmpl w:val="6F46426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27A15"/>
    <w:rsid w:val="0005285B"/>
    <w:rsid w:val="000708FF"/>
    <w:rsid w:val="00084E29"/>
    <w:rsid w:val="00166DE4"/>
    <w:rsid w:val="001D66D3"/>
    <w:rsid w:val="00203B96"/>
    <w:rsid w:val="00233E80"/>
    <w:rsid w:val="00267C87"/>
    <w:rsid w:val="002B1AD2"/>
    <w:rsid w:val="002B68DC"/>
    <w:rsid w:val="002D7683"/>
    <w:rsid w:val="002E6D7F"/>
    <w:rsid w:val="002F16CC"/>
    <w:rsid w:val="00304B6B"/>
    <w:rsid w:val="003438AB"/>
    <w:rsid w:val="004006DB"/>
    <w:rsid w:val="00412BC8"/>
    <w:rsid w:val="00453850"/>
    <w:rsid w:val="00491E6E"/>
    <w:rsid w:val="005A719E"/>
    <w:rsid w:val="005B584D"/>
    <w:rsid w:val="0060586B"/>
    <w:rsid w:val="00630F28"/>
    <w:rsid w:val="00662A9B"/>
    <w:rsid w:val="0067604A"/>
    <w:rsid w:val="006B154D"/>
    <w:rsid w:val="006B5C3D"/>
    <w:rsid w:val="0073240B"/>
    <w:rsid w:val="00772751"/>
    <w:rsid w:val="00793BD2"/>
    <w:rsid w:val="007C0928"/>
    <w:rsid w:val="007C6599"/>
    <w:rsid w:val="007D3170"/>
    <w:rsid w:val="007F6374"/>
    <w:rsid w:val="008125D8"/>
    <w:rsid w:val="008E75D4"/>
    <w:rsid w:val="00903D66"/>
    <w:rsid w:val="009242AD"/>
    <w:rsid w:val="0093772F"/>
    <w:rsid w:val="0095538B"/>
    <w:rsid w:val="009C057A"/>
    <w:rsid w:val="009C08DF"/>
    <w:rsid w:val="009D128E"/>
    <w:rsid w:val="009F10E7"/>
    <w:rsid w:val="009F67FB"/>
    <w:rsid w:val="00A14082"/>
    <w:rsid w:val="00A27CB1"/>
    <w:rsid w:val="00AA4C81"/>
    <w:rsid w:val="00AB08DC"/>
    <w:rsid w:val="00B316D9"/>
    <w:rsid w:val="00B941B9"/>
    <w:rsid w:val="00BB31E7"/>
    <w:rsid w:val="00BF2F69"/>
    <w:rsid w:val="00C02348"/>
    <w:rsid w:val="00C03B34"/>
    <w:rsid w:val="00C04F62"/>
    <w:rsid w:val="00C17B48"/>
    <w:rsid w:val="00C678B5"/>
    <w:rsid w:val="00CE6697"/>
    <w:rsid w:val="00D30550"/>
    <w:rsid w:val="00D46AB2"/>
    <w:rsid w:val="00D86DB6"/>
    <w:rsid w:val="00DA30EE"/>
    <w:rsid w:val="00DE1530"/>
    <w:rsid w:val="00DF4BE5"/>
    <w:rsid w:val="00E27626"/>
    <w:rsid w:val="00E3497E"/>
    <w:rsid w:val="00E434BD"/>
    <w:rsid w:val="00E4549D"/>
    <w:rsid w:val="00E96CBF"/>
    <w:rsid w:val="00EA5000"/>
    <w:rsid w:val="00EC3569"/>
    <w:rsid w:val="00ED0B35"/>
    <w:rsid w:val="00F50A4D"/>
    <w:rsid w:val="00F766A5"/>
    <w:rsid w:val="00FB10E4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chartTrackingRefBased/>
  <w15:docId w15:val="{817B2148-E9F1-45A4-9202-E5BCB74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8</cp:revision>
  <cp:lastPrinted>2021-11-05T08:17:00Z</cp:lastPrinted>
  <dcterms:created xsi:type="dcterms:W3CDTF">2020-12-23T13:23:00Z</dcterms:created>
  <dcterms:modified xsi:type="dcterms:W3CDTF">2021-11-05T08:17:00Z</dcterms:modified>
</cp:coreProperties>
</file>