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4B3631A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18</w:t>
      </w:r>
    </w:p>
    <w:p w14:paraId="5CED12A9" w14:textId="41E9543A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9F016D">
        <w:rPr>
          <w:rFonts w:ascii="Arial" w:eastAsia="Times New Roman" w:hAnsi="Arial" w:cs="Arial"/>
        </w:rPr>
        <w:t>-</w:t>
      </w:r>
      <w:r w:rsidR="00FE5872">
        <w:rPr>
          <w:rFonts w:ascii="Arial" w:eastAsia="Times New Roman" w:hAnsi="Arial" w:cs="Arial"/>
        </w:rPr>
        <w:t>4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34131465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9F10E7">
        <w:rPr>
          <w:rFonts w:ascii="Arial" w:eastAsia="Times New Roman" w:hAnsi="Arial" w:cs="Arial"/>
        </w:rPr>
        <w:t>30</w:t>
      </w:r>
      <w:r w:rsidR="00FE5872">
        <w:rPr>
          <w:rFonts w:ascii="Arial" w:eastAsia="Times New Roman" w:hAnsi="Arial" w:cs="Arial"/>
        </w:rPr>
        <w:t>. rujna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0E977576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FE5872">
        <w:rPr>
          <w:rFonts w:ascii="Arial" w:eastAsia="Times New Roman" w:hAnsi="Arial" w:cs="Arial"/>
          <w:lang w:eastAsia="hr-HR"/>
        </w:rPr>
        <w:t xml:space="preserve"> i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FE5872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FE5872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FE5872">
        <w:rPr>
          <w:rFonts w:ascii="Arial" w:eastAsia="Times New Roman" w:hAnsi="Arial" w:cs="Arial"/>
          <w:lang w:eastAsia="hr-HR"/>
        </w:rPr>
        <w:t>2</w:t>
      </w:r>
      <w:r w:rsidR="00DF4BE5">
        <w:rPr>
          <w:rFonts w:ascii="Arial" w:eastAsia="Times New Roman" w:hAnsi="Arial" w:cs="Arial"/>
          <w:lang w:eastAsia="hr-HR"/>
        </w:rPr>
        <w:t>8</w:t>
      </w:r>
      <w:r w:rsidR="00FE5872">
        <w:rPr>
          <w:rFonts w:ascii="Arial" w:eastAsia="Times New Roman" w:hAnsi="Arial" w:cs="Arial"/>
          <w:lang w:eastAsia="hr-HR"/>
        </w:rPr>
        <w:t>. rujna</w:t>
      </w:r>
      <w:r w:rsidR="00FB10E4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FB10E4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00A1840F" w:rsidR="009F67FB" w:rsidRPr="009F10E7" w:rsidRDefault="00FB10E4" w:rsidP="009F10E7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9F10E7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2D7683" w:rsidRPr="009F10E7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9F10E7">
        <w:rPr>
          <w:rFonts w:ascii="Arial" w:eastAsia="Times New Roman" w:hAnsi="Arial" w:cs="Arial"/>
          <w:b/>
          <w:bCs/>
          <w:lang w:eastAsia="hr-HR"/>
        </w:rPr>
        <w:t>PLAN</w:t>
      </w:r>
      <w:r w:rsidRPr="009F10E7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F10E7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09095167" w:rsidR="009F67FB" w:rsidRDefault="009F67FB" w:rsidP="00FB10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27CB1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6686CB7E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8E8604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0554043C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39249CE9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F766A5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5C40BF11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76603E9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004BF2A6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10D95D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7A6E56F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89897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0565C1F2" w14:textId="77777777" w:rsidTr="00D46AB2">
        <w:tc>
          <w:tcPr>
            <w:tcW w:w="978" w:type="dxa"/>
            <w:shd w:val="clear" w:color="auto" w:fill="auto"/>
          </w:tcPr>
          <w:p w14:paraId="0CFD22CC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114C85" w14:textId="0702AEEB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18F04" w14:textId="032C9845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Energetski pregled javne rasvjete</w:t>
            </w:r>
          </w:p>
        </w:tc>
        <w:tc>
          <w:tcPr>
            <w:tcW w:w="1701" w:type="dxa"/>
          </w:tcPr>
          <w:p w14:paraId="01F51F54" w14:textId="77777777" w:rsidR="00793BD2" w:rsidRDefault="00793BD2" w:rsidP="00BF2F69">
            <w:pPr>
              <w:jc w:val="center"/>
              <w:rPr>
                <w:rFonts w:ascii="Arial" w:hAnsi="Arial" w:cs="Arial"/>
              </w:rPr>
            </w:pPr>
          </w:p>
          <w:p w14:paraId="18C85A4E" w14:textId="493E9C0B" w:rsidR="00E3497E" w:rsidRPr="00D30550" w:rsidRDefault="00793BD2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71314300-5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D319C" w14:textId="1A29C825" w:rsidR="00E3497E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50E42" w14:textId="1AA45C06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620B2A0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F7163E3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C11EB68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680DCD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5A2DC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6B4865F3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78586535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4B058613" w:rsidR="00E434BD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0A4D912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26DA46E0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05494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7FB0CC5D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6D245A36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251E6AD3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75A2416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BC5AC1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2F36F6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223A80A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8389D30" w14:textId="77777777" w:rsidTr="00D46AB2">
        <w:tc>
          <w:tcPr>
            <w:tcW w:w="978" w:type="dxa"/>
            <w:shd w:val="clear" w:color="auto" w:fill="auto"/>
          </w:tcPr>
          <w:p w14:paraId="008715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2E2AA8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42499C5" w14:textId="77777777" w:rsidTr="00D46AB2">
        <w:tc>
          <w:tcPr>
            <w:tcW w:w="978" w:type="dxa"/>
            <w:shd w:val="clear" w:color="auto" w:fill="auto"/>
          </w:tcPr>
          <w:p w14:paraId="0EF321C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0347A88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77777777"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stara škola Seline</w:t>
            </w:r>
          </w:p>
        </w:tc>
        <w:tc>
          <w:tcPr>
            <w:tcW w:w="1701" w:type="dxa"/>
          </w:tcPr>
          <w:p w14:paraId="64F17D7C" w14:textId="77777777"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8BC11B6" w14:textId="77777777" w:rsidTr="00D46AB2">
        <w:tc>
          <w:tcPr>
            <w:tcW w:w="978" w:type="dxa"/>
            <w:shd w:val="clear" w:color="auto" w:fill="auto"/>
          </w:tcPr>
          <w:p w14:paraId="059DEFC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7033AD8" w14:textId="1E95E6C8"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F53CB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682841C7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B7059C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092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7269E64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4C64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27758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9D4667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46B42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1E8408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60068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C7740DE" w14:textId="77777777" w:rsidTr="00D46AB2">
        <w:tc>
          <w:tcPr>
            <w:tcW w:w="978" w:type="dxa"/>
            <w:shd w:val="clear" w:color="auto" w:fill="auto"/>
          </w:tcPr>
          <w:p w14:paraId="32001F6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9C1734E" w14:textId="581672DF" w:rsidR="00BF2F69" w:rsidRPr="00D46AB2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  <w:r w:rsidR="002B68DC">
              <w:rPr>
                <w:rFonts w:ascii="Arial" w:hAnsi="Arial" w:cs="Arial"/>
                <w:iCs/>
              </w:rPr>
              <w:t>/2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715CB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14:paraId="20FEA91B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4AA355E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E38B4" w14:textId="77777777" w:rsidR="00BF2F69" w:rsidRPr="00D30550" w:rsidRDefault="002B68D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23E4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FB675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0B7FD4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D7D29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A056C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32E883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B2D1B2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B68DC" w:rsidRPr="00E30BA5" w14:paraId="63CAB6DD" w14:textId="77777777" w:rsidTr="00D46AB2">
        <w:tc>
          <w:tcPr>
            <w:tcW w:w="978" w:type="dxa"/>
            <w:shd w:val="clear" w:color="auto" w:fill="auto"/>
          </w:tcPr>
          <w:p w14:paraId="16006A1B" w14:textId="77777777"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8F33F0A" w14:textId="23988802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/</w:t>
            </w:r>
            <w:r w:rsidR="00EA5000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62313" w14:textId="77777777"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4A3C4B78" w14:textId="77777777"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14:paraId="062823F2" w14:textId="77777777"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7BD3A" w14:textId="77777777"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32A64" w14:textId="77777777"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B1E33B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0B3CBB3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C9A7D8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CF56CC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641C260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6D95F1AF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  <w:r w:rsidR="005B584D">
              <w:rPr>
                <w:rFonts w:ascii="Arial" w:hAnsi="Arial" w:cs="Arial"/>
                <w:iCs/>
              </w:rPr>
              <w:t>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CB14938" w14:textId="77777777" w:rsidTr="00D46AB2">
        <w:tc>
          <w:tcPr>
            <w:tcW w:w="978" w:type="dxa"/>
            <w:shd w:val="clear" w:color="auto" w:fill="auto"/>
          </w:tcPr>
          <w:p w14:paraId="7EE9AC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5008565C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7777777"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2BCA06B2" w14:textId="77777777"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58060C59"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4</w:t>
            </w:r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A5000" w:rsidRPr="00E30BA5" w14:paraId="046275CB" w14:textId="77777777" w:rsidTr="00D46AB2">
        <w:tc>
          <w:tcPr>
            <w:tcW w:w="978" w:type="dxa"/>
            <w:shd w:val="clear" w:color="auto" w:fill="auto"/>
          </w:tcPr>
          <w:p w14:paraId="6459A588" w14:textId="77777777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5BB9074B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EA5000" w:rsidRPr="0067604A" w:rsidRDefault="00EA5000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67604A" w:rsidRPr="0067604A" w:rsidRDefault="0067604A" w:rsidP="00BF2F69">
            <w:pPr>
              <w:jc w:val="center"/>
            </w:pPr>
          </w:p>
          <w:p w14:paraId="39ADF506" w14:textId="48AE08B3" w:rsidR="00EA5000" w:rsidRPr="0067604A" w:rsidRDefault="0067604A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F16CC" w:rsidRPr="00E30BA5" w14:paraId="37715379" w14:textId="77777777" w:rsidTr="00D46AB2">
        <w:tc>
          <w:tcPr>
            <w:tcW w:w="978" w:type="dxa"/>
            <w:shd w:val="clear" w:color="auto" w:fill="auto"/>
          </w:tcPr>
          <w:p w14:paraId="2C7FCE56" w14:textId="77777777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56E52C6" w14:textId="59F41A65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6A7ADB" w14:textId="203C6A36" w:rsidR="002F16CC" w:rsidRPr="0067604A" w:rsidRDefault="002F16CC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671A08A0" w14:textId="77777777" w:rsidR="002F16CC" w:rsidRPr="0067604A" w:rsidRDefault="002F16CC" w:rsidP="002F16CC">
            <w:pPr>
              <w:rPr>
                <w:rFonts w:ascii="Arial" w:hAnsi="Arial" w:cs="Arial"/>
              </w:rPr>
            </w:pPr>
          </w:p>
          <w:p w14:paraId="4F87CA07" w14:textId="275E48C2" w:rsidR="002F16CC" w:rsidRPr="0067604A" w:rsidRDefault="002F16CC" w:rsidP="0067604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23F7E007" w14:textId="77777777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5A366B" w14:textId="48497E38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6AAD2" w14:textId="017300B6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340F2E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E375033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B0C6AF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671BADD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41A7E6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B584D" w:rsidRPr="00E30BA5" w14:paraId="390E44AB" w14:textId="77777777" w:rsidTr="00C678B5">
        <w:tc>
          <w:tcPr>
            <w:tcW w:w="978" w:type="dxa"/>
            <w:shd w:val="clear" w:color="auto" w:fill="auto"/>
          </w:tcPr>
          <w:p w14:paraId="7852C08F" w14:textId="0E33ADB5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EV-MV-1/2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21846" w14:textId="77777777"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14:paraId="605A05AD" w14:textId="77777777"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14:paraId="7898AC4A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6890C" w14:textId="2C5F2FC9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A5000">
              <w:rPr>
                <w:rFonts w:ascii="Arial" w:hAnsi="Arial" w:cs="Arial"/>
                <w:iCs/>
              </w:rPr>
              <w:t>00</w:t>
            </w:r>
            <w:r w:rsidR="00E4549D" w:rsidRPr="00E4549D">
              <w:rPr>
                <w:rFonts w:ascii="Arial" w:hAnsi="Arial" w:cs="Arial"/>
                <w:iCs/>
              </w:rPr>
              <w:t>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45612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6B9AB" w14:textId="77777777"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4FDB9C0" w14:textId="77777777"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BD26B" w14:textId="77777777"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D5B7B" w14:textId="77777777" w:rsidR="005B584D" w:rsidRPr="00FE5872" w:rsidRDefault="0067604A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FE5872">
              <w:rPr>
                <w:rFonts w:ascii="Arial" w:hAnsi="Arial" w:cs="Arial"/>
                <w:iCs/>
                <w:strike/>
              </w:rPr>
              <w:t>Do 31.12.2021.</w:t>
            </w:r>
          </w:p>
          <w:p w14:paraId="3A541A47" w14:textId="3F5BF771" w:rsidR="003438AB" w:rsidRPr="00FE587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  <w:vAlign w:val="center"/>
          </w:tcPr>
          <w:p w14:paraId="658B0B91" w14:textId="77777777" w:rsidR="005B584D" w:rsidRPr="00FE587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Mijenja se</w:t>
            </w:r>
          </w:p>
          <w:p w14:paraId="4780F39A" w14:textId="3533EB1B" w:rsidR="00FE5872" w:rsidRPr="00FE5872" w:rsidRDefault="00FE5872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(Izmjene 25.01.2021.)</w:t>
            </w:r>
          </w:p>
        </w:tc>
      </w:tr>
      <w:tr w:rsidR="002F16CC" w:rsidRPr="00E30BA5" w14:paraId="22790228" w14:textId="77777777" w:rsidTr="00C678B5">
        <w:tc>
          <w:tcPr>
            <w:tcW w:w="978" w:type="dxa"/>
            <w:shd w:val="clear" w:color="auto" w:fill="auto"/>
          </w:tcPr>
          <w:p w14:paraId="3E68E529" w14:textId="5CCF2130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EV-MV-2/21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651FF4" w14:textId="470CFDBD" w:rsidR="002F16CC" w:rsidRPr="003438AB" w:rsidRDefault="002F16CC" w:rsidP="00BF2F69">
            <w:pPr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Radovi na proširenju mjesnog groblja u Selinama</w:t>
            </w:r>
          </w:p>
          <w:p w14:paraId="592C349A" w14:textId="1EA09D4D" w:rsidR="00FB10E4" w:rsidRPr="003438AB" w:rsidRDefault="00FB10E4" w:rsidP="00BF2F69">
            <w:pPr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Radovi na proširenju mjesnog groblja u Selinama – 1. faza</w:t>
            </w:r>
          </w:p>
        </w:tc>
        <w:tc>
          <w:tcPr>
            <w:tcW w:w="1701" w:type="dxa"/>
            <w:vAlign w:val="center"/>
          </w:tcPr>
          <w:p w14:paraId="0FEAE891" w14:textId="3B738C6C" w:rsidR="002F16CC" w:rsidRPr="003438AB" w:rsidRDefault="0067604A" w:rsidP="00BF2F69">
            <w:pPr>
              <w:jc w:val="center"/>
              <w:rPr>
                <w:rFonts w:ascii="Arial" w:eastAsia="Calibri" w:hAnsi="Arial" w:cs="Arial"/>
              </w:rPr>
            </w:pPr>
            <w:r w:rsidRPr="003438AB">
              <w:rPr>
                <w:rFonts w:ascii="Arial" w:hAnsi="Arial" w:cs="Arial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CAA8B" w14:textId="77777777" w:rsidR="002F16CC" w:rsidRPr="003438AB" w:rsidRDefault="0067604A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2.0</w:t>
            </w:r>
            <w:r w:rsidR="002F16CC" w:rsidRPr="003438AB">
              <w:rPr>
                <w:rFonts w:ascii="Arial" w:hAnsi="Arial" w:cs="Arial"/>
                <w:iCs/>
                <w:strike/>
              </w:rPr>
              <w:t>00.000,00</w:t>
            </w:r>
          </w:p>
          <w:p w14:paraId="41E8B660" w14:textId="3B1C4FB4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2.400.000,00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96774" w14:textId="23F6E2E0" w:rsidR="002F16CC" w:rsidRPr="003438AB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29A2A" w14:textId="44383E29" w:rsidR="002F16CC" w:rsidRPr="003438AB" w:rsidRDefault="002F16CC" w:rsidP="00BB31E7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  <w:vAlign w:val="center"/>
          </w:tcPr>
          <w:p w14:paraId="6E1132F8" w14:textId="78AF1F9E" w:rsidR="002F16CC" w:rsidRPr="003438AB" w:rsidRDefault="002F16CC" w:rsidP="00C678B5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D3BA6" w14:textId="2635EF36" w:rsidR="002F16CC" w:rsidRPr="003438AB" w:rsidRDefault="002F16CC" w:rsidP="002F16CC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603FA" w14:textId="3F4D91B7" w:rsidR="002F16CC" w:rsidRPr="003438AB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15 mjeseci</w:t>
            </w:r>
          </w:p>
        </w:tc>
        <w:tc>
          <w:tcPr>
            <w:tcW w:w="1418" w:type="dxa"/>
            <w:vAlign w:val="center"/>
          </w:tcPr>
          <w:p w14:paraId="47604384" w14:textId="77777777" w:rsidR="002F16CC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Mijenja se</w:t>
            </w:r>
          </w:p>
          <w:p w14:paraId="57138242" w14:textId="0D996F41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C678B5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5E42E905"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2F16CC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6457A6C5" w14:textId="77777777" w:rsidTr="00630F28">
        <w:tc>
          <w:tcPr>
            <w:tcW w:w="978" w:type="dxa"/>
            <w:shd w:val="clear" w:color="auto" w:fill="auto"/>
            <w:vAlign w:val="center"/>
          </w:tcPr>
          <w:p w14:paraId="39A46A62" w14:textId="3A00BF32"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</w:t>
            </w:r>
            <w:r w:rsidR="00793BD2">
              <w:rPr>
                <w:rFonts w:ascii="Arial" w:hAnsi="Arial" w:cs="Arial"/>
                <w:iCs/>
              </w:rPr>
              <w:t>1</w:t>
            </w:r>
            <w:r w:rsidRPr="008E75D4"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1FCAD" w14:textId="73356248" w:rsidR="00630F28" w:rsidRPr="008E75D4" w:rsidRDefault="00491E6E" w:rsidP="00630F28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  <w:vAlign w:val="center"/>
          </w:tcPr>
          <w:p w14:paraId="2813D887" w14:textId="1C666D6A" w:rsidR="00630F28" w:rsidRDefault="00630F28" w:rsidP="00630F28">
            <w:pPr>
              <w:rPr>
                <w:rFonts w:ascii="Arial" w:hAnsi="Arial" w:cs="Arial"/>
              </w:rPr>
            </w:pPr>
          </w:p>
          <w:p w14:paraId="20804218" w14:textId="0461F294" w:rsidR="00630F28" w:rsidRDefault="00630F28" w:rsidP="00630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45236210-5</w:t>
            </w:r>
          </w:p>
          <w:p w14:paraId="48117936" w14:textId="61B047CC" w:rsidR="00491E6E" w:rsidRPr="008E75D4" w:rsidRDefault="00491E6E" w:rsidP="00630F2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74B49C" w14:textId="77777777" w:rsidR="00491E6E" w:rsidRDefault="00E4549D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630F28">
              <w:rPr>
                <w:rFonts w:ascii="Arial" w:hAnsi="Arial" w:cs="Arial"/>
                <w:iCs/>
                <w:strike/>
                <w:color w:val="FF0000"/>
              </w:rPr>
              <w:t>3</w:t>
            </w:r>
            <w:r w:rsidR="002F16CC" w:rsidRPr="00630F28">
              <w:rPr>
                <w:rFonts w:ascii="Arial" w:hAnsi="Arial" w:cs="Arial"/>
                <w:iCs/>
                <w:strike/>
                <w:color w:val="FF0000"/>
              </w:rPr>
              <w:t>2</w:t>
            </w:r>
            <w:r w:rsidRPr="00630F28">
              <w:rPr>
                <w:rFonts w:ascii="Arial" w:hAnsi="Arial" w:cs="Arial"/>
                <w:iCs/>
                <w:strike/>
                <w:color w:val="FF0000"/>
              </w:rPr>
              <w:t>0.000,00</w:t>
            </w:r>
          </w:p>
          <w:p w14:paraId="6163E4BB" w14:textId="3CF69696" w:rsidR="00630F28" w:rsidRPr="00630F28" w:rsidRDefault="00630F28" w:rsidP="00BF2F69">
            <w:pPr>
              <w:jc w:val="center"/>
              <w:rPr>
                <w:rFonts w:ascii="Arial" w:hAnsi="Arial" w:cs="Arial"/>
                <w:iCs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>39</w:t>
            </w:r>
            <w:r>
              <w:rPr>
                <w:rFonts w:ascii="Arial" w:hAnsi="Arial" w:cs="Arial"/>
                <w:iCs/>
                <w:color w:val="FF0000"/>
              </w:rPr>
              <w:t>5</w:t>
            </w:r>
            <w:r w:rsidRPr="00630F28">
              <w:rPr>
                <w:rFonts w:ascii="Arial" w:hAnsi="Arial" w:cs="Arial"/>
                <w:iCs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ACB26" w14:textId="77777777" w:rsidR="00491E6E" w:rsidRPr="008E75D4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05C40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BFEF38" w14:textId="77777777" w:rsidR="00491E6E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492DBB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C3879" w14:textId="77777777" w:rsidR="00491E6E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41BF561E" w14:textId="528C7504" w:rsidR="00491E6E" w:rsidRPr="00D46AB2" w:rsidRDefault="00630F28" w:rsidP="00BF2F69">
            <w:pPr>
              <w:jc w:val="both"/>
              <w:rPr>
                <w:rFonts w:ascii="Arial" w:hAnsi="Arial" w:cs="Arial"/>
                <w:iCs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DE1530" w:rsidRPr="00E30BA5" w14:paraId="55F38291" w14:textId="77777777" w:rsidTr="00BB31E7">
        <w:tc>
          <w:tcPr>
            <w:tcW w:w="978" w:type="dxa"/>
            <w:shd w:val="clear" w:color="auto" w:fill="auto"/>
          </w:tcPr>
          <w:p w14:paraId="5D1AC9DC" w14:textId="66774EF9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25/21</w:t>
            </w:r>
          </w:p>
          <w:p w14:paraId="2288BC4C" w14:textId="79E4E464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AC68B4" w14:textId="4ACD181B" w:rsidR="00DE1530" w:rsidRPr="003438AB" w:rsidRDefault="00DE1530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3438AB">
              <w:rPr>
                <w:rFonts w:ascii="Arial" w:hAnsi="Arial" w:cs="Arial"/>
                <w:bCs/>
                <w:spacing w:val="2"/>
                <w:w w:val="104"/>
              </w:rPr>
              <w:t>Obavljanje stručnog nadzora radova na proširenju mjesnog groblja u Selinama</w:t>
            </w:r>
          </w:p>
        </w:tc>
        <w:tc>
          <w:tcPr>
            <w:tcW w:w="1701" w:type="dxa"/>
          </w:tcPr>
          <w:p w14:paraId="7C65682B" w14:textId="77777777" w:rsidR="00DE1530" w:rsidRPr="003438AB" w:rsidRDefault="00DE1530" w:rsidP="00BF2F69">
            <w:pPr>
              <w:jc w:val="center"/>
              <w:rPr>
                <w:rFonts w:ascii="Arial" w:hAnsi="Arial" w:cs="Arial"/>
              </w:rPr>
            </w:pPr>
          </w:p>
          <w:p w14:paraId="5B39AAF7" w14:textId="68D988E3" w:rsidR="00DE1530" w:rsidRPr="003438AB" w:rsidRDefault="00DE1530" w:rsidP="00BF2F69">
            <w:pPr>
              <w:jc w:val="center"/>
            </w:pPr>
            <w:r w:rsidRPr="003438AB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09D05" w14:textId="132FBDB5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69.000,00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74BA1B" w14:textId="1A20FC37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Je</w:t>
            </w:r>
            <w:r w:rsidR="009242AD" w:rsidRPr="003438AB">
              <w:rPr>
                <w:rFonts w:ascii="Arial" w:hAnsi="Arial" w:cs="Arial"/>
                <w:iCs/>
              </w:rPr>
              <w:t>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9039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7EDC2A2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0984C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F4E1D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6CC670C5" w14:textId="77777777" w:rsidR="00DE1530" w:rsidRPr="003438AB" w:rsidRDefault="009242AD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Novo</w:t>
            </w:r>
          </w:p>
          <w:p w14:paraId="2C947259" w14:textId="08B33A1C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B316D9" w:rsidRPr="00E30BA5" w14:paraId="292E10C8" w14:textId="77777777" w:rsidTr="00BB31E7">
        <w:tc>
          <w:tcPr>
            <w:tcW w:w="978" w:type="dxa"/>
            <w:shd w:val="clear" w:color="auto" w:fill="auto"/>
          </w:tcPr>
          <w:p w14:paraId="188799D5" w14:textId="01601B70" w:rsidR="00B316D9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bookmarkStart w:id="0" w:name="_Hlk83636315"/>
            <w:r w:rsidRPr="00630F28">
              <w:rPr>
                <w:rFonts w:ascii="Arial" w:hAnsi="Arial" w:cs="Arial"/>
                <w:iCs/>
                <w:color w:val="FF0000"/>
              </w:rPr>
              <w:t>J-2/21</w:t>
            </w:r>
          </w:p>
          <w:p w14:paraId="4A4502B2" w14:textId="67468C77" w:rsidR="00B316D9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85557B" w14:textId="38FD709B" w:rsidR="00B316D9" w:rsidRPr="00630F28" w:rsidRDefault="00B316D9" w:rsidP="00BF2F69">
            <w:pPr>
              <w:rPr>
                <w:rFonts w:ascii="Arial" w:hAnsi="Arial" w:cs="Arial"/>
                <w:bCs/>
                <w:color w:val="FF0000"/>
                <w:spacing w:val="2"/>
                <w:w w:val="104"/>
              </w:rPr>
            </w:pPr>
            <w:r w:rsidRPr="00630F28">
              <w:rPr>
                <w:rFonts w:ascii="Arial" w:hAnsi="Arial" w:cs="Arial"/>
                <w:bCs/>
                <w:color w:val="FF0000"/>
                <w:spacing w:val="2"/>
                <w:w w:val="104"/>
              </w:rPr>
              <w:t>Projektna dokumentacija</w:t>
            </w:r>
            <w:r w:rsidRPr="00630F28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>– rekonstrukcija i dogradnja vodovodne mreže do zaseoka Reljani u naselju Seline</w:t>
            </w:r>
          </w:p>
        </w:tc>
        <w:tc>
          <w:tcPr>
            <w:tcW w:w="1701" w:type="dxa"/>
          </w:tcPr>
          <w:p w14:paraId="698A6653" w14:textId="77777777" w:rsidR="00B316D9" w:rsidRPr="00630F28" w:rsidRDefault="00B316D9" w:rsidP="00BF2F69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711ECA95" w14:textId="77777777" w:rsidR="00B316D9" w:rsidRPr="00630F28" w:rsidRDefault="00B316D9" w:rsidP="00BF2F69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A2D4254" w14:textId="5733966D" w:rsidR="00B316D9" w:rsidRPr="00630F28" w:rsidRDefault="00B316D9" w:rsidP="00BF2F69">
            <w:pPr>
              <w:jc w:val="center"/>
              <w:rPr>
                <w:rFonts w:ascii="Arial" w:hAnsi="Arial" w:cs="Arial"/>
                <w:color w:val="FF0000"/>
              </w:rPr>
            </w:pPr>
            <w:r w:rsidRPr="00630F28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6408B" w14:textId="70DA19DC" w:rsidR="00B316D9" w:rsidRPr="00630F28" w:rsidRDefault="00B316D9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F6FEE4" w14:textId="4B4CAA71" w:rsidR="00B316D9" w:rsidRPr="00630F28" w:rsidRDefault="00B316D9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D6E55" w14:textId="77777777" w:rsidR="00B316D9" w:rsidRPr="00630F28" w:rsidRDefault="00B316D9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409E963C" w14:textId="77777777" w:rsidR="00B316D9" w:rsidRPr="00630F28" w:rsidRDefault="00B316D9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F65018" w14:textId="77777777" w:rsidR="00B316D9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B6974" w14:textId="77777777" w:rsidR="00B316D9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5B984F2" w14:textId="38D5A3B7" w:rsidR="00B316D9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  <w:bookmarkEnd w:id="0"/>
      <w:tr w:rsidR="00B316D9" w:rsidRPr="00E30BA5" w14:paraId="5E07E5EA" w14:textId="77777777" w:rsidTr="00BB31E7">
        <w:tc>
          <w:tcPr>
            <w:tcW w:w="978" w:type="dxa"/>
            <w:shd w:val="clear" w:color="auto" w:fill="auto"/>
          </w:tcPr>
          <w:p w14:paraId="3890FC82" w14:textId="59EF7BAA" w:rsidR="00B316D9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>J-3/21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33D60E" w14:textId="17F5E69A" w:rsidR="00CE6697" w:rsidRPr="00630F28" w:rsidRDefault="00B316D9" w:rsidP="00BF2F69">
            <w:pPr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</w:pPr>
            <w:r w:rsidRPr="00630F28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>Projektna dokumentacija – rekonstrukcija i dogradnja vodovodne mreže u ulicama Put Splitvina i Damir</w:t>
            </w:r>
            <w:r w:rsidR="0073240B" w:rsidRPr="00630F28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>a</w:t>
            </w:r>
            <w:r w:rsidRPr="00630F28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 xml:space="preserve"> Tomljanović Gavrana</w:t>
            </w:r>
          </w:p>
        </w:tc>
        <w:tc>
          <w:tcPr>
            <w:tcW w:w="1701" w:type="dxa"/>
          </w:tcPr>
          <w:p w14:paraId="6BAAA87F" w14:textId="77777777" w:rsidR="00B316D9" w:rsidRPr="00630F28" w:rsidRDefault="00B316D9" w:rsidP="00BF2F69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5BC0DBD" w14:textId="77777777" w:rsidR="00B316D9" w:rsidRPr="00630F28" w:rsidRDefault="00B316D9" w:rsidP="00BF2F69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8A7A4DD" w14:textId="0D0F0EEB" w:rsidR="00B316D9" w:rsidRPr="00630F28" w:rsidRDefault="00B316D9" w:rsidP="00BF2F69">
            <w:pPr>
              <w:jc w:val="center"/>
              <w:rPr>
                <w:rFonts w:ascii="Arial" w:hAnsi="Arial" w:cs="Arial"/>
                <w:color w:val="FF0000"/>
              </w:rPr>
            </w:pPr>
            <w:r w:rsidRPr="00630F28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C7A98" w14:textId="3E3D829C" w:rsidR="00B316D9" w:rsidRPr="00630F28" w:rsidRDefault="00B316D9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>8</w:t>
            </w:r>
            <w:r w:rsidR="0073240B" w:rsidRPr="00630F28">
              <w:rPr>
                <w:rFonts w:ascii="Arial" w:hAnsi="Arial" w:cs="Arial"/>
                <w:iCs/>
                <w:color w:val="FF0000"/>
              </w:rPr>
              <w:t>0</w:t>
            </w:r>
            <w:r w:rsidRPr="00630F28">
              <w:rPr>
                <w:rFonts w:ascii="Arial" w:hAnsi="Arial" w:cs="Arial"/>
                <w:iCs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A7D78F" w14:textId="4E8B7FD0" w:rsidR="00B316D9" w:rsidRPr="00630F28" w:rsidRDefault="00B316D9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56795" w14:textId="77777777" w:rsidR="00B316D9" w:rsidRPr="00630F28" w:rsidRDefault="00B316D9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A63A8C6" w14:textId="77777777" w:rsidR="00B316D9" w:rsidRPr="00630F28" w:rsidRDefault="00B316D9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4EB87A" w14:textId="77777777" w:rsidR="00B316D9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80699" w14:textId="77777777" w:rsidR="00B316D9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5F1F318" w14:textId="0C02E3FD" w:rsidR="004006DB" w:rsidRPr="00630F28" w:rsidRDefault="00B316D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630F28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p w14:paraId="3A6857DC" w14:textId="77777777"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48B"/>
    <w:multiLevelType w:val="hybridMultilevel"/>
    <w:tmpl w:val="8BCEC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DF9"/>
    <w:multiLevelType w:val="hybridMultilevel"/>
    <w:tmpl w:val="AB709118"/>
    <w:lvl w:ilvl="0" w:tplc="76564F38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00" w:hanging="360"/>
      </w:pPr>
    </w:lvl>
    <w:lvl w:ilvl="2" w:tplc="041A001B" w:tentative="1">
      <w:start w:val="1"/>
      <w:numFmt w:val="lowerRoman"/>
      <w:lvlText w:val="%3."/>
      <w:lvlJc w:val="right"/>
      <w:pPr>
        <w:ind w:left="8820" w:hanging="180"/>
      </w:pPr>
    </w:lvl>
    <w:lvl w:ilvl="3" w:tplc="041A000F" w:tentative="1">
      <w:start w:val="1"/>
      <w:numFmt w:val="decimal"/>
      <w:lvlText w:val="%4."/>
      <w:lvlJc w:val="left"/>
      <w:pPr>
        <w:ind w:left="9540" w:hanging="360"/>
      </w:pPr>
    </w:lvl>
    <w:lvl w:ilvl="4" w:tplc="041A0019" w:tentative="1">
      <w:start w:val="1"/>
      <w:numFmt w:val="lowerLetter"/>
      <w:lvlText w:val="%5."/>
      <w:lvlJc w:val="left"/>
      <w:pPr>
        <w:ind w:left="10260" w:hanging="360"/>
      </w:pPr>
    </w:lvl>
    <w:lvl w:ilvl="5" w:tplc="041A001B" w:tentative="1">
      <w:start w:val="1"/>
      <w:numFmt w:val="lowerRoman"/>
      <w:lvlText w:val="%6."/>
      <w:lvlJc w:val="right"/>
      <w:pPr>
        <w:ind w:left="10980" w:hanging="180"/>
      </w:pPr>
    </w:lvl>
    <w:lvl w:ilvl="6" w:tplc="041A000F" w:tentative="1">
      <w:start w:val="1"/>
      <w:numFmt w:val="decimal"/>
      <w:lvlText w:val="%7."/>
      <w:lvlJc w:val="left"/>
      <w:pPr>
        <w:ind w:left="11700" w:hanging="360"/>
      </w:pPr>
    </w:lvl>
    <w:lvl w:ilvl="7" w:tplc="041A0019" w:tentative="1">
      <w:start w:val="1"/>
      <w:numFmt w:val="lowerLetter"/>
      <w:lvlText w:val="%8."/>
      <w:lvlJc w:val="left"/>
      <w:pPr>
        <w:ind w:left="12420" w:hanging="360"/>
      </w:pPr>
    </w:lvl>
    <w:lvl w:ilvl="8" w:tplc="041A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5FD9"/>
    <w:multiLevelType w:val="hybridMultilevel"/>
    <w:tmpl w:val="CD14F8B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9EB"/>
    <w:multiLevelType w:val="hybridMultilevel"/>
    <w:tmpl w:val="E806A9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708FF"/>
    <w:rsid w:val="00084E29"/>
    <w:rsid w:val="00166DE4"/>
    <w:rsid w:val="001D66D3"/>
    <w:rsid w:val="00203B96"/>
    <w:rsid w:val="00233E80"/>
    <w:rsid w:val="00267C87"/>
    <w:rsid w:val="002B1AD2"/>
    <w:rsid w:val="002B68DC"/>
    <w:rsid w:val="002D7683"/>
    <w:rsid w:val="002E6D7F"/>
    <w:rsid w:val="002F16CC"/>
    <w:rsid w:val="003438AB"/>
    <w:rsid w:val="004006DB"/>
    <w:rsid w:val="00412BC8"/>
    <w:rsid w:val="00453850"/>
    <w:rsid w:val="00491E6E"/>
    <w:rsid w:val="005A719E"/>
    <w:rsid w:val="005B584D"/>
    <w:rsid w:val="0060586B"/>
    <w:rsid w:val="00630F28"/>
    <w:rsid w:val="00662A9B"/>
    <w:rsid w:val="0067604A"/>
    <w:rsid w:val="006B154D"/>
    <w:rsid w:val="006B5C3D"/>
    <w:rsid w:val="0073240B"/>
    <w:rsid w:val="00772751"/>
    <w:rsid w:val="00793BD2"/>
    <w:rsid w:val="007C0928"/>
    <w:rsid w:val="007C6599"/>
    <w:rsid w:val="007D3170"/>
    <w:rsid w:val="007F6374"/>
    <w:rsid w:val="008125D8"/>
    <w:rsid w:val="008E75D4"/>
    <w:rsid w:val="00903D66"/>
    <w:rsid w:val="009242AD"/>
    <w:rsid w:val="0093772F"/>
    <w:rsid w:val="0095538B"/>
    <w:rsid w:val="009C057A"/>
    <w:rsid w:val="009C08DF"/>
    <w:rsid w:val="009D128E"/>
    <w:rsid w:val="009F10E7"/>
    <w:rsid w:val="009F67FB"/>
    <w:rsid w:val="00A14082"/>
    <w:rsid w:val="00A27CB1"/>
    <w:rsid w:val="00AA4C81"/>
    <w:rsid w:val="00AB08DC"/>
    <w:rsid w:val="00B316D9"/>
    <w:rsid w:val="00B941B9"/>
    <w:rsid w:val="00BB31E7"/>
    <w:rsid w:val="00BF2F69"/>
    <w:rsid w:val="00C02348"/>
    <w:rsid w:val="00C03B34"/>
    <w:rsid w:val="00C04F62"/>
    <w:rsid w:val="00C17B48"/>
    <w:rsid w:val="00C678B5"/>
    <w:rsid w:val="00CE6697"/>
    <w:rsid w:val="00D30550"/>
    <w:rsid w:val="00D46AB2"/>
    <w:rsid w:val="00D86DB6"/>
    <w:rsid w:val="00DA30EE"/>
    <w:rsid w:val="00DE1530"/>
    <w:rsid w:val="00DF4BE5"/>
    <w:rsid w:val="00E27626"/>
    <w:rsid w:val="00E3497E"/>
    <w:rsid w:val="00E434BD"/>
    <w:rsid w:val="00E4549D"/>
    <w:rsid w:val="00E96CBF"/>
    <w:rsid w:val="00EA5000"/>
    <w:rsid w:val="00EC3569"/>
    <w:rsid w:val="00ED0B35"/>
    <w:rsid w:val="00F50A4D"/>
    <w:rsid w:val="00F766A5"/>
    <w:rsid w:val="00FB10E4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7</cp:revision>
  <cp:lastPrinted>2021-09-30T08:26:00Z</cp:lastPrinted>
  <dcterms:created xsi:type="dcterms:W3CDTF">2020-12-23T13:23:00Z</dcterms:created>
  <dcterms:modified xsi:type="dcterms:W3CDTF">2021-09-30T08:41:00Z</dcterms:modified>
</cp:coreProperties>
</file>