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8" w:rsidRPr="000F5BCD" w:rsidRDefault="004034DD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noProof/>
          <w:sz w:val="24"/>
          <w:szCs w:val="24"/>
          <w:lang w:val="en-US" w:eastAsia="en-US"/>
        </w:rPr>
        <w:t xml:space="preserve">                 </w:t>
      </w:r>
      <w:r w:rsidR="00A43BC8" w:rsidRPr="000F5BCD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0F5BCD" w:rsidRDefault="00A43BC8" w:rsidP="00A43BC8">
      <w:pPr>
        <w:pStyle w:val="Header"/>
        <w:rPr>
          <w:rFonts w:ascii="HRTimes" w:hAnsi="HRTimes"/>
          <w:sz w:val="24"/>
          <w:szCs w:val="24"/>
          <w:lang w:val="de-DE"/>
        </w:rPr>
      </w:pPr>
      <w:r w:rsidRPr="000F5BC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0F5BCD" w:rsidRDefault="004034DD" w:rsidP="00A43BC8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A43BC8" w:rsidRPr="000F5BCD">
        <w:rPr>
          <w:sz w:val="24"/>
          <w:szCs w:val="24"/>
          <w:lang w:val="de-DE"/>
        </w:rPr>
        <w:t xml:space="preserve">ZADARSKA ŽUPANIJA </w:t>
      </w:r>
    </w:p>
    <w:p w:rsidR="007E4516" w:rsidRPr="000F5BCD" w:rsidRDefault="00A43BC8" w:rsidP="00113DB1">
      <w:pPr>
        <w:pStyle w:val="Header"/>
        <w:rPr>
          <w:sz w:val="24"/>
          <w:szCs w:val="24"/>
          <w:lang w:val="de-DE"/>
        </w:rPr>
      </w:pPr>
      <w:r w:rsidRPr="000F5BCD">
        <w:rPr>
          <w:sz w:val="24"/>
          <w:szCs w:val="24"/>
          <w:lang w:val="de-DE"/>
        </w:rPr>
        <w:t xml:space="preserve">  </w:t>
      </w:r>
      <w:r w:rsidR="004034DD">
        <w:rPr>
          <w:sz w:val="24"/>
          <w:szCs w:val="24"/>
          <w:lang w:val="de-DE"/>
        </w:rPr>
        <w:t xml:space="preserve"> </w:t>
      </w:r>
      <w:r w:rsidRPr="000F5BCD">
        <w:rPr>
          <w:sz w:val="24"/>
          <w:szCs w:val="24"/>
          <w:lang w:val="de-DE"/>
        </w:rPr>
        <w:t>OPĆINA STARIGRAD</w:t>
      </w:r>
    </w:p>
    <w:p w:rsidR="00113DB1" w:rsidRPr="000F5BCD" w:rsidRDefault="00113DB1" w:rsidP="00113DB1">
      <w:pPr>
        <w:pStyle w:val="Header"/>
        <w:rPr>
          <w:sz w:val="24"/>
          <w:szCs w:val="24"/>
          <w:lang w:val="de-DE"/>
        </w:rPr>
      </w:pPr>
    </w:p>
    <w:p w:rsidR="00113DB1" w:rsidRPr="000F5BCD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0F5BCD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C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0F5BCD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CD">
        <w:rPr>
          <w:rFonts w:ascii="Times New Roman" w:hAnsi="Times New Roman" w:cs="Times New Roman"/>
          <w:b/>
          <w:sz w:val="28"/>
          <w:szCs w:val="28"/>
        </w:rPr>
        <w:t>razdoblj</w:t>
      </w:r>
      <w:r w:rsidR="00D0202C">
        <w:rPr>
          <w:rFonts w:ascii="Times New Roman" w:hAnsi="Times New Roman" w:cs="Times New Roman"/>
          <w:b/>
          <w:sz w:val="28"/>
          <w:szCs w:val="28"/>
        </w:rPr>
        <w:t>e od 01. siječnja do 31. prosin</w:t>
      </w:r>
      <w:r w:rsidRPr="000F5BCD">
        <w:rPr>
          <w:rFonts w:ascii="Times New Roman" w:hAnsi="Times New Roman" w:cs="Times New Roman"/>
          <w:b/>
          <w:sz w:val="28"/>
          <w:szCs w:val="28"/>
        </w:rPr>
        <w:t>ca 20</w:t>
      </w:r>
      <w:r w:rsidR="004E3940">
        <w:rPr>
          <w:rFonts w:ascii="Times New Roman" w:hAnsi="Times New Roman" w:cs="Times New Roman"/>
          <w:b/>
          <w:sz w:val="28"/>
          <w:szCs w:val="28"/>
        </w:rPr>
        <w:t>20</w:t>
      </w:r>
      <w:r w:rsidRPr="000F5BC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951BCA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F02BAE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02BAE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F02BAE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F02BAE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Općina Starigrad</w:t>
      </w:r>
    </w:p>
    <w:p w:rsidR="008F5AA2" w:rsidRPr="00F02BAE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Trg Tome Marasovića 1</w:t>
      </w:r>
    </w:p>
    <w:p w:rsidR="008F5AA2" w:rsidRPr="00F02BAE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A43BC8" w:rsidRPr="00F02BAE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F02BAE" w:rsidRDefault="008F5AA2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OIB: 52749374195</w:t>
      </w: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Matični broj: 02544300</w:t>
      </w: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Broj RKP-a: 35335</w:t>
      </w: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Šifra općine: 416</w:t>
      </w: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Razina: 22</w:t>
      </w:r>
      <w:r w:rsidR="00AC2F44" w:rsidRPr="00F02BAE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F02BAE" w:rsidRDefault="00A43BC8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F02BAE" w:rsidRDefault="00AC2F44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F02BAE" w:rsidRDefault="00A43BC8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Broj računa: </w:t>
      </w:r>
      <w:r w:rsidRPr="00F02BAE">
        <w:rPr>
          <w:rFonts w:ascii="Times New Roman" w:hAnsi="Times New Roman" w:cs="Times New Roman"/>
          <w:sz w:val="24"/>
          <w:szCs w:val="24"/>
          <w:u w:val="single"/>
        </w:rPr>
        <w:t>HR</w:t>
      </w:r>
      <w:r w:rsidR="004E3940" w:rsidRPr="00F02BAE">
        <w:rPr>
          <w:rFonts w:ascii="Times New Roman" w:hAnsi="Times New Roman" w:cs="Times New Roman"/>
          <w:sz w:val="24"/>
          <w:szCs w:val="24"/>
          <w:u w:val="single"/>
        </w:rPr>
        <w:t>302390001</w:t>
      </w:r>
      <w:r w:rsidRPr="00F02BAE">
        <w:rPr>
          <w:rFonts w:ascii="Times New Roman" w:hAnsi="Times New Roman" w:cs="Times New Roman"/>
          <w:sz w:val="24"/>
          <w:szCs w:val="24"/>
          <w:u w:val="single"/>
        </w:rPr>
        <w:t>1841600009</w:t>
      </w:r>
      <w:r w:rsidR="005B3D05" w:rsidRPr="00F02BAE">
        <w:rPr>
          <w:rFonts w:ascii="Times New Roman" w:hAnsi="Times New Roman" w:cs="Times New Roman"/>
          <w:sz w:val="24"/>
          <w:szCs w:val="24"/>
        </w:rPr>
        <w:t xml:space="preserve"> – otvoren 28.12.2020. HR9424070001841600009 – zatvoren 07.01.2021.</w:t>
      </w:r>
    </w:p>
    <w:p w:rsidR="007E4516" w:rsidRPr="00F02BAE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F02BAE" w:rsidRDefault="007E4516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06E79" w:rsidRPr="00F02BAE" w:rsidRDefault="00A43BC8" w:rsidP="008F5AA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02BAE">
        <w:rPr>
          <w:rFonts w:ascii="Times New Roman" w:hAnsi="Times New Roman" w:cs="Times New Roman"/>
          <w:b/>
          <w:sz w:val="26"/>
          <w:szCs w:val="26"/>
        </w:rPr>
        <w:t xml:space="preserve">Bilješke uz obrazac </w:t>
      </w:r>
      <w:r w:rsidR="00F97121" w:rsidRPr="00F02BAE">
        <w:rPr>
          <w:rFonts w:ascii="Times New Roman" w:hAnsi="Times New Roman" w:cs="Times New Roman"/>
          <w:b/>
          <w:sz w:val="26"/>
          <w:szCs w:val="26"/>
        </w:rPr>
        <w:t>Bilanca</w:t>
      </w:r>
      <w:r w:rsidR="00AC2F44" w:rsidRPr="00F02BAE">
        <w:rPr>
          <w:rFonts w:ascii="Times New Roman" w:hAnsi="Times New Roman" w:cs="Times New Roman"/>
          <w:b/>
          <w:sz w:val="26"/>
          <w:szCs w:val="26"/>
        </w:rPr>
        <w:t>:</w:t>
      </w:r>
    </w:p>
    <w:p w:rsidR="00F97121" w:rsidRPr="00F02BAE" w:rsidRDefault="00F97121" w:rsidP="008F5A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0998" w:rsidRPr="00F02BAE" w:rsidRDefault="00810998" w:rsidP="00810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Ukupna imovina u 20</w:t>
      </w:r>
      <w:r w:rsidR="004E3940" w:rsidRPr="00F02BAE">
        <w:rPr>
          <w:rFonts w:ascii="Times New Roman" w:hAnsi="Times New Roman" w:cs="Times New Roman"/>
          <w:sz w:val="24"/>
          <w:szCs w:val="24"/>
        </w:rPr>
        <w:t xml:space="preserve">20. </w:t>
      </w:r>
      <w:r w:rsidR="004E39C5">
        <w:rPr>
          <w:rFonts w:ascii="Times New Roman" w:hAnsi="Times New Roman" w:cs="Times New Roman"/>
          <w:sz w:val="24"/>
          <w:szCs w:val="24"/>
        </w:rPr>
        <w:t>g</w:t>
      </w:r>
      <w:r w:rsidR="004E3940" w:rsidRPr="00F02BAE">
        <w:rPr>
          <w:rFonts w:ascii="Times New Roman" w:hAnsi="Times New Roman" w:cs="Times New Roman"/>
          <w:sz w:val="24"/>
          <w:szCs w:val="24"/>
        </w:rPr>
        <w:t>odini niža</w:t>
      </w:r>
      <w:r w:rsidRPr="00F02BAE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4E3940" w:rsidRPr="00F02BAE">
        <w:rPr>
          <w:rFonts w:ascii="Times New Roman" w:hAnsi="Times New Roman" w:cs="Times New Roman"/>
          <w:sz w:val="24"/>
          <w:szCs w:val="24"/>
        </w:rPr>
        <w:t>268.975.561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kn. Obveze s</w:t>
      </w:r>
      <w:r w:rsidR="00664650">
        <w:rPr>
          <w:rFonts w:ascii="Times New Roman" w:hAnsi="Times New Roman" w:cs="Times New Roman"/>
          <w:sz w:val="24"/>
          <w:szCs w:val="24"/>
        </w:rPr>
        <w:t>u</w:t>
      </w:r>
      <w:r w:rsidR="00950D6A" w:rsidRPr="00F02BAE">
        <w:rPr>
          <w:rFonts w:ascii="Times New Roman" w:hAnsi="Times New Roman" w:cs="Times New Roman"/>
          <w:sz w:val="24"/>
          <w:szCs w:val="24"/>
        </w:rPr>
        <w:t xml:space="preserve"> u odnosu na početno stanje </w:t>
      </w:r>
      <w:r w:rsidR="004E3940" w:rsidRPr="00F02BAE">
        <w:rPr>
          <w:rFonts w:ascii="Times New Roman" w:hAnsi="Times New Roman" w:cs="Times New Roman"/>
          <w:sz w:val="24"/>
          <w:szCs w:val="24"/>
        </w:rPr>
        <w:t>niže</w:t>
      </w:r>
      <w:r w:rsidR="006F7393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>i na dan 31. prosinca 20</w:t>
      </w:r>
      <w:r w:rsidR="004E3940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4E3940" w:rsidRPr="00F02BAE">
        <w:rPr>
          <w:rFonts w:ascii="Times New Roman" w:hAnsi="Times New Roman" w:cs="Times New Roman"/>
          <w:sz w:val="24"/>
          <w:szCs w:val="24"/>
        </w:rPr>
        <w:t>928.201</w:t>
      </w:r>
      <w:r w:rsidR="006F7393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="00D1626A" w:rsidRPr="00F02BAE">
        <w:rPr>
          <w:rFonts w:ascii="Times New Roman" w:hAnsi="Times New Roman" w:cs="Times New Roman"/>
          <w:sz w:val="24"/>
          <w:szCs w:val="24"/>
        </w:rPr>
        <w:t xml:space="preserve"> (uključujući odgođeno plaćanje rashoda i </w:t>
      </w:r>
      <w:r w:rsidR="00950D6A" w:rsidRPr="00F02BAE">
        <w:rPr>
          <w:rFonts w:ascii="Times New Roman" w:hAnsi="Times New Roman" w:cs="Times New Roman"/>
          <w:sz w:val="24"/>
          <w:szCs w:val="24"/>
        </w:rPr>
        <w:t>naplaćene prihode</w:t>
      </w:r>
      <w:r w:rsidR="00D1626A" w:rsidRPr="00F02BAE">
        <w:rPr>
          <w:rFonts w:ascii="Times New Roman" w:hAnsi="Times New Roman" w:cs="Times New Roman"/>
          <w:sz w:val="24"/>
          <w:szCs w:val="24"/>
        </w:rPr>
        <w:t xml:space="preserve"> budućeg razdoblja</w:t>
      </w:r>
      <w:r w:rsidR="008A217D" w:rsidRPr="00F02BAE">
        <w:rPr>
          <w:rFonts w:ascii="Times New Roman" w:hAnsi="Times New Roman" w:cs="Times New Roman"/>
          <w:sz w:val="24"/>
          <w:szCs w:val="24"/>
        </w:rPr>
        <w:t xml:space="preserve"> u iznosu </w:t>
      </w:r>
      <w:r w:rsidR="004E3940" w:rsidRPr="00F02BAE">
        <w:rPr>
          <w:rFonts w:ascii="Times New Roman" w:hAnsi="Times New Roman" w:cs="Times New Roman"/>
          <w:sz w:val="24"/>
          <w:szCs w:val="24"/>
        </w:rPr>
        <w:t>16.855</w:t>
      </w:r>
      <w:r w:rsidR="008A217D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="00D1626A" w:rsidRPr="00F02BAE">
        <w:rPr>
          <w:rFonts w:ascii="Times New Roman" w:hAnsi="Times New Roman" w:cs="Times New Roman"/>
          <w:sz w:val="24"/>
          <w:szCs w:val="24"/>
        </w:rPr>
        <w:t>)</w:t>
      </w:r>
      <w:r w:rsidRPr="00F02BAE">
        <w:rPr>
          <w:rFonts w:ascii="Times New Roman" w:hAnsi="Times New Roman" w:cs="Times New Roman"/>
          <w:sz w:val="24"/>
          <w:szCs w:val="24"/>
        </w:rPr>
        <w:t xml:space="preserve">, </w:t>
      </w:r>
      <w:r w:rsidR="00BE08DC" w:rsidRPr="00F02BAE">
        <w:rPr>
          <w:rFonts w:ascii="Times New Roman" w:hAnsi="Times New Roman" w:cs="Times New Roman"/>
          <w:sz w:val="24"/>
          <w:szCs w:val="24"/>
        </w:rPr>
        <w:t xml:space="preserve">dok su vlastiti izvori </w:t>
      </w:r>
      <w:r w:rsidR="00EF7290" w:rsidRPr="00F02BAE">
        <w:rPr>
          <w:rFonts w:ascii="Times New Roman" w:hAnsi="Times New Roman" w:cs="Times New Roman"/>
          <w:sz w:val="24"/>
          <w:szCs w:val="24"/>
        </w:rPr>
        <w:t>smanjen</w:t>
      </w:r>
      <w:r w:rsidR="00BE08DC" w:rsidRPr="00F02BAE">
        <w:rPr>
          <w:rFonts w:ascii="Times New Roman" w:hAnsi="Times New Roman" w:cs="Times New Roman"/>
          <w:sz w:val="24"/>
          <w:szCs w:val="24"/>
        </w:rPr>
        <w:t xml:space="preserve">i u odnosu na prethodnu godinu i iznose </w:t>
      </w:r>
      <w:r w:rsidR="006F7393" w:rsidRPr="00F02BAE">
        <w:rPr>
          <w:rFonts w:ascii="Times New Roman" w:hAnsi="Times New Roman" w:cs="Times New Roman"/>
          <w:sz w:val="24"/>
          <w:szCs w:val="24"/>
        </w:rPr>
        <w:t>26</w:t>
      </w:r>
      <w:r w:rsidR="004E3940" w:rsidRPr="00F02BAE">
        <w:rPr>
          <w:rFonts w:ascii="Times New Roman" w:hAnsi="Times New Roman" w:cs="Times New Roman"/>
          <w:sz w:val="24"/>
          <w:szCs w:val="24"/>
        </w:rPr>
        <w:t>8</w:t>
      </w:r>
      <w:r w:rsidR="006F7393" w:rsidRPr="00F02BAE">
        <w:rPr>
          <w:rFonts w:ascii="Times New Roman" w:hAnsi="Times New Roman" w:cs="Times New Roman"/>
          <w:sz w:val="24"/>
          <w:szCs w:val="24"/>
        </w:rPr>
        <w:t>.</w:t>
      </w:r>
      <w:r w:rsidR="004E3940" w:rsidRPr="00F02BAE">
        <w:rPr>
          <w:rFonts w:ascii="Times New Roman" w:hAnsi="Times New Roman" w:cs="Times New Roman"/>
          <w:sz w:val="24"/>
          <w:szCs w:val="24"/>
        </w:rPr>
        <w:t>047.361</w:t>
      </w:r>
      <w:r w:rsidR="00BE08DC" w:rsidRPr="00F02BA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950D6A" w:rsidRPr="00F02BAE" w:rsidRDefault="00950D6A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7121" w:rsidRPr="00F02BAE" w:rsidRDefault="00F97121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D3A39" w:rsidRPr="00F02BAE">
        <w:rPr>
          <w:rFonts w:ascii="Times New Roman" w:hAnsi="Times New Roman" w:cs="Times New Roman"/>
          <w:b/>
          <w:sz w:val="24"/>
          <w:szCs w:val="24"/>
        </w:rPr>
        <w:t xml:space="preserve">029 Ispravak vrijednosti prijevoznih sredstava </w:t>
      </w:r>
    </w:p>
    <w:p w:rsidR="00F97121" w:rsidRPr="00F02BAE" w:rsidRDefault="00F97121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121" w:rsidRPr="00F02B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 navedenoj stavci dolazi do promjene </w:t>
      </w:r>
      <w:r w:rsidR="006F7393" w:rsidRPr="00F02BAE">
        <w:rPr>
          <w:rFonts w:ascii="Times New Roman" w:hAnsi="Times New Roman" w:cs="Times New Roman"/>
          <w:sz w:val="24"/>
          <w:szCs w:val="24"/>
        </w:rPr>
        <w:t>iznosa zbog ispravka vrijednosti tokom 20</w:t>
      </w:r>
      <w:r w:rsidR="004E3940" w:rsidRPr="00F02BAE">
        <w:rPr>
          <w:rFonts w:ascii="Times New Roman" w:hAnsi="Times New Roman" w:cs="Times New Roman"/>
          <w:sz w:val="24"/>
          <w:szCs w:val="24"/>
        </w:rPr>
        <w:t>20</w:t>
      </w:r>
      <w:r w:rsidR="006F7393" w:rsidRPr="00F02BAE">
        <w:rPr>
          <w:rFonts w:ascii="Times New Roman" w:hAnsi="Times New Roman" w:cs="Times New Roman"/>
          <w:sz w:val="24"/>
          <w:szCs w:val="24"/>
        </w:rPr>
        <w:t>. godine nabavljenog novog službenog automobila u veljači 2018. godine kojem se sukladno zakonskoj stopi amortizacije ispravlja vrijednost.</w:t>
      </w:r>
    </w:p>
    <w:p w:rsidR="00113DB1" w:rsidRPr="00F02BAE" w:rsidRDefault="00113DB1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3940" w:rsidRPr="00F02BAE" w:rsidRDefault="004E3940" w:rsidP="004E39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052 Građevinski objekti u pripremi </w:t>
      </w:r>
    </w:p>
    <w:p w:rsidR="004E3940" w:rsidRPr="00F02BAE" w:rsidRDefault="004E3940" w:rsidP="004E3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940" w:rsidRPr="00F02BAE" w:rsidRDefault="004E3940" w:rsidP="004E3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 navedenoj stavci dolazi do promjene iznosa </w:t>
      </w:r>
      <w:r w:rsidR="00BF5218" w:rsidRPr="00F02BAE">
        <w:rPr>
          <w:rFonts w:ascii="Times New Roman" w:hAnsi="Times New Roman" w:cs="Times New Roman"/>
          <w:sz w:val="24"/>
          <w:szCs w:val="24"/>
        </w:rPr>
        <w:t>u odnosu na prethodnu godinu iz razloga što je osnovno sredstva inventurnog broja INV00268 vrijednosti 80.000,00 kn stavljeno u upotrebu.</w:t>
      </w:r>
    </w:p>
    <w:p w:rsidR="004E3940" w:rsidRPr="00F02BAE" w:rsidRDefault="004E3940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E39" w:rsidRPr="00F02BAE" w:rsidRDefault="00A10E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6A" w:rsidRPr="00F02BAE" w:rsidRDefault="00113DB1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064 Novac u banci i blagajni </w:t>
      </w:r>
    </w:p>
    <w:p w:rsidR="00113DB1" w:rsidRPr="00F02B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F02BAE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Stanje računa HR9424070001841600009 prema izvodu broj 2</w:t>
      </w:r>
      <w:r w:rsidR="005B3D05" w:rsidRPr="00F02BAE">
        <w:rPr>
          <w:rFonts w:ascii="Times New Roman" w:hAnsi="Times New Roman" w:cs="Times New Roman"/>
          <w:sz w:val="24"/>
          <w:szCs w:val="24"/>
        </w:rPr>
        <w:t>68</w:t>
      </w:r>
      <w:r w:rsidR="007D3A39" w:rsidRPr="00F02BAE">
        <w:rPr>
          <w:rFonts w:ascii="Times New Roman" w:hAnsi="Times New Roman" w:cs="Times New Roman"/>
          <w:sz w:val="24"/>
          <w:szCs w:val="24"/>
        </w:rPr>
        <w:t xml:space="preserve"> od 31. prosinca 20</w:t>
      </w:r>
      <w:r w:rsidR="005B3D05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 iznosilo je </w:t>
      </w:r>
      <w:r w:rsidR="005B3D05" w:rsidRPr="00F02BAE">
        <w:rPr>
          <w:rFonts w:ascii="Times New Roman" w:hAnsi="Times New Roman" w:cs="Times New Roman"/>
          <w:sz w:val="24"/>
          <w:szCs w:val="24"/>
        </w:rPr>
        <w:t>3.245.488,77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kn.</w:t>
      </w:r>
      <w:r w:rsidR="005B3D05" w:rsidRPr="00F02BAE">
        <w:rPr>
          <w:rFonts w:ascii="Times New Roman" w:hAnsi="Times New Roman" w:cs="Times New Roman"/>
          <w:sz w:val="24"/>
          <w:szCs w:val="24"/>
        </w:rPr>
        <w:t xml:space="preserve"> Stanje računa HR3023900011841600009 na dan 31. prosinca 2020. godine  (Izvod računa broj 1 od 29. prosinca 2020. godine) iznosilo je 5.475,35 kn. </w:t>
      </w:r>
      <w:r w:rsidRPr="00F02BAE">
        <w:rPr>
          <w:rFonts w:ascii="Times New Roman" w:hAnsi="Times New Roman" w:cs="Times New Roman"/>
          <w:sz w:val="24"/>
          <w:szCs w:val="24"/>
        </w:rPr>
        <w:t xml:space="preserve"> Stanje deviznog</w:t>
      </w:r>
      <w:r w:rsidR="007D3A39" w:rsidRPr="00F02BAE">
        <w:rPr>
          <w:rFonts w:ascii="Times New Roman" w:hAnsi="Times New Roman" w:cs="Times New Roman"/>
          <w:sz w:val="24"/>
          <w:szCs w:val="24"/>
        </w:rPr>
        <w:t xml:space="preserve"> računa na dan 31. prosinca 20</w:t>
      </w:r>
      <w:r w:rsidR="005B3D05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 (Izvod deviznog računa broj </w:t>
      </w:r>
      <w:r w:rsidR="005B3D05" w:rsidRPr="00F02BAE">
        <w:rPr>
          <w:rFonts w:ascii="Times New Roman" w:hAnsi="Times New Roman" w:cs="Times New Roman"/>
          <w:sz w:val="24"/>
          <w:szCs w:val="24"/>
        </w:rPr>
        <w:t>57</w:t>
      </w:r>
      <w:r w:rsidRPr="00F02BAE">
        <w:rPr>
          <w:rFonts w:ascii="Times New Roman" w:hAnsi="Times New Roman" w:cs="Times New Roman"/>
          <w:sz w:val="24"/>
          <w:szCs w:val="24"/>
        </w:rPr>
        <w:t xml:space="preserve"> od </w:t>
      </w:r>
      <w:r w:rsidR="006F7393" w:rsidRPr="00F02BAE">
        <w:rPr>
          <w:rFonts w:ascii="Times New Roman" w:hAnsi="Times New Roman" w:cs="Times New Roman"/>
          <w:sz w:val="24"/>
          <w:szCs w:val="24"/>
        </w:rPr>
        <w:t>1</w:t>
      </w:r>
      <w:r w:rsidR="005B3D05" w:rsidRPr="00F02BAE">
        <w:rPr>
          <w:rFonts w:ascii="Times New Roman" w:hAnsi="Times New Roman" w:cs="Times New Roman"/>
          <w:sz w:val="24"/>
          <w:szCs w:val="24"/>
        </w:rPr>
        <w:t>6</w:t>
      </w:r>
      <w:r w:rsidR="007D3A39" w:rsidRPr="00F02BAE">
        <w:rPr>
          <w:rFonts w:ascii="Times New Roman" w:hAnsi="Times New Roman" w:cs="Times New Roman"/>
          <w:sz w:val="24"/>
          <w:szCs w:val="24"/>
        </w:rPr>
        <w:t>. prosinca 20</w:t>
      </w:r>
      <w:r w:rsidR="005B3D05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5B3D05" w:rsidRPr="00F02BAE">
        <w:rPr>
          <w:rFonts w:ascii="Times New Roman" w:hAnsi="Times New Roman" w:cs="Times New Roman"/>
          <w:sz w:val="24"/>
          <w:szCs w:val="24"/>
        </w:rPr>
        <w:t>257.200,05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kn. Stanje gotovog novca u b</w:t>
      </w:r>
      <w:r w:rsidR="007D3A39" w:rsidRPr="00F02BAE">
        <w:rPr>
          <w:rFonts w:ascii="Times New Roman" w:hAnsi="Times New Roman" w:cs="Times New Roman"/>
          <w:sz w:val="24"/>
          <w:szCs w:val="24"/>
        </w:rPr>
        <w:t>lagajni na dan 31. prosinca 20</w:t>
      </w:r>
      <w:r w:rsidR="005B3D05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>. godine (Blagajnički izvje</w:t>
      </w:r>
      <w:r w:rsidR="007D3A39" w:rsidRPr="00F02BAE">
        <w:rPr>
          <w:rFonts w:ascii="Times New Roman" w:hAnsi="Times New Roman" w:cs="Times New Roman"/>
          <w:sz w:val="24"/>
          <w:szCs w:val="24"/>
        </w:rPr>
        <w:t xml:space="preserve">štaj od </w:t>
      </w:r>
      <w:r w:rsidR="005B3D05" w:rsidRPr="00F02BAE">
        <w:rPr>
          <w:rFonts w:ascii="Times New Roman" w:hAnsi="Times New Roman" w:cs="Times New Roman"/>
          <w:sz w:val="24"/>
          <w:szCs w:val="24"/>
        </w:rPr>
        <w:t>18</w:t>
      </w:r>
      <w:r w:rsidR="007D3A39" w:rsidRPr="00F02BAE">
        <w:rPr>
          <w:rFonts w:ascii="Times New Roman" w:hAnsi="Times New Roman" w:cs="Times New Roman"/>
          <w:sz w:val="24"/>
          <w:szCs w:val="24"/>
        </w:rPr>
        <w:t>. prosinca 20</w:t>
      </w:r>
      <w:r w:rsidR="005B3D05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godine) iznosilo je </w:t>
      </w:r>
      <w:r w:rsidR="005B3D05" w:rsidRPr="00F02BAE">
        <w:rPr>
          <w:rFonts w:ascii="Times New Roman" w:hAnsi="Times New Roman" w:cs="Times New Roman"/>
          <w:sz w:val="24"/>
          <w:szCs w:val="24"/>
        </w:rPr>
        <w:t>2.596,40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F7393" w:rsidRPr="00F02BAE" w:rsidRDefault="006F7393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F02BAE" w:rsidRDefault="000317A0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E08DC" w:rsidRPr="00F02BAE">
        <w:rPr>
          <w:rFonts w:ascii="Times New Roman" w:hAnsi="Times New Roman" w:cs="Times New Roman"/>
          <w:b/>
          <w:sz w:val="24"/>
          <w:szCs w:val="24"/>
        </w:rPr>
        <w:t>128 Dionice i udjeli u glavnici</w:t>
      </w:r>
    </w:p>
    <w:p w:rsidR="00BE08DC" w:rsidRPr="00F02BAE" w:rsidRDefault="00BE08DC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F02BAE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Odnosi se na udio Općine Starigrad u poduzećima Liburnija d.o.o., Čistoća d.o.o. Zadar, Vodovod d.o.o., te na poduzeće Argyruntum d.o.o. koje je u 100%-tnom vlasništvu Općine</w:t>
      </w:r>
      <w:r w:rsidR="00C3395B" w:rsidRPr="00F02BAE">
        <w:rPr>
          <w:rFonts w:ascii="Times New Roman" w:hAnsi="Times New Roman" w:cs="Times New Roman"/>
          <w:sz w:val="24"/>
          <w:szCs w:val="24"/>
        </w:rPr>
        <w:t xml:space="preserve"> u ukupnom iznosu 3.702.800,00 kn</w:t>
      </w:r>
      <w:r w:rsidRPr="00F02BAE">
        <w:rPr>
          <w:rFonts w:ascii="Times New Roman" w:hAnsi="Times New Roman" w:cs="Times New Roman"/>
          <w:sz w:val="24"/>
          <w:szCs w:val="24"/>
        </w:rPr>
        <w:t>.</w:t>
      </w:r>
    </w:p>
    <w:p w:rsidR="00113DB1" w:rsidRPr="00F02BAE" w:rsidRDefault="00E71E7A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 prosinca 20</w:t>
      </w:r>
      <w:r w:rsidR="005B3D05"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13DB1"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Općina Starigrad je imala udjele u vlasništvu slijedećih trgovačkih društava:</w:t>
      </w:r>
    </w:p>
    <w:p w:rsidR="00113DB1" w:rsidRPr="00F02BAE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DB1" w:rsidRPr="00F02BAE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 d.o.o., s 100% udjelom u temeljnom kapitalu (temeljni kapital iznosi 867.100,00 kn) = 867.100,00 kn</w:t>
      </w:r>
    </w:p>
    <w:p w:rsidR="00113DB1" w:rsidRPr="00F02BAE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d.o.o. Zadar , s 1,52% udjela u temeljnom kapitalu (temeljni kapital iznosi 9.239.600,00 kn) = 140.000,00 kn</w:t>
      </w:r>
    </w:p>
    <w:p w:rsidR="00113DB1" w:rsidRPr="00F02BAE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Liburnija d.o.o. Zadar, s 1,54% udjela u temeljenom kapitalu (temeljni kapital iznosi 22.810.800,00 kn) = 351.300,00 kn</w:t>
      </w:r>
    </w:p>
    <w:p w:rsidR="00113DB1" w:rsidRPr="00F02BAE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AE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 Zadar, s 1,47% udjela u temeljnom kapitalu (temeljni kapital iznosi 159.483.800,00 kn) = 2.344.400,00 kn</w:t>
      </w:r>
    </w:p>
    <w:p w:rsidR="00113DB1" w:rsidRPr="00F02B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F02BAE" w:rsidRDefault="000317A0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14</w:t>
      </w:r>
      <w:r w:rsidR="005B3D05" w:rsidRPr="00F02BAE">
        <w:rPr>
          <w:rFonts w:ascii="Times New Roman" w:hAnsi="Times New Roman" w:cs="Times New Roman"/>
          <w:b/>
          <w:sz w:val="24"/>
          <w:szCs w:val="24"/>
        </w:rPr>
        <w:t>1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0317A0" w:rsidRPr="00F02BAE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F02B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:rsidR="00C3395B" w:rsidRPr="00F02B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F02B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7A75A8" w:rsidRPr="00F02BAE">
        <w:rPr>
          <w:rFonts w:ascii="Times New Roman" w:hAnsi="Times New Roman" w:cs="Times New Roman"/>
          <w:sz w:val="24"/>
          <w:szCs w:val="24"/>
        </w:rPr>
        <w:t xml:space="preserve">a iznose </w:t>
      </w:r>
      <w:r w:rsidR="00A72AD8" w:rsidRPr="00F02BAE">
        <w:rPr>
          <w:rFonts w:ascii="Times New Roman" w:hAnsi="Times New Roman" w:cs="Times New Roman"/>
          <w:sz w:val="24"/>
          <w:szCs w:val="24"/>
        </w:rPr>
        <w:t>2.295.519</w:t>
      </w:r>
      <w:r w:rsidR="007A75A8" w:rsidRPr="00F02BAE">
        <w:rPr>
          <w:rFonts w:ascii="Times New Roman" w:hAnsi="Times New Roman" w:cs="Times New Roman"/>
          <w:sz w:val="24"/>
          <w:szCs w:val="24"/>
        </w:rPr>
        <w:t xml:space="preserve"> kn, a </w:t>
      </w:r>
      <w:r w:rsidRPr="00F02BAE">
        <w:rPr>
          <w:rFonts w:ascii="Times New Roman" w:hAnsi="Times New Roman" w:cs="Times New Roman"/>
          <w:sz w:val="24"/>
          <w:szCs w:val="24"/>
        </w:rPr>
        <w:t>Porezna uprava Zadar obavlja poslove vezano za utvrđivanje i naplatu općinski</w:t>
      </w:r>
      <w:r w:rsidR="007A75A8" w:rsidRPr="00F02BAE">
        <w:rPr>
          <w:rFonts w:ascii="Times New Roman" w:hAnsi="Times New Roman" w:cs="Times New Roman"/>
          <w:sz w:val="24"/>
          <w:szCs w:val="24"/>
        </w:rPr>
        <w:t>h poreza.</w:t>
      </w:r>
    </w:p>
    <w:p w:rsidR="00C3395B" w:rsidRPr="00F02B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F02BAE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F02BAE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F02BAE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F02BAE">
        <w:rPr>
          <w:rFonts w:ascii="Times New Roman" w:hAnsi="Times New Roman" w:cs="Times New Roman"/>
          <w:sz w:val="24"/>
          <w:szCs w:val="24"/>
        </w:rPr>
        <w:t xml:space="preserve">pristojbe po posebnim propisima i naknade u ukupnom iznosu od </w:t>
      </w:r>
      <w:r w:rsidR="00A72AD8" w:rsidRPr="00F02BAE">
        <w:rPr>
          <w:rFonts w:ascii="Times New Roman" w:hAnsi="Times New Roman" w:cs="Times New Roman"/>
          <w:sz w:val="24"/>
          <w:szCs w:val="24"/>
        </w:rPr>
        <w:t>5.441.626</w:t>
      </w:r>
      <w:r w:rsidR="00C3395B" w:rsidRPr="00F02BAE">
        <w:rPr>
          <w:rFonts w:ascii="Times New Roman" w:hAnsi="Times New Roman" w:cs="Times New Roman"/>
          <w:sz w:val="24"/>
          <w:szCs w:val="24"/>
        </w:rPr>
        <w:t xml:space="preserve"> kn,</w:t>
      </w:r>
      <w:r w:rsidR="00A72AD8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 xml:space="preserve">odnosno </w:t>
      </w:r>
      <w:r w:rsidR="00C3395B" w:rsidRPr="00F02BAE">
        <w:rPr>
          <w:rFonts w:ascii="Times New Roman" w:hAnsi="Times New Roman" w:cs="Times New Roman"/>
          <w:sz w:val="24"/>
          <w:szCs w:val="24"/>
        </w:rPr>
        <w:t xml:space="preserve">najvećim dijelom na potraživanja </w:t>
      </w:r>
      <w:r w:rsidRPr="00F02BAE">
        <w:rPr>
          <w:rFonts w:ascii="Times New Roman" w:hAnsi="Times New Roman" w:cs="Times New Roman"/>
          <w:sz w:val="24"/>
          <w:szCs w:val="24"/>
        </w:rPr>
        <w:t xml:space="preserve">za komunalne doprinose zbog procesa legalizacije i njihova naplata očekuje se kroz </w:t>
      </w:r>
      <w:r w:rsidR="007A75A8" w:rsidRPr="00F02BAE">
        <w:rPr>
          <w:rFonts w:ascii="Times New Roman" w:hAnsi="Times New Roman" w:cs="Times New Roman"/>
          <w:sz w:val="24"/>
          <w:szCs w:val="24"/>
        </w:rPr>
        <w:t>narednu godinu</w:t>
      </w:r>
      <w:r w:rsidR="00C3395B" w:rsidRPr="00F02BAE">
        <w:rPr>
          <w:rFonts w:ascii="Times New Roman" w:hAnsi="Times New Roman" w:cs="Times New Roman"/>
          <w:sz w:val="24"/>
          <w:szCs w:val="24"/>
        </w:rPr>
        <w:t xml:space="preserve">. </w:t>
      </w:r>
      <w:r w:rsidR="00A72AD8" w:rsidRPr="00F02BAE">
        <w:rPr>
          <w:rFonts w:ascii="Times New Roman" w:hAnsi="Times New Roman" w:cs="Times New Roman"/>
          <w:sz w:val="24"/>
          <w:szCs w:val="24"/>
        </w:rPr>
        <w:t>Ostatak potraživanja odnosi se na  prihode vodnog gospodarstva (naknada za razvoj vodoopskrbe i naknada za uređenje voda), te komunalne naknade.</w:t>
      </w:r>
    </w:p>
    <w:p w:rsidR="00C3395B" w:rsidRPr="00F02B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F02BAE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Potraživanja za prihode od imovine iznose 1.</w:t>
      </w:r>
      <w:r w:rsidR="00A72AD8" w:rsidRPr="00F02BAE">
        <w:rPr>
          <w:rFonts w:ascii="Times New Roman" w:hAnsi="Times New Roman" w:cs="Times New Roman"/>
          <w:sz w:val="24"/>
          <w:szCs w:val="24"/>
        </w:rPr>
        <w:t>296.164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i </w:t>
      </w:r>
      <w:r w:rsidR="000317A0" w:rsidRPr="00F02BAE">
        <w:rPr>
          <w:rFonts w:ascii="Times New Roman" w:hAnsi="Times New Roman" w:cs="Times New Roman"/>
          <w:sz w:val="24"/>
          <w:szCs w:val="24"/>
        </w:rPr>
        <w:t>većina potraživanja odnosi</w:t>
      </w:r>
      <w:r w:rsidRPr="00F02BAE">
        <w:rPr>
          <w:rFonts w:ascii="Times New Roman" w:hAnsi="Times New Roman" w:cs="Times New Roman"/>
          <w:sz w:val="24"/>
          <w:szCs w:val="24"/>
        </w:rPr>
        <w:t xml:space="preserve"> se na potraživanja od zakupa i iznajmljivanja imovine, odnosno na</w:t>
      </w:r>
      <w:r w:rsidR="000317A0" w:rsidRPr="00F02BAE">
        <w:rPr>
          <w:rFonts w:ascii="Times New Roman" w:hAnsi="Times New Roman" w:cs="Times New Roman"/>
          <w:sz w:val="24"/>
          <w:szCs w:val="24"/>
        </w:rPr>
        <w:t xml:space="preserve"> zakup kampa iz prijašnjih godina u kojem je bio i sudski proces te presuda u korist Općine Starigrad, te se čeka naplata po toj osnovi</w:t>
      </w:r>
      <w:r w:rsidRPr="00F02BAE">
        <w:rPr>
          <w:rFonts w:ascii="Times New Roman" w:hAnsi="Times New Roman" w:cs="Times New Roman"/>
          <w:sz w:val="24"/>
          <w:szCs w:val="24"/>
        </w:rPr>
        <w:t xml:space="preserve"> u iznosu od 1.049.500,00 kn</w:t>
      </w:r>
      <w:r w:rsidR="000317A0" w:rsidRPr="00F02BAE">
        <w:rPr>
          <w:rFonts w:ascii="Times New Roman" w:hAnsi="Times New Roman" w:cs="Times New Roman"/>
          <w:sz w:val="24"/>
          <w:szCs w:val="24"/>
        </w:rPr>
        <w:t>.</w:t>
      </w:r>
      <w:r w:rsidR="00A72AD8" w:rsidRPr="00F02BAE">
        <w:rPr>
          <w:rFonts w:ascii="Times New Roman" w:hAnsi="Times New Roman" w:cs="Times New Roman"/>
          <w:sz w:val="24"/>
          <w:szCs w:val="24"/>
        </w:rPr>
        <w:t xml:space="preserve"> Ostatak potraživanja odnosi se na potraživanja za dane koncesije, te potraživanja za ostale prihode od nefinancijske imovine (naknada za zadržavanje nezakonito izgrađenih zgrada).</w:t>
      </w:r>
    </w:p>
    <w:p w:rsidR="00A10E39" w:rsidRPr="00F02BAE" w:rsidRDefault="00A10E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AD8" w:rsidRPr="00F02BAE" w:rsidRDefault="00A72AD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F02BAE" w:rsidRDefault="007D3A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lastRenderedPageBreak/>
        <w:t>AOP15</w:t>
      </w:r>
      <w:r w:rsidR="00A72AD8" w:rsidRPr="00F02BAE">
        <w:rPr>
          <w:rFonts w:ascii="Times New Roman" w:hAnsi="Times New Roman" w:cs="Times New Roman"/>
          <w:b/>
          <w:sz w:val="24"/>
          <w:szCs w:val="24"/>
        </w:rPr>
        <w:t>7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</w:t>
      </w:r>
    </w:p>
    <w:p w:rsidR="007D3A39" w:rsidRPr="00F02B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F02B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Č</w:t>
      </w:r>
      <w:r w:rsidR="0092198F" w:rsidRPr="00F02BAE">
        <w:rPr>
          <w:rFonts w:ascii="Times New Roman" w:hAnsi="Times New Roman" w:cs="Times New Roman"/>
          <w:sz w:val="24"/>
          <w:szCs w:val="24"/>
        </w:rPr>
        <w:t>lan</w:t>
      </w:r>
      <w:r w:rsidRPr="00F02BAE">
        <w:rPr>
          <w:rFonts w:ascii="Times New Roman" w:hAnsi="Times New Roman" w:cs="Times New Roman"/>
          <w:sz w:val="24"/>
          <w:szCs w:val="24"/>
        </w:rPr>
        <w:t>kom 37.a Pravilnikao izmjenama i dopunama Pravilnika o proračunskom računovodstvu i računskom planu</w:t>
      </w:r>
      <w:r w:rsidR="0092198F" w:rsidRPr="00F02BAE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F02BAE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F02BAE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A72AD8" w:rsidRPr="00F02BAE">
        <w:rPr>
          <w:rFonts w:ascii="Times New Roman" w:hAnsi="Times New Roman" w:cs="Times New Roman"/>
          <w:sz w:val="24"/>
          <w:szCs w:val="24"/>
        </w:rPr>
        <w:t>5.239.267</w:t>
      </w:r>
      <w:r w:rsidR="0092198F" w:rsidRPr="00F02BA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A75A8" w:rsidRPr="00F02BAE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F02BAE" w:rsidRDefault="007A75A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15</w:t>
      </w:r>
      <w:r w:rsidR="00A72AD8" w:rsidRPr="00F02BAE">
        <w:rPr>
          <w:rFonts w:ascii="Times New Roman" w:hAnsi="Times New Roman" w:cs="Times New Roman"/>
          <w:b/>
          <w:sz w:val="24"/>
          <w:szCs w:val="24"/>
        </w:rPr>
        <w:t>8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7A75A8" w:rsidRPr="00F02BAE" w:rsidRDefault="007A75A8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F02BAE" w:rsidRDefault="00886CEE" w:rsidP="00886CEE">
      <w:pPr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Navedena potraživanja odnose se na potraživanja za prihode od prodaje građevinskog zemljišta i potraživanja za prodane grobnice. Potraživanja  za prihode od prodaje građevinskog zemljišta iznose 1.072.121 i viša su u odnosu na prethodnu godinu zbog broja sklopljenih ugovora o kupoprodaji zemljišta.</w:t>
      </w:r>
      <w:r w:rsidR="00EE1E8D">
        <w:rPr>
          <w:rFonts w:ascii="Times New Roman" w:hAnsi="Times New Roman" w:cs="Times New Roman"/>
          <w:sz w:val="24"/>
          <w:szCs w:val="24"/>
        </w:rPr>
        <w:t xml:space="preserve"> Potraživanja za prodane grobnic</w:t>
      </w:r>
      <w:r w:rsidRPr="00F02BAE">
        <w:rPr>
          <w:rFonts w:ascii="Times New Roman" w:hAnsi="Times New Roman" w:cs="Times New Roman"/>
          <w:sz w:val="24"/>
          <w:szCs w:val="24"/>
        </w:rPr>
        <w:t>e iznose 240.861 i na sličnoj su razini kao i prethodne godine.</w:t>
      </w:r>
    </w:p>
    <w:p w:rsidR="00886CEE" w:rsidRPr="00F02BAE" w:rsidRDefault="00886CEE" w:rsidP="0088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163 Ispravak vrijednosti potraživanja za prodanu nefinancijsku imovinu</w:t>
      </w:r>
    </w:p>
    <w:p w:rsidR="00886CEE" w:rsidRPr="00F02BAE" w:rsidRDefault="00886CEE" w:rsidP="00886C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Člankom 37.a Pravilnikao izmjenama i dopunama Pravilnika o proračunskom računovodstvu i računskom planu propisani su uvjeti za provođenje ispravka vrijednosti potraživanja na kraju godine te je navedeno i provedeno i iznosi 331.164 kn.</w:t>
      </w:r>
    </w:p>
    <w:p w:rsidR="00886CEE" w:rsidRPr="00F02BAE" w:rsidRDefault="00886CEE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AA2" w:rsidRPr="00F02BAE" w:rsidRDefault="00BE08DC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16</w:t>
      </w:r>
      <w:r w:rsidR="00886CEE" w:rsidRPr="00F02BAE">
        <w:rPr>
          <w:rFonts w:ascii="Times New Roman" w:hAnsi="Times New Roman" w:cs="Times New Roman"/>
          <w:b/>
          <w:sz w:val="24"/>
          <w:szCs w:val="24"/>
        </w:rPr>
        <w:t>9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406E79" w:rsidRPr="00F02BAE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F02BAE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F02BAE">
        <w:rPr>
          <w:rFonts w:ascii="Times New Roman" w:hAnsi="Times New Roman" w:cs="Times New Roman"/>
          <w:sz w:val="24"/>
          <w:szCs w:val="24"/>
        </w:rPr>
        <w:t>(AOP 1</w:t>
      </w:r>
      <w:r w:rsidR="001A106F" w:rsidRPr="00F02BAE">
        <w:rPr>
          <w:rFonts w:ascii="Times New Roman" w:hAnsi="Times New Roman" w:cs="Times New Roman"/>
          <w:sz w:val="24"/>
          <w:szCs w:val="24"/>
        </w:rPr>
        <w:t>70</w:t>
      </w:r>
      <w:r w:rsidR="0017237F" w:rsidRPr="00F02BAE">
        <w:rPr>
          <w:rFonts w:ascii="Times New Roman" w:hAnsi="Times New Roman" w:cs="Times New Roman"/>
          <w:sz w:val="24"/>
          <w:szCs w:val="24"/>
        </w:rPr>
        <w:t xml:space="preserve">)  </w:t>
      </w:r>
      <w:r w:rsidRPr="00F02BAE">
        <w:rPr>
          <w:rFonts w:ascii="Times New Roman" w:hAnsi="Times New Roman" w:cs="Times New Roman"/>
          <w:sz w:val="24"/>
          <w:szCs w:val="24"/>
        </w:rPr>
        <w:t xml:space="preserve">iznose </w:t>
      </w:r>
      <w:r w:rsidR="001A106F" w:rsidRPr="00F02BAE">
        <w:rPr>
          <w:rFonts w:ascii="Times New Roman" w:hAnsi="Times New Roman" w:cs="Times New Roman"/>
          <w:sz w:val="24"/>
          <w:szCs w:val="24"/>
        </w:rPr>
        <w:t>833.786</w:t>
      </w:r>
      <w:r w:rsidR="005C206C" w:rsidRPr="00F02BAE">
        <w:rPr>
          <w:rFonts w:ascii="Times New Roman" w:hAnsi="Times New Roman" w:cs="Times New Roman"/>
          <w:sz w:val="24"/>
          <w:szCs w:val="24"/>
        </w:rPr>
        <w:t xml:space="preserve"> kn, od čega su nedospjele obveze </w:t>
      </w:r>
      <w:r w:rsidR="001A106F" w:rsidRPr="00F02BAE">
        <w:rPr>
          <w:rFonts w:ascii="Times New Roman" w:hAnsi="Times New Roman" w:cs="Times New Roman"/>
          <w:sz w:val="24"/>
          <w:szCs w:val="24"/>
        </w:rPr>
        <w:t>690.782</w:t>
      </w:r>
      <w:r w:rsidR="005C206C" w:rsidRPr="00F02BAE">
        <w:rPr>
          <w:rFonts w:ascii="Times New Roman" w:hAnsi="Times New Roman" w:cs="Times New Roman"/>
          <w:sz w:val="24"/>
          <w:szCs w:val="24"/>
        </w:rPr>
        <w:t xml:space="preserve"> kn i dospjele obveze </w:t>
      </w:r>
      <w:r w:rsidR="001A106F" w:rsidRPr="00F02BAE">
        <w:rPr>
          <w:rFonts w:ascii="Times New Roman" w:hAnsi="Times New Roman" w:cs="Times New Roman"/>
          <w:sz w:val="24"/>
          <w:szCs w:val="24"/>
        </w:rPr>
        <w:t>143.004</w:t>
      </w:r>
      <w:r w:rsidR="00951BCA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5C206C" w:rsidRPr="00F02BAE">
        <w:rPr>
          <w:rFonts w:ascii="Times New Roman" w:hAnsi="Times New Roman" w:cs="Times New Roman"/>
          <w:sz w:val="24"/>
          <w:szCs w:val="24"/>
        </w:rPr>
        <w:t>kn</w:t>
      </w:r>
      <w:r w:rsidR="00951BCA" w:rsidRPr="00F02BAE">
        <w:rPr>
          <w:rFonts w:ascii="Times New Roman" w:hAnsi="Times New Roman" w:cs="Times New Roman"/>
          <w:sz w:val="24"/>
          <w:szCs w:val="24"/>
        </w:rPr>
        <w:t xml:space="preserve"> (podmirene u siječnju 202</w:t>
      </w:r>
      <w:r w:rsidR="001A106F" w:rsidRPr="00F02BAE">
        <w:rPr>
          <w:rFonts w:ascii="Times New Roman" w:hAnsi="Times New Roman" w:cs="Times New Roman"/>
          <w:sz w:val="24"/>
          <w:szCs w:val="24"/>
        </w:rPr>
        <w:t>1</w:t>
      </w:r>
      <w:r w:rsidR="00951BCA" w:rsidRPr="00F02BAE">
        <w:rPr>
          <w:rFonts w:ascii="Times New Roman" w:hAnsi="Times New Roman" w:cs="Times New Roman"/>
          <w:sz w:val="24"/>
          <w:szCs w:val="24"/>
        </w:rPr>
        <w:t>. godine)</w:t>
      </w:r>
      <w:r w:rsidR="005C206C" w:rsidRPr="00F02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08D" w:rsidRPr="00F02BAE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F02BAE" w:rsidRDefault="009B785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Ostale tekuće obveze (AOP 1</w:t>
      </w:r>
      <w:r w:rsidR="001A106F" w:rsidRPr="00F02BAE">
        <w:rPr>
          <w:rFonts w:ascii="Times New Roman" w:hAnsi="Times New Roman" w:cs="Times New Roman"/>
          <w:sz w:val="24"/>
          <w:szCs w:val="24"/>
        </w:rPr>
        <w:t>80</w:t>
      </w:r>
      <w:r w:rsidR="0017237F" w:rsidRPr="00F02BAE">
        <w:rPr>
          <w:rFonts w:ascii="Times New Roman" w:hAnsi="Times New Roman" w:cs="Times New Roman"/>
          <w:sz w:val="24"/>
          <w:szCs w:val="24"/>
        </w:rPr>
        <w:t xml:space="preserve">) najvećim dijelom odnosi se na Obveze za porez na dodanu vrijednost </w:t>
      </w:r>
      <w:r w:rsidR="001A106F" w:rsidRPr="00F02BAE">
        <w:rPr>
          <w:rFonts w:ascii="Times New Roman" w:hAnsi="Times New Roman" w:cs="Times New Roman"/>
          <w:sz w:val="24"/>
          <w:szCs w:val="24"/>
        </w:rPr>
        <w:t>i naknadu za uređenje voda za prosinac čija su</w:t>
      </w:r>
      <w:r w:rsidR="0017237F" w:rsidRPr="00F02BAE">
        <w:rPr>
          <w:rFonts w:ascii="Times New Roman" w:hAnsi="Times New Roman" w:cs="Times New Roman"/>
          <w:sz w:val="24"/>
          <w:szCs w:val="24"/>
        </w:rPr>
        <w:t xml:space="preserve"> do</w:t>
      </w:r>
      <w:r w:rsidR="001A106F" w:rsidRPr="00F02BAE">
        <w:rPr>
          <w:rFonts w:ascii="Times New Roman" w:hAnsi="Times New Roman" w:cs="Times New Roman"/>
          <w:sz w:val="24"/>
          <w:szCs w:val="24"/>
        </w:rPr>
        <w:t>spijeća</w:t>
      </w:r>
      <w:r w:rsidR="0092198F" w:rsidRPr="00F02BAE">
        <w:rPr>
          <w:rFonts w:ascii="Times New Roman" w:hAnsi="Times New Roman" w:cs="Times New Roman"/>
          <w:sz w:val="24"/>
          <w:szCs w:val="24"/>
        </w:rPr>
        <w:t xml:space="preserve"> plaćanja u siječnju 20</w:t>
      </w:r>
      <w:r w:rsidR="00951BCA" w:rsidRPr="00F02BAE">
        <w:rPr>
          <w:rFonts w:ascii="Times New Roman" w:hAnsi="Times New Roman" w:cs="Times New Roman"/>
          <w:sz w:val="24"/>
          <w:szCs w:val="24"/>
        </w:rPr>
        <w:t>2</w:t>
      </w:r>
      <w:r w:rsidR="001A106F" w:rsidRPr="00F02BAE">
        <w:rPr>
          <w:rFonts w:ascii="Times New Roman" w:hAnsi="Times New Roman" w:cs="Times New Roman"/>
          <w:sz w:val="24"/>
          <w:szCs w:val="24"/>
        </w:rPr>
        <w:t>1</w:t>
      </w:r>
      <w:r w:rsidR="0017237F" w:rsidRPr="00F02BAE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7237F" w:rsidRPr="00F02B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37F" w:rsidRPr="00F02B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F02BAE">
        <w:rPr>
          <w:rFonts w:ascii="Times New Roman" w:hAnsi="Times New Roman" w:cs="Times New Roman"/>
          <w:sz w:val="24"/>
          <w:szCs w:val="24"/>
        </w:rPr>
        <w:t>u nefinancijske imovine (AOP 1</w:t>
      </w:r>
      <w:r w:rsidR="001A106F" w:rsidRPr="00F02BAE">
        <w:rPr>
          <w:rFonts w:ascii="Times New Roman" w:hAnsi="Times New Roman" w:cs="Times New Roman"/>
          <w:sz w:val="24"/>
          <w:szCs w:val="24"/>
        </w:rPr>
        <w:t>81</w:t>
      </w:r>
      <w:r w:rsidRPr="00F02BAE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F02BAE">
        <w:rPr>
          <w:rFonts w:ascii="Times New Roman" w:hAnsi="Times New Roman" w:cs="Times New Roman"/>
          <w:sz w:val="24"/>
          <w:szCs w:val="24"/>
        </w:rPr>
        <w:t xml:space="preserve">iznose </w:t>
      </w:r>
      <w:r w:rsidR="001A106F" w:rsidRPr="00F02BAE">
        <w:rPr>
          <w:rFonts w:ascii="Times New Roman" w:hAnsi="Times New Roman" w:cs="Times New Roman"/>
          <w:sz w:val="24"/>
          <w:szCs w:val="24"/>
        </w:rPr>
        <w:t>77.560</w:t>
      </w:r>
      <w:r w:rsidR="0092198F" w:rsidRPr="00F02BAE">
        <w:rPr>
          <w:rFonts w:ascii="Times New Roman" w:hAnsi="Times New Roman" w:cs="Times New Roman"/>
          <w:sz w:val="24"/>
          <w:szCs w:val="24"/>
        </w:rPr>
        <w:t xml:space="preserve"> kn </w:t>
      </w:r>
      <w:r w:rsidR="009D208D" w:rsidRPr="00F02BAE">
        <w:rPr>
          <w:rFonts w:ascii="Times New Roman" w:hAnsi="Times New Roman" w:cs="Times New Roman"/>
          <w:sz w:val="24"/>
          <w:szCs w:val="24"/>
        </w:rPr>
        <w:t xml:space="preserve"> od č</w:t>
      </w:r>
      <w:r w:rsidR="00951BCA" w:rsidRPr="00F02BAE">
        <w:rPr>
          <w:rFonts w:ascii="Times New Roman" w:hAnsi="Times New Roman" w:cs="Times New Roman"/>
          <w:sz w:val="24"/>
          <w:szCs w:val="24"/>
        </w:rPr>
        <w:t>ega su dospjele obveze 15.860</w:t>
      </w:r>
      <w:r w:rsidR="009D208D" w:rsidRPr="00F02BAE">
        <w:rPr>
          <w:rFonts w:ascii="Times New Roman" w:hAnsi="Times New Roman" w:cs="Times New Roman"/>
          <w:sz w:val="24"/>
          <w:szCs w:val="24"/>
        </w:rPr>
        <w:t xml:space="preserve"> kn i nedospjele obveze </w:t>
      </w:r>
      <w:r w:rsidR="001A106F" w:rsidRPr="00F02BAE">
        <w:rPr>
          <w:rFonts w:ascii="Times New Roman" w:hAnsi="Times New Roman" w:cs="Times New Roman"/>
          <w:sz w:val="24"/>
          <w:szCs w:val="24"/>
        </w:rPr>
        <w:t>61.700</w:t>
      </w:r>
      <w:r w:rsidR="009D208D" w:rsidRPr="00F02BA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9D208D" w:rsidRPr="00F02BAE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F02BAE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F02B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F02B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Naplaćeni prihodi budućih razdoblja (AOP 22</w:t>
      </w:r>
      <w:r w:rsidR="001A106F" w:rsidRPr="00F02BAE">
        <w:rPr>
          <w:rFonts w:ascii="Times New Roman" w:hAnsi="Times New Roman" w:cs="Times New Roman"/>
          <w:sz w:val="24"/>
          <w:szCs w:val="24"/>
        </w:rPr>
        <w:t>8</w:t>
      </w:r>
      <w:r w:rsidRPr="00F02BAE">
        <w:rPr>
          <w:rFonts w:ascii="Times New Roman" w:hAnsi="Times New Roman" w:cs="Times New Roman"/>
          <w:sz w:val="24"/>
          <w:szCs w:val="24"/>
        </w:rPr>
        <w:t xml:space="preserve">) odnose se na prihode od jamčevina u iznosu od </w:t>
      </w:r>
      <w:r w:rsidR="001A106F" w:rsidRPr="00F02BAE">
        <w:rPr>
          <w:rFonts w:ascii="Times New Roman" w:hAnsi="Times New Roman" w:cs="Times New Roman"/>
          <w:sz w:val="24"/>
          <w:szCs w:val="24"/>
        </w:rPr>
        <w:t>16.855 kn</w:t>
      </w:r>
      <w:r w:rsidRPr="00F02BAE">
        <w:rPr>
          <w:rFonts w:ascii="Times New Roman" w:hAnsi="Times New Roman" w:cs="Times New Roman"/>
          <w:sz w:val="24"/>
          <w:szCs w:val="24"/>
        </w:rPr>
        <w:t xml:space="preserve"> koja će biti raspoređena u 20</w:t>
      </w:r>
      <w:r w:rsidR="00A47F18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F02BAE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F02BAE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22</w:t>
      </w:r>
      <w:r w:rsidR="001A106F" w:rsidRPr="00F02BAE">
        <w:rPr>
          <w:rFonts w:ascii="Times New Roman" w:hAnsi="Times New Roman" w:cs="Times New Roman"/>
          <w:b/>
          <w:sz w:val="24"/>
          <w:szCs w:val="24"/>
        </w:rPr>
        <w:t>9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4F2232" w:rsidRPr="00F02BAE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F02B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F02BAE">
        <w:rPr>
          <w:rFonts w:ascii="Times New Roman" w:hAnsi="Times New Roman" w:cs="Times New Roman"/>
          <w:sz w:val="24"/>
          <w:szCs w:val="24"/>
        </w:rPr>
        <w:t xml:space="preserve"> smanjili</w:t>
      </w:r>
      <w:r w:rsidRPr="00F02BAE">
        <w:rPr>
          <w:rFonts w:ascii="Times New Roman" w:hAnsi="Times New Roman" w:cs="Times New Roman"/>
          <w:sz w:val="24"/>
          <w:szCs w:val="24"/>
        </w:rPr>
        <w:t xml:space="preserve"> i iznose </w:t>
      </w:r>
      <w:r w:rsidR="001A106F" w:rsidRPr="00F02BAE">
        <w:rPr>
          <w:rFonts w:ascii="Times New Roman" w:hAnsi="Times New Roman" w:cs="Times New Roman"/>
          <w:sz w:val="24"/>
          <w:szCs w:val="24"/>
        </w:rPr>
        <w:t>268.047.361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F2232" w:rsidRPr="00F02B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F02B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4F2232" w:rsidRPr="00F02B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korekcija rezultata na računu 922 . Korigiran je rezultat za iznos od </w:t>
      </w:r>
      <w:r w:rsidR="00402E2D" w:rsidRPr="00F02BAE">
        <w:rPr>
          <w:rFonts w:ascii="Times New Roman" w:hAnsi="Times New Roman" w:cs="Times New Roman"/>
          <w:sz w:val="24"/>
          <w:szCs w:val="24"/>
        </w:rPr>
        <w:t>301.039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dobivene kapitalne pomoći</w:t>
      </w:r>
      <w:r w:rsidR="00972866" w:rsidRPr="00F02BAE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 </w:t>
      </w:r>
      <w:r w:rsidRPr="00F02BAE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F02BAE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F02BAE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F02BAE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 dan 31. prosinca 20</w:t>
      </w:r>
      <w:r w:rsidR="00402E2D" w:rsidRPr="00F02BAE">
        <w:rPr>
          <w:rFonts w:ascii="Times New Roman" w:hAnsi="Times New Roman" w:cs="Times New Roman"/>
          <w:sz w:val="24"/>
          <w:szCs w:val="24"/>
        </w:rPr>
        <w:t>20</w:t>
      </w:r>
      <w:r w:rsidR="004F2232" w:rsidRPr="00F02BAE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F02BAE">
        <w:rPr>
          <w:rFonts w:ascii="Times New Roman" w:hAnsi="Times New Roman" w:cs="Times New Roman"/>
          <w:sz w:val="24"/>
          <w:szCs w:val="24"/>
        </w:rPr>
        <w:t xml:space="preserve"> iznosi </w:t>
      </w:r>
      <w:r w:rsidR="00402E2D" w:rsidRPr="00F02BAE">
        <w:rPr>
          <w:rFonts w:ascii="Times New Roman" w:hAnsi="Times New Roman" w:cs="Times New Roman"/>
          <w:sz w:val="24"/>
          <w:szCs w:val="24"/>
        </w:rPr>
        <w:t>42.817.464</w:t>
      </w:r>
      <w:r w:rsidR="004F2232" w:rsidRPr="00F02BAE">
        <w:rPr>
          <w:rFonts w:ascii="Times New Roman" w:hAnsi="Times New Roman" w:cs="Times New Roman"/>
          <w:sz w:val="24"/>
          <w:szCs w:val="24"/>
        </w:rPr>
        <w:t xml:space="preserve">. Manjak prihoda od nefinancijske imovine iznosi </w:t>
      </w:r>
      <w:r w:rsidR="00951BCA" w:rsidRPr="00F02BAE">
        <w:rPr>
          <w:rFonts w:ascii="Times New Roman" w:hAnsi="Times New Roman" w:cs="Times New Roman"/>
          <w:sz w:val="24"/>
          <w:szCs w:val="24"/>
        </w:rPr>
        <w:t>39.</w:t>
      </w:r>
      <w:r w:rsidR="00402E2D" w:rsidRPr="00F02BAE">
        <w:rPr>
          <w:rFonts w:ascii="Times New Roman" w:hAnsi="Times New Roman" w:cs="Times New Roman"/>
          <w:sz w:val="24"/>
          <w:szCs w:val="24"/>
        </w:rPr>
        <w:t>128.466</w:t>
      </w:r>
      <w:r w:rsidR="004F2232" w:rsidRPr="00F02BAE">
        <w:rPr>
          <w:rFonts w:ascii="Times New Roman" w:hAnsi="Times New Roman" w:cs="Times New Roman"/>
          <w:sz w:val="24"/>
          <w:szCs w:val="24"/>
        </w:rPr>
        <w:t xml:space="preserve"> kn i manjak primitaka od financijske imovine </w:t>
      </w:r>
      <w:r w:rsidR="00951BCA" w:rsidRPr="00F02BAE">
        <w:rPr>
          <w:rFonts w:ascii="Times New Roman" w:hAnsi="Times New Roman" w:cs="Times New Roman"/>
          <w:sz w:val="24"/>
          <w:szCs w:val="24"/>
        </w:rPr>
        <w:t>1.053.594</w:t>
      </w:r>
      <w:r w:rsidR="004F2232" w:rsidRPr="00F02BAE">
        <w:rPr>
          <w:rFonts w:ascii="Times New Roman" w:hAnsi="Times New Roman" w:cs="Times New Roman"/>
          <w:sz w:val="24"/>
          <w:szCs w:val="24"/>
        </w:rPr>
        <w:t xml:space="preserve"> kn što ukupno iznosi </w:t>
      </w:r>
      <w:r w:rsidR="00951BCA" w:rsidRPr="00F02BAE">
        <w:rPr>
          <w:rFonts w:ascii="Times New Roman" w:hAnsi="Times New Roman" w:cs="Times New Roman"/>
          <w:sz w:val="24"/>
          <w:szCs w:val="24"/>
        </w:rPr>
        <w:t>40.</w:t>
      </w:r>
      <w:r w:rsidR="00402E2D" w:rsidRPr="00F02BAE">
        <w:rPr>
          <w:rFonts w:ascii="Times New Roman" w:hAnsi="Times New Roman" w:cs="Times New Roman"/>
          <w:sz w:val="24"/>
          <w:szCs w:val="24"/>
        </w:rPr>
        <w:t>182</w:t>
      </w:r>
      <w:r w:rsidR="00951BCA" w:rsidRPr="00F02BAE">
        <w:rPr>
          <w:rFonts w:ascii="Times New Roman" w:hAnsi="Times New Roman" w:cs="Times New Roman"/>
          <w:sz w:val="24"/>
          <w:szCs w:val="24"/>
        </w:rPr>
        <w:t>.</w:t>
      </w:r>
      <w:r w:rsidR="00402E2D" w:rsidRPr="00F02BAE">
        <w:rPr>
          <w:rFonts w:ascii="Times New Roman" w:hAnsi="Times New Roman" w:cs="Times New Roman"/>
          <w:sz w:val="24"/>
          <w:szCs w:val="24"/>
        </w:rPr>
        <w:t>060</w:t>
      </w:r>
      <w:r w:rsidR="004F2232" w:rsidRPr="00F02BAE">
        <w:rPr>
          <w:rFonts w:ascii="Times New Roman" w:hAnsi="Times New Roman" w:cs="Times New Roman"/>
          <w:sz w:val="24"/>
          <w:szCs w:val="24"/>
        </w:rPr>
        <w:t xml:space="preserve"> kn. Višak prihoda za raspored u sljedećoj proračunskoj godini iznosi </w:t>
      </w:r>
      <w:r w:rsidR="00402E2D" w:rsidRPr="00F02BAE">
        <w:rPr>
          <w:rFonts w:ascii="Times New Roman" w:hAnsi="Times New Roman" w:cs="Times New Roman"/>
          <w:sz w:val="24"/>
          <w:szCs w:val="24"/>
        </w:rPr>
        <w:t>2.635.404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4F2232" w:rsidRPr="00F02BAE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A10E39" w:rsidRPr="00F02BAE" w:rsidRDefault="00A10E39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Pr="00F02BAE" w:rsidRDefault="00E75021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39" w:rsidRPr="00F02BAE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lastRenderedPageBreak/>
        <w:t>AOP</w:t>
      </w:r>
      <w:r w:rsidR="009B7855" w:rsidRPr="00F02BAE">
        <w:rPr>
          <w:rFonts w:ascii="Times New Roman" w:hAnsi="Times New Roman" w:cs="Times New Roman"/>
          <w:b/>
          <w:sz w:val="24"/>
          <w:szCs w:val="24"/>
        </w:rPr>
        <w:t xml:space="preserve"> 244 i 245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5E33C7" w:rsidRPr="00F02BAE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F02BAE">
        <w:rPr>
          <w:rFonts w:ascii="Times New Roman" w:hAnsi="Times New Roman" w:cs="Times New Roman"/>
          <w:sz w:val="24"/>
          <w:szCs w:val="24"/>
        </w:rPr>
        <w:t xml:space="preserve"> stanje jamstva za komunalno poduzeće Argyruntum d.o.o. u iznosu od </w:t>
      </w:r>
      <w:r w:rsidRPr="00F02BAE">
        <w:rPr>
          <w:rFonts w:ascii="Times New Roman" w:hAnsi="Times New Roman" w:cs="Times New Roman"/>
          <w:sz w:val="24"/>
          <w:szCs w:val="24"/>
        </w:rPr>
        <w:t>1</w:t>
      </w:r>
      <w:r w:rsidR="00AC2F44" w:rsidRPr="00F02BAE">
        <w:rPr>
          <w:rFonts w:ascii="Times New Roman" w:hAnsi="Times New Roman" w:cs="Times New Roman"/>
          <w:sz w:val="24"/>
          <w:szCs w:val="24"/>
        </w:rPr>
        <w:t>00.000,00 kn</w:t>
      </w:r>
      <w:r w:rsidRPr="00F02BAE">
        <w:rPr>
          <w:rFonts w:ascii="Times New Roman" w:hAnsi="Times New Roman" w:cs="Times New Roman"/>
          <w:sz w:val="24"/>
          <w:szCs w:val="24"/>
        </w:rPr>
        <w:t xml:space="preserve">. </w:t>
      </w:r>
      <w:r w:rsidR="00AC2F44" w:rsidRPr="00F02BAE">
        <w:rPr>
          <w:rFonts w:ascii="Times New Roman" w:hAnsi="Times New Roman" w:cs="Times New Roman"/>
          <w:sz w:val="24"/>
          <w:szCs w:val="24"/>
        </w:rPr>
        <w:t>U izvanbilančnim zapisima nalazi se i ukupna vrijednost potencijalnih obvez</w:t>
      </w:r>
      <w:r w:rsidR="00C463C7" w:rsidRPr="00F02BAE">
        <w:rPr>
          <w:rFonts w:ascii="Times New Roman" w:hAnsi="Times New Roman" w:cs="Times New Roman"/>
          <w:sz w:val="24"/>
          <w:szCs w:val="24"/>
        </w:rPr>
        <w:t>a</w:t>
      </w:r>
      <w:r w:rsidR="00AC2F44" w:rsidRPr="00F02BAE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Pr="00F02BAE">
        <w:rPr>
          <w:rFonts w:ascii="Times New Roman" w:hAnsi="Times New Roman" w:cs="Times New Roman"/>
          <w:sz w:val="24"/>
          <w:szCs w:val="24"/>
        </w:rPr>
        <w:t>2.</w:t>
      </w:r>
      <w:r w:rsidR="00D3641C" w:rsidRPr="00F02BAE">
        <w:rPr>
          <w:rFonts w:ascii="Times New Roman" w:hAnsi="Times New Roman" w:cs="Times New Roman"/>
          <w:sz w:val="24"/>
          <w:szCs w:val="24"/>
        </w:rPr>
        <w:t>400.779</w:t>
      </w:r>
      <w:r w:rsidR="00AC2F44" w:rsidRPr="00F02BAE">
        <w:rPr>
          <w:rFonts w:ascii="Times New Roman" w:hAnsi="Times New Roman" w:cs="Times New Roman"/>
          <w:sz w:val="24"/>
          <w:szCs w:val="24"/>
        </w:rPr>
        <w:t xml:space="preserve"> kn, a popis navedenih sudskih sporova nalazi se u privitku te je sastavni dio ovih bilješki.</w:t>
      </w:r>
      <w:r w:rsidR="00D173D2" w:rsidRPr="00F02BAE">
        <w:rPr>
          <w:rFonts w:ascii="Times New Roman" w:hAnsi="Times New Roman" w:cs="Times New Roman"/>
          <w:sz w:val="24"/>
          <w:szCs w:val="24"/>
        </w:rPr>
        <w:t xml:space="preserve"> U izvanbilančnim zapisima nalazi se tuđa imovina koju Općina Starigrad ima na korištenju od Ministarstva gospodarstva, poduzetništva i obrta, Ravnateljstva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D173D2" w:rsidRPr="00F02BAE">
        <w:rPr>
          <w:rFonts w:ascii="Times New Roman" w:hAnsi="Times New Roman" w:cs="Times New Roman"/>
          <w:sz w:val="24"/>
          <w:szCs w:val="24"/>
        </w:rPr>
        <w:t xml:space="preserve">za robne zalihe te joj je sadašnja vrijednost </w:t>
      </w:r>
      <w:r w:rsidRPr="00F02BAE">
        <w:rPr>
          <w:rFonts w:ascii="Times New Roman" w:hAnsi="Times New Roman" w:cs="Times New Roman"/>
          <w:sz w:val="24"/>
          <w:szCs w:val="24"/>
        </w:rPr>
        <w:t>20.119</w:t>
      </w:r>
      <w:r w:rsidR="00EA0639" w:rsidRPr="00F02BAE">
        <w:rPr>
          <w:rFonts w:ascii="Times New Roman" w:hAnsi="Times New Roman" w:cs="Times New Roman"/>
          <w:sz w:val="24"/>
          <w:szCs w:val="24"/>
        </w:rPr>
        <w:t xml:space="preserve"> kn.</w:t>
      </w:r>
      <w:r w:rsidR="00C463C7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D3641C" w:rsidRPr="00F02BAE">
        <w:rPr>
          <w:rFonts w:ascii="Times New Roman" w:hAnsi="Times New Roman" w:cs="Times New Roman"/>
          <w:sz w:val="24"/>
          <w:szCs w:val="24"/>
        </w:rPr>
        <w:t xml:space="preserve">U izvanbilančnim zapisima nalaze se i </w:t>
      </w:r>
      <w:r w:rsidRPr="00F02BAE">
        <w:rPr>
          <w:rFonts w:ascii="Times New Roman" w:hAnsi="Times New Roman" w:cs="Times New Roman"/>
          <w:sz w:val="24"/>
          <w:szCs w:val="24"/>
        </w:rPr>
        <w:t xml:space="preserve">ugovorni odnosa i slično koji uz ispunjenje određenih uvjeta mogu postati obveza ili imovina u iznosu od </w:t>
      </w:r>
      <w:r w:rsidR="00840D7F" w:rsidRPr="00F02BAE">
        <w:rPr>
          <w:rFonts w:ascii="Times New Roman" w:hAnsi="Times New Roman" w:cs="Times New Roman"/>
          <w:sz w:val="24"/>
          <w:szCs w:val="24"/>
        </w:rPr>
        <w:t xml:space="preserve">7.253.144 </w:t>
      </w:r>
      <w:r w:rsidR="002C019F" w:rsidRPr="00F02BAE">
        <w:rPr>
          <w:rFonts w:ascii="Times New Roman" w:hAnsi="Times New Roman" w:cs="Times New Roman"/>
          <w:sz w:val="24"/>
          <w:szCs w:val="24"/>
        </w:rPr>
        <w:t>(popis navedenih nalazi se u privitku i sastavni je dio ovih bilješki).</w:t>
      </w:r>
    </w:p>
    <w:p w:rsidR="002459CB" w:rsidRPr="00F02BAE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F02BAE" w:rsidRDefault="00D173D2" w:rsidP="005E33C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5E33C7" w:rsidRPr="00F02BAE" w:rsidRDefault="005E33C7" w:rsidP="005E33C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02BAE">
        <w:rPr>
          <w:rFonts w:ascii="Times New Roman" w:hAnsi="Times New Roman" w:cs="Times New Roman"/>
          <w:b/>
          <w:sz w:val="26"/>
          <w:szCs w:val="26"/>
        </w:rPr>
        <w:t>Bilješke uz obrazac PR-RAS</w:t>
      </w:r>
      <w:r w:rsidR="00AC2F44" w:rsidRPr="00F02BAE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F02BAE" w:rsidRDefault="005E33C7" w:rsidP="005E33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F02BAE" w:rsidRDefault="00674A5B" w:rsidP="005E33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BAE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674A5B" w:rsidRPr="00F02BAE" w:rsidRDefault="00674A5B" w:rsidP="005E33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9F534D" w:rsidRPr="00F02BAE" w:rsidTr="00FA4C61">
        <w:tc>
          <w:tcPr>
            <w:tcW w:w="3968" w:type="dxa"/>
            <w:shd w:val="clear" w:color="auto" w:fill="D9D9D9" w:themeFill="background1" w:themeFillShade="D9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F534D" w:rsidRPr="00F02BAE" w:rsidRDefault="009F534D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F534D" w:rsidRPr="00F02BAE" w:rsidRDefault="009F534D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2020.</w:t>
            </w:r>
          </w:p>
        </w:tc>
      </w:tr>
      <w:tr w:rsidR="009F534D" w:rsidRPr="00F02BAE" w:rsidTr="00FA4C61">
        <w:tc>
          <w:tcPr>
            <w:tcW w:w="3968" w:type="dxa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6.253.439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5.953.225</w:t>
            </w:r>
          </w:p>
        </w:tc>
      </w:tr>
      <w:tr w:rsidR="009F534D" w:rsidRPr="00F02BAE" w:rsidTr="00FA4C61">
        <w:tc>
          <w:tcPr>
            <w:tcW w:w="3968" w:type="dxa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1.446.205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7546F" w:rsidRPr="00F02BAE" w:rsidRDefault="0077546F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1.300.565</w:t>
            </w:r>
          </w:p>
        </w:tc>
      </w:tr>
      <w:tr w:rsidR="009F534D" w:rsidRPr="00F02BAE" w:rsidTr="00FA4C61">
        <w:tc>
          <w:tcPr>
            <w:tcW w:w="3968" w:type="dxa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2.036.419</w:t>
            </w:r>
          </w:p>
        </w:tc>
        <w:tc>
          <w:tcPr>
            <w:tcW w:w="2266" w:type="dxa"/>
          </w:tcPr>
          <w:p w:rsidR="009F534D" w:rsidRPr="00F02BAE" w:rsidRDefault="0077546F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1.878.878.</w:t>
            </w:r>
          </w:p>
        </w:tc>
      </w:tr>
      <w:tr w:rsidR="009F534D" w:rsidRPr="00F02BAE" w:rsidTr="00FA4C61">
        <w:tc>
          <w:tcPr>
            <w:tcW w:w="3968" w:type="dxa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3.972.868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7546F" w:rsidRPr="00F02BAE" w:rsidRDefault="0077546F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7546F" w:rsidRPr="00F02BAE" w:rsidRDefault="0077546F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3.548.083</w:t>
            </w:r>
          </w:p>
        </w:tc>
      </w:tr>
      <w:tr w:rsidR="009F534D" w:rsidRPr="00F02BAE" w:rsidTr="00FA4C61">
        <w:tc>
          <w:tcPr>
            <w:tcW w:w="3968" w:type="dxa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66 Prihodi od prodaje proizvoda i robe te pruženih usluga i prihodi od donacija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117.989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77546F" w:rsidRPr="00F02BAE" w:rsidRDefault="0077546F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64.175</w:t>
            </w:r>
          </w:p>
        </w:tc>
      </w:tr>
      <w:tr w:rsidR="009F534D" w:rsidRPr="00F02BAE" w:rsidTr="00FA4C61">
        <w:tc>
          <w:tcPr>
            <w:tcW w:w="3968" w:type="dxa"/>
          </w:tcPr>
          <w:p w:rsidR="009F534D" w:rsidRPr="00F02BAE" w:rsidRDefault="009F534D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9F534D" w:rsidRPr="00F02BAE" w:rsidRDefault="009F534D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13.826.920</w:t>
            </w:r>
          </w:p>
        </w:tc>
        <w:tc>
          <w:tcPr>
            <w:tcW w:w="2266" w:type="dxa"/>
          </w:tcPr>
          <w:p w:rsidR="009F534D" w:rsidRPr="00F02BAE" w:rsidRDefault="0077546F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12.744.926</w:t>
            </w:r>
          </w:p>
        </w:tc>
      </w:tr>
    </w:tbl>
    <w:p w:rsidR="002459CB" w:rsidRPr="00F02BAE" w:rsidRDefault="002459CB" w:rsidP="005E33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3C7" w:rsidRPr="00F02BAE" w:rsidRDefault="005E33C7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01</w:t>
      </w:r>
      <w:r w:rsidR="00E01ED1" w:rsidRPr="00F02BAE">
        <w:rPr>
          <w:rFonts w:ascii="Times New Roman" w:hAnsi="Times New Roman" w:cs="Times New Roman"/>
          <w:b/>
          <w:sz w:val="24"/>
          <w:szCs w:val="24"/>
        </w:rPr>
        <w:t>9 Stalni porezi na nepokretnu imovinu</w:t>
      </w:r>
    </w:p>
    <w:p w:rsidR="005E33C7" w:rsidRPr="00F02BAE" w:rsidRDefault="005E33C7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33C7" w:rsidRPr="00F02BAE" w:rsidRDefault="002C5D6A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F02BAE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F02BA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3866" w:rsidRPr="00F02BAE">
        <w:rPr>
          <w:rFonts w:ascii="Times New Roman" w:hAnsi="Times New Roman" w:cs="Times New Roman"/>
          <w:sz w:val="24"/>
          <w:szCs w:val="24"/>
        </w:rPr>
        <w:t>1.</w:t>
      </w:r>
      <w:r w:rsidR="00FA4C61" w:rsidRPr="00F02BAE">
        <w:rPr>
          <w:rFonts w:ascii="Times New Roman" w:hAnsi="Times New Roman" w:cs="Times New Roman"/>
          <w:sz w:val="24"/>
          <w:szCs w:val="24"/>
        </w:rPr>
        <w:t>401.000</w:t>
      </w:r>
      <w:r w:rsidR="00843866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="00E01ED1" w:rsidRPr="00F02BAE">
        <w:rPr>
          <w:rFonts w:ascii="Times New Roman" w:hAnsi="Times New Roman" w:cs="Times New Roman"/>
          <w:sz w:val="24"/>
          <w:szCs w:val="24"/>
        </w:rPr>
        <w:t xml:space="preserve"> koji je viši u odnosu na</w:t>
      </w:r>
      <w:r w:rsidR="00843866" w:rsidRPr="00F02BAE">
        <w:rPr>
          <w:rFonts w:ascii="Times New Roman" w:hAnsi="Times New Roman" w:cs="Times New Roman"/>
          <w:sz w:val="24"/>
          <w:szCs w:val="24"/>
        </w:rPr>
        <w:t xml:space="preserve"> prethodnu godinu zbog ažuriranja</w:t>
      </w:r>
      <w:r w:rsidR="00E01ED1" w:rsidRPr="00F02BAE">
        <w:rPr>
          <w:rFonts w:ascii="Times New Roman" w:hAnsi="Times New Roman" w:cs="Times New Roman"/>
          <w:sz w:val="24"/>
          <w:szCs w:val="24"/>
        </w:rPr>
        <w:t xml:space="preserve"> evidencije obveznika poreza na kuće za odmor.</w:t>
      </w:r>
    </w:p>
    <w:p w:rsidR="00843866" w:rsidRPr="00F02BAE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F02BAE" w:rsidRDefault="00843866" w:rsidP="005E33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022 Povremeni porezi na imovinu</w:t>
      </w:r>
    </w:p>
    <w:p w:rsidR="00843866" w:rsidRPr="00F02BAE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F02BAE" w:rsidRDefault="00843866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po ovoj osnovi odnose se na porez na promet nekretnina u iznosu od 2.</w:t>
      </w:r>
      <w:r w:rsidR="00FA4C61" w:rsidRPr="00F02BAE">
        <w:rPr>
          <w:rFonts w:ascii="Times New Roman" w:hAnsi="Times New Roman" w:cs="Times New Roman"/>
          <w:sz w:val="24"/>
          <w:szCs w:val="24"/>
        </w:rPr>
        <w:t>057.098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koji je 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niži </w:t>
      </w:r>
      <w:r w:rsidRPr="00F02BAE">
        <w:rPr>
          <w:rFonts w:ascii="Times New Roman" w:hAnsi="Times New Roman" w:cs="Times New Roman"/>
          <w:sz w:val="24"/>
          <w:szCs w:val="24"/>
        </w:rPr>
        <w:t xml:space="preserve">u odnosu na prethodnu godinu zbog </w:t>
      </w:r>
      <w:r w:rsidR="00FA4C61" w:rsidRPr="00F02BAE">
        <w:rPr>
          <w:rFonts w:ascii="Times New Roman" w:hAnsi="Times New Roman" w:cs="Times New Roman"/>
          <w:sz w:val="24"/>
          <w:szCs w:val="24"/>
        </w:rPr>
        <w:t>manjeg</w:t>
      </w:r>
      <w:r w:rsidRPr="00F02BAE">
        <w:rPr>
          <w:rFonts w:ascii="Times New Roman" w:hAnsi="Times New Roman" w:cs="Times New Roman"/>
          <w:sz w:val="24"/>
          <w:szCs w:val="24"/>
        </w:rPr>
        <w:t xml:space="preserve"> prometa nekretnina.</w:t>
      </w:r>
    </w:p>
    <w:p w:rsidR="00B1308C" w:rsidRPr="00F02BAE" w:rsidRDefault="00B1308C" w:rsidP="005E3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F02BAE" w:rsidRDefault="00843866" w:rsidP="008438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026 Porez na promet</w:t>
      </w:r>
    </w:p>
    <w:p w:rsidR="00843866" w:rsidRPr="00F02BAE" w:rsidRDefault="00843866" w:rsidP="00843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866" w:rsidRPr="00F02BAE" w:rsidRDefault="00843866" w:rsidP="00843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pića u iznosu od </w:t>
      </w:r>
      <w:r w:rsidR="00FA4C61" w:rsidRPr="00F02BAE">
        <w:rPr>
          <w:rFonts w:ascii="Times New Roman" w:hAnsi="Times New Roman" w:cs="Times New Roman"/>
          <w:sz w:val="24"/>
          <w:szCs w:val="24"/>
        </w:rPr>
        <w:t>98.146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koji je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 znatno niži</w:t>
      </w:r>
      <w:r w:rsidRPr="00F02BAE"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FA4C61" w:rsidRPr="00F02BAE">
        <w:rPr>
          <w:rFonts w:ascii="Times New Roman" w:hAnsi="Times New Roman" w:cs="Times New Roman"/>
          <w:sz w:val="24"/>
          <w:szCs w:val="24"/>
        </w:rPr>
        <w:t>manje potrošnje koja je posljedica prekida rada ugositeteljskih objekata kao jedne od posljedica vezanih uz pojavu epidemije bolesti COVID-19.</w:t>
      </w:r>
    </w:p>
    <w:p w:rsidR="00746558" w:rsidRPr="00F02BAE" w:rsidRDefault="0074655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F02BAE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F02BAE" w:rsidRDefault="00B1308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F02BAE" w:rsidRDefault="0082330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odnose se na tekuće pomoći iz državnog i županijskog proračuna i ostvarene su u iznosu od </w:t>
      </w:r>
      <w:r w:rsidR="00FA4C61" w:rsidRPr="00F02BAE">
        <w:rPr>
          <w:rFonts w:ascii="Times New Roman" w:hAnsi="Times New Roman" w:cs="Times New Roman"/>
          <w:sz w:val="24"/>
          <w:szCs w:val="24"/>
        </w:rPr>
        <w:t>199.526</w:t>
      </w:r>
      <w:r w:rsidR="00843866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="00E01ED1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>što je</w:t>
      </w:r>
      <w:r w:rsidR="00843866" w:rsidRPr="00F02BAE">
        <w:rPr>
          <w:rFonts w:ascii="Times New Roman" w:hAnsi="Times New Roman" w:cs="Times New Roman"/>
          <w:sz w:val="24"/>
          <w:szCs w:val="24"/>
        </w:rPr>
        <w:t xml:space="preserve"> znatno </w:t>
      </w:r>
      <w:r w:rsidR="00FA4C61" w:rsidRPr="00F02BAE">
        <w:rPr>
          <w:rFonts w:ascii="Times New Roman" w:hAnsi="Times New Roman" w:cs="Times New Roman"/>
          <w:sz w:val="24"/>
          <w:szCs w:val="24"/>
        </w:rPr>
        <w:t>više</w:t>
      </w:r>
      <w:r w:rsidR="00E01ED1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 xml:space="preserve">od odnosu na prethodnu godinu </w:t>
      </w:r>
      <w:r w:rsidR="00A57B83" w:rsidRPr="00F02BAE">
        <w:rPr>
          <w:rFonts w:ascii="Times New Roman" w:hAnsi="Times New Roman" w:cs="Times New Roman"/>
          <w:sz w:val="24"/>
          <w:szCs w:val="24"/>
        </w:rPr>
        <w:t>iz razloga što su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6A5110" w:rsidRPr="00F02BAE">
        <w:rPr>
          <w:rFonts w:ascii="Times New Roman" w:hAnsi="Times New Roman" w:cs="Times New Roman"/>
          <w:sz w:val="24"/>
          <w:szCs w:val="24"/>
        </w:rPr>
        <w:t xml:space="preserve">u </w:t>
      </w:r>
      <w:r w:rsidR="00E01ED1" w:rsidRPr="00F02BAE">
        <w:rPr>
          <w:rFonts w:ascii="Times New Roman" w:hAnsi="Times New Roman" w:cs="Times New Roman"/>
          <w:sz w:val="24"/>
          <w:szCs w:val="24"/>
        </w:rPr>
        <w:t>prethodnoj godini</w:t>
      </w:r>
      <w:r w:rsidR="00843866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E01ED1" w:rsidRPr="00F02BAE">
        <w:rPr>
          <w:rFonts w:ascii="Times New Roman" w:hAnsi="Times New Roman" w:cs="Times New Roman"/>
          <w:sz w:val="24"/>
          <w:szCs w:val="24"/>
        </w:rPr>
        <w:t>ostvarena sredstva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samo iz županijskog proračuna, a u </w:t>
      </w:r>
      <w:r w:rsidR="00FA4C61" w:rsidRPr="00F02BAE">
        <w:rPr>
          <w:rFonts w:ascii="Times New Roman" w:hAnsi="Times New Roman" w:cs="Times New Roman"/>
          <w:sz w:val="24"/>
          <w:szCs w:val="24"/>
        </w:rPr>
        <w:lastRenderedPageBreak/>
        <w:t>2020. godini ostvarena su sredstva iz županijskog proračuna i sredstva – komepnzacijske mjere iz državnog proračuna.</w:t>
      </w:r>
    </w:p>
    <w:p w:rsidR="00823307" w:rsidRPr="00F02BAE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7" w:rsidRPr="00F02BAE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23307" w:rsidRPr="00F02BAE" w:rsidRDefault="0082330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60" w:rsidRPr="00F02BAE" w:rsidRDefault="0082330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odnose se </w:t>
      </w:r>
      <w:r w:rsidR="00E01ED1" w:rsidRPr="00F02BAE">
        <w:rPr>
          <w:rFonts w:ascii="Times New Roman" w:hAnsi="Times New Roman" w:cs="Times New Roman"/>
          <w:sz w:val="24"/>
          <w:szCs w:val="24"/>
        </w:rPr>
        <w:t>sredstva</w:t>
      </w:r>
      <w:r w:rsidRPr="00F02BAE">
        <w:rPr>
          <w:rFonts w:ascii="Times New Roman" w:hAnsi="Times New Roman" w:cs="Times New Roman"/>
          <w:sz w:val="24"/>
          <w:szCs w:val="24"/>
        </w:rPr>
        <w:t xml:space="preserve"> od Ministarstva turizma za projekt plaža Jaz</w:t>
      </w:r>
      <w:r w:rsidR="00E01ED1" w:rsidRPr="00F02BAE">
        <w:rPr>
          <w:rFonts w:ascii="Times New Roman" w:hAnsi="Times New Roman" w:cs="Times New Roman"/>
          <w:sz w:val="24"/>
          <w:szCs w:val="24"/>
        </w:rPr>
        <w:t xml:space="preserve"> i uređenj</w:t>
      </w:r>
      <w:r w:rsidR="00A57B83" w:rsidRPr="00F02BAE">
        <w:rPr>
          <w:rFonts w:ascii="Times New Roman" w:hAnsi="Times New Roman" w:cs="Times New Roman"/>
          <w:sz w:val="24"/>
          <w:szCs w:val="24"/>
        </w:rPr>
        <w:t>e sanitarnog čvora na plaži Jaz, Ministarstva regionalnog razvoja i fondova EU za projekt Sanacija i asfaltiranje nerazvrstanih cesta</w:t>
      </w:r>
      <w:r w:rsidR="00FA4C61" w:rsidRPr="00F02BAE">
        <w:rPr>
          <w:rFonts w:ascii="Times New Roman" w:hAnsi="Times New Roman" w:cs="Times New Roman"/>
          <w:sz w:val="24"/>
          <w:szCs w:val="24"/>
        </w:rPr>
        <w:t>, te sredstva Ministarstva mora, prometa i infrastrukture za projekt uređenja plaža i obale</w:t>
      </w:r>
      <w:r w:rsidR="00A57B83" w:rsidRPr="00F02BAE">
        <w:rPr>
          <w:rFonts w:ascii="Times New Roman" w:hAnsi="Times New Roman" w:cs="Times New Roman"/>
          <w:sz w:val="24"/>
          <w:szCs w:val="24"/>
        </w:rPr>
        <w:t xml:space="preserve"> i ostvareni su u </w:t>
      </w:r>
      <w:r w:rsidR="00FA4C61" w:rsidRPr="00F02BAE">
        <w:rPr>
          <w:rFonts w:ascii="Times New Roman" w:hAnsi="Times New Roman" w:cs="Times New Roman"/>
          <w:sz w:val="24"/>
          <w:szCs w:val="24"/>
        </w:rPr>
        <w:t>nižem</w:t>
      </w:r>
      <w:r w:rsidR="00A57B83" w:rsidRPr="00F02BAE">
        <w:rPr>
          <w:rFonts w:ascii="Times New Roman" w:hAnsi="Times New Roman" w:cs="Times New Roman"/>
          <w:sz w:val="24"/>
          <w:szCs w:val="24"/>
        </w:rPr>
        <w:t xml:space="preserve"> izno</w:t>
      </w:r>
      <w:r w:rsidR="00FA4C61" w:rsidRPr="00F02BAE">
        <w:rPr>
          <w:rFonts w:ascii="Times New Roman" w:hAnsi="Times New Roman" w:cs="Times New Roman"/>
          <w:sz w:val="24"/>
          <w:szCs w:val="24"/>
        </w:rPr>
        <w:t>su u odnosu na prethodnu godinu.</w:t>
      </w:r>
    </w:p>
    <w:p w:rsidR="0058011F" w:rsidRPr="00F02BAE" w:rsidRDefault="0058011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75E4" w:rsidRPr="00F02BAE" w:rsidRDefault="008475E4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E2DC5" w:rsidRPr="00F02BAE">
        <w:rPr>
          <w:rFonts w:ascii="Times New Roman" w:hAnsi="Times New Roman" w:cs="Times New Roman"/>
          <w:b/>
          <w:sz w:val="24"/>
          <w:szCs w:val="24"/>
        </w:rPr>
        <w:t>05</w:t>
      </w:r>
      <w:r w:rsidR="00A57B83" w:rsidRPr="00F02BAE">
        <w:rPr>
          <w:rFonts w:ascii="Times New Roman" w:hAnsi="Times New Roman" w:cs="Times New Roman"/>
          <w:b/>
          <w:sz w:val="24"/>
          <w:szCs w:val="24"/>
        </w:rPr>
        <w:t>8</w:t>
      </w:r>
      <w:r w:rsidR="00823307" w:rsidRPr="00F0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B83" w:rsidRPr="00F02BAE">
        <w:rPr>
          <w:rFonts w:ascii="Times New Roman" w:hAnsi="Times New Roman" w:cs="Times New Roman"/>
          <w:b/>
          <w:sz w:val="24"/>
          <w:szCs w:val="24"/>
        </w:rPr>
        <w:t>Tekuće pomoći od izvanproračunskih korisnika</w:t>
      </w:r>
    </w:p>
    <w:p w:rsidR="005200E4" w:rsidRPr="00F02BAE" w:rsidRDefault="005200E4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F02BAE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po ovoj osnovi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 u prethodnoj godini odnosila su</w:t>
      </w:r>
      <w:r w:rsidRPr="00F02BAE">
        <w:rPr>
          <w:rFonts w:ascii="Times New Roman" w:hAnsi="Times New Roman" w:cs="Times New Roman"/>
          <w:sz w:val="24"/>
          <w:szCs w:val="24"/>
        </w:rPr>
        <w:t xml:space="preserve"> se na sredstva dobivena </w:t>
      </w:r>
      <w:r w:rsidR="00A57B83" w:rsidRPr="00F02BAE">
        <w:rPr>
          <w:rFonts w:ascii="Times New Roman" w:hAnsi="Times New Roman" w:cs="Times New Roman"/>
          <w:sz w:val="24"/>
          <w:szCs w:val="24"/>
        </w:rPr>
        <w:t>Hrvatskog zavoda za zapošljavanje za 1 korisnika na stručnom osposobljavanju za rad bez zasnivanja radnog odnosa</w:t>
      </w:r>
      <w:r w:rsidR="00FA4C61" w:rsidRPr="00F02BAE">
        <w:rPr>
          <w:rFonts w:ascii="Times New Roman" w:hAnsi="Times New Roman" w:cs="Times New Roman"/>
          <w:sz w:val="24"/>
          <w:szCs w:val="24"/>
        </w:rPr>
        <w:t>, dok u 2020. godini nismo imali korisnike na stručnom osposobljavanju za rad bez zasnivanja radnog odnosa.</w:t>
      </w:r>
    </w:p>
    <w:p w:rsidR="002C019F" w:rsidRPr="00F02BAE" w:rsidRDefault="002C019F" w:rsidP="00A57B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83" w:rsidRPr="00F02BAE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059 Kapitalne pomoći od izvanproračunskih korisnika</w:t>
      </w:r>
    </w:p>
    <w:p w:rsidR="00A57B83" w:rsidRPr="00F02BAE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B83" w:rsidRPr="00F02BAE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od Fonda za zaštitu okoliša i energetsku učinkovitosti u iznosu od </w:t>
      </w:r>
      <w:r w:rsidR="00FA4C61" w:rsidRPr="00F02BAE">
        <w:rPr>
          <w:rFonts w:ascii="Times New Roman" w:hAnsi="Times New Roman" w:cs="Times New Roman"/>
          <w:sz w:val="24"/>
          <w:szCs w:val="24"/>
        </w:rPr>
        <w:t>96.250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za projekt Odlagališta otpada Samograd što je </w:t>
      </w:r>
      <w:r w:rsidR="00FA4C61" w:rsidRPr="00F02BAE">
        <w:rPr>
          <w:rFonts w:ascii="Times New Roman" w:hAnsi="Times New Roman" w:cs="Times New Roman"/>
          <w:sz w:val="24"/>
          <w:szCs w:val="24"/>
        </w:rPr>
        <w:t>niže u odnosu na prethodnu godinu.</w:t>
      </w:r>
    </w:p>
    <w:p w:rsidR="00A57B83" w:rsidRPr="00F02BAE" w:rsidRDefault="00A57B83" w:rsidP="00A57B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F02BAE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F02BAE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F02BAE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F02BAE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se odnose na kamate na depozite po viđenju kod OTP banke i </w:t>
      </w:r>
      <w:r w:rsidR="00520188" w:rsidRPr="00F02BAE">
        <w:rPr>
          <w:rFonts w:ascii="Times New Roman" w:hAnsi="Times New Roman" w:cs="Times New Roman"/>
          <w:sz w:val="24"/>
          <w:szCs w:val="24"/>
        </w:rPr>
        <w:t>niži</w:t>
      </w:r>
      <w:r w:rsidRPr="00F02BAE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520188" w:rsidRPr="00F02BAE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FA4C61" w:rsidRPr="00F02BAE">
        <w:rPr>
          <w:rFonts w:ascii="Times New Roman" w:hAnsi="Times New Roman" w:cs="Times New Roman"/>
          <w:sz w:val="24"/>
          <w:szCs w:val="24"/>
        </w:rPr>
        <w:t>361</w:t>
      </w:r>
      <w:r w:rsidR="00520188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Pr="00F02BAE">
        <w:rPr>
          <w:rFonts w:ascii="Times New Roman" w:hAnsi="Times New Roman" w:cs="Times New Roman"/>
          <w:sz w:val="24"/>
          <w:szCs w:val="24"/>
        </w:rPr>
        <w:t>.</w:t>
      </w:r>
    </w:p>
    <w:p w:rsidR="009E2DC5" w:rsidRPr="00F02BAE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F02BAE" w:rsidRDefault="009E2DC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</w:t>
      </w:r>
      <w:r w:rsidR="00520188" w:rsidRPr="00F02BAE">
        <w:rPr>
          <w:rFonts w:ascii="Times New Roman" w:hAnsi="Times New Roman" w:cs="Times New Roman"/>
          <w:b/>
          <w:sz w:val="24"/>
          <w:szCs w:val="24"/>
        </w:rPr>
        <w:t>8</w:t>
      </w:r>
      <w:r w:rsidR="00A57B83" w:rsidRPr="00F02BAE">
        <w:rPr>
          <w:rFonts w:ascii="Times New Roman" w:hAnsi="Times New Roman" w:cs="Times New Roman"/>
          <w:b/>
          <w:sz w:val="24"/>
          <w:szCs w:val="24"/>
        </w:rPr>
        <w:t>4 Naknade za koncesije</w:t>
      </w:r>
    </w:p>
    <w:p w:rsidR="009E2DC5" w:rsidRPr="00F02BAE" w:rsidRDefault="009E2DC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C61" w:rsidRPr="00F02BAE" w:rsidRDefault="00A57B83" w:rsidP="00FA4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odnose se na sredstva od koncesija i koncesijskih odobrenja u iznosu od </w:t>
      </w:r>
      <w:r w:rsidR="00FA4C61" w:rsidRPr="00F02BAE">
        <w:rPr>
          <w:rFonts w:ascii="Times New Roman" w:hAnsi="Times New Roman" w:cs="Times New Roman"/>
          <w:sz w:val="24"/>
          <w:szCs w:val="24"/>
        </w:rPr>
        <w:t>291.738</w:t>
      </w:r>
      <w:r w:rsidRPr="00F02BAE">
        <w:rPr>
          <w:rFonts w:ascii="Times New Roman" w:hAnsi="Times New Roman" w:cs="Times New Roman"/>
          <w:sz w:val="24"/>
          <w:szCs w:val="24"/>
        </w:rPr>
        <w:t xml:space="preserve"> i </w:t>
      </w:r>
      <w:r w:rsidR="00FA4C61" w:rsidRPr="00F02BAE">
        <w:rPr>
          <w:rFonts w:ascii="Times New Roman" w:hAnsi="Times New Roman" w:cs="Times New Roman"/>
          <w:sz w:val="24"/>
          <w:szCs w:val="24"/>
        </w:rPr>
        <w:t>znatno</w:t>
      </w:r>
      <w:r w:rsidRPr="00F02BAE">
        <w:rPr>
          <w:rFonts w:ascii="Times New Roman" w:hAnsi="Times New Roman" w:cs="Times New Roman"/>
          <w:sz w:val="24"/>
          <w:szCs w:val="24"/>
        </w:rPr>
        <w:t xml:space="preserve"> su 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niža </w:t>
      </w:r>
      <w:r w:rsidRPr="00F02BAE">
        <w:rPr>
          <w:rFonts w:ascii="Times New Roman" w:hAnsi="Times New Roman" w:cs="Times New Roman"/>
          <w:sz w:val="24"/>
          <w:szCs w:val="24"/>
        </w:rPr>
        <w:t>u odnosu na prethodnu godinu iz razloga što je u 2019. godini izdan i naplaćen v</w:t>
      </w:r>
      <w:r w:rsidR="00FA4C61" w:rsidRPr="00F02BAE">
        <w:rPr>
          <w:rFonts w:ascii="Times New Roman" w:hAnsi="Times New Roman" w:cs="Times New Roman"/>
          <w:sz w:val="24"/>
          <w:szCs w:val="24"/>
        </w:rPr>
        <w:t>eći broj koncesijskih odobrenja, dok u 2020. godini nije zaražen velik broj koncesijskih odobrenja zbog lošije turističke sezone kao jedne od posljedica vezanih uz pojavu epidemije bolesti COVID-19.</w:t>
      </w:r>
    </w:p>
    <w:p w:rsidR="00520188" w:rsidRPr="00F02BAE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F02BAE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089 Ostali prihodi od nefinancijske imovine </w:t>
      </w:r>
    </w:p>
    <w:p w:rsidR="00520188" w:rsidRPr="00F02BAE" w:rsidRDefault="0052018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F02BAE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061CC7" w:rsidRPr="00F02BAE">
        <w:rPr>
          <w:rFonts w:ascii="Times New Roman" w:hAnsi="Times New Roman" w:cs="Times New Roman"/>
          <w:sz w:val="24"/>
          <w:szCs w:val="24"/>
        </w:rPr>
        <w:t xml:space="preserve"> nezakonito izgrađenih zgrada - t</w:t>
      </w:r>
      <w:r w:rsidRPr="00F02BAE">
        <w:rPr>
          <w:rFonts w:ascii="Times New Roman" w:hAnsi="Times New Roman" w:cs="Times New Roman"/>
          <w:sz w:val="24"/>
          <w:szCs w:val="24"/>
        </w:rPr>
        <w:t>rideset posto sredstva naknade je prihod lokalne samouprave na čijem se području nezakonito izgrađ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ena zgrada nalazi, </w:t>
      </w:r>
      <w:r w:rsidR="00FB3B2E" w:rsidRPr="00F02BAE">
        <w:rPr>
          <w:rFonts w:ascii="Times New Roman" w:hAnsi="Times New Roman" w:cs="Times New Roman"/>
          <w:sz w:val="24"/>
          <w:szCs w:val="24"/>
        </w:rPr>
        <w:t>te na sredstva godišnje naknade HT d.d. po r</w:t>
      </w:r>
      <w:r w:rsidR="00FA4C61" w:rsidRPr="00F02BAE">
        <w:rPr>
          <w:rFonts w:ascii="Times New Roman" w:hAnsi="Times New Roman" w:cs="Times New Roman"/>
          <w:sz w:val="24"/>
          <w:szCs w:val="24"/>
        </w:rPr>
        <w:t xml:space="preserve">ješenju HAKOM-a za pravo puta koja je ove godine znatno viša u odnosu na prethodnu godinu s obzirom da su izdana dopunska rješenja kojim je u općinski proračun uplaćena dodatna razlika za 2019. i 2020. godinu. </w:t>
      </w:r>
    </w:p>
    <w:p w:rsidR="00520188" w:rsidRPr="00F02BAE" w:rsidRDefault="0052018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F02BAE" w:rsidRDefault="00FB3B2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108 Županijske, gradske i općinske pristojbe i naknade</w:t>
      </w:r>
    </w:p>
    <w:p w:rsidR="00FB3B2E" w:rsidRPr="00F02BAE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F02BAE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po ovoj o</w:t>
      </w:r>
      <w:r w:rsidR="00061CC7" w:rsidRPr="00F02BAE">
        <w:rPr>
          <w:rFonts w:ascii="Times New Roman" w:hAnsi="Times New Roman" w:cs="Times New Roman"/>
          <w:sz w:val="24"/>
          <w:szCs w:val="24"/>
        </w:rPr>
        <w:t xml:space="preserve">snovi ostvareni su u iznosu od </w:t>
      </w:r>
      <w:r w:rsidRPr="00F02BAE">
        <w:rPr>
          <w:rFonts w:ascii="Times New Roman" w:hAnsi="Times New Roman" w:cs="Times New Roman"/>
          <w:sz w:val="24"/>
          <w:szCs w:val="24"/>
        </w:rPr>
        <w:t>50 kn i odnose se na upravne pristojbe za žalbe po Rješenjima o komunalnoj naknadi</w:t>
      </w:r>
      <w:r w:rsidR="00061CC7" w:rsidRPr="00F02BAE">
        <w:rPr>
          <w:rFonts w:ascii="Times New Roman" w:hAnsi="Times New Roman" w:cs="Times New Roman"/>
          <w:sz w:val="24"/>
          <w:szCs w:val="24"/>
        </w:rPr>
        <w:t>, dok je u prošloj godini ostvareno 150 kn</w:t>
      </w:r>
      <w:r w:rsidRPr="00F02BAE">
        <w:rPr>
          <w:rFonts w:ascii="Times New Roman" w:hAnsi="Times New Roman" w:cs="Times New Roman"/>
          <w:sz w:val="24"/>
          <w:szCs w:val="24"/>
        </w:rPr>
        <w:t>.</w:t>
      </w:r>
    </w:p>
    <w:p w:rsidR="00061CC7" w:rsidRPr="00F02BAE" w:rsidRDefault="00061CC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F02BAE" w:rsidRDefault="00FB3B2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F02BAE" w:rsidRDefault="00FB3B2E" w:rsidP="00FB3B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lastRenderedPageBreak/>
        <w:t>AOP 10</w:t>
      </w:r>
      <w:r w:rsidR="00061CC7" w:rsidRPr="00F02BAE">
        <w:rPr>
          <w:rFonts w:ascii="Times New Roman" w:hAnsi="Times New Roman" w:cs="Times New Roman"/>
          <w:b/>
          <w:sz w:val="24"/>
          <w:szCs w:val="24"/>
        </w:rPr>
        <w:t>9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Ostale upravne pristojbe i naknade</w:t>
      </w:r>
    </w:p>
    <w:p w:rsidR="00FB3B2E" w:rsidRPr="00F02BAE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F02BAE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061CC7" w:rsidRPr="00F02BAE">
        <w:rPr>
          <w:rFonts w:ascii="Times New Roman" w:hAnsi="Times New Roman" w:cs="Times New Roman"/>
          <w:sz w:val="24"/>
          <w:szCs w:val="24"/>
        </w:rPr>
        <w:t>3.347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i odnose se na prihode od prodaje državnih biljega koja su ostvarena u </w:t>
      </w:r>
      <w:r w:rsidR="00061CC7" w:rsidRPr="00F02BAE">
        <w:rPr>
          <w:rFonts w:ascii="Times New Roman" w:hAnsi="Times New Roman" w:cs="Times New Roman"/>
          <w:sz w:val="24"/>
          <w:szCs w:val="24"/>
        </w:rPr>
        <w:t>nižem</w:t>
      </w:r>
      <w:r w:rsidRPr="00F02BAE">
        <w:rPr>
          <w:rFonts w:ascii="Times New Roman" w:hAnsi="Times New Roman" w:cs="Times New Roman"/>
          <w:sz w:val="24"/>
          <w:szCs w:val="24"/>
        </w:rPr>
        <w:t xml:space="preserve"> iznosu u odnosu na prethodnu godinu.</w:t>
      </w:r>
    </w:p>
    <w:p w:rsidR="00FB3B2E" w:rsidRPr="00F02BAE" w:rsidRDefault="00FB3B2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B2E" w:rsidRPr="00F02BAE" w:rsidRDefault="00FB3B2E" w:rsidP="00FB3B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110 Ostale pristojbe i naknade</w:t>
      </w:r>
    </w:p>
    <w:p w:rsidR="00FB3B2E" w:rsidRPr="00F02BAE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3B2E" w:rsidRPr="00F02BAE" w:rsidRDefault="00FB3B2E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061CC7" w:rsidRPr="00F02BAE">
        <w:rPr>
          <w:rFonts w:ascii="Times New Roman" w:hAnsi="Times New Roman" w:cs="Times New Roman"/>
          <w:sz w:val="24"/>
          <w:szCs w:val="24"/>
        </w:rPr>
        <w:t>313.404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i odnose se na sredstva </w:t>
      </w:r>
      <w:r w:rsidR="00061CC7" w:rsidRPr="00F02BAE">
        <w:rPr>
          <w:rFonts w:ascii="Times New Roman" w:hAnsi="Times New Roman" w:cs="Times New Roman"/>
          <w:sz w:val="24"/>
          <w:szCs w:val="24"/>
        </w:rPr>
        <w:t>turističke</w:t>
      </w:r>
      <w:r w:rsidRPr="00F02BAE">
        <w:rPr>
          <w:rFonts w:ascii="Times New Roman" w:hAnsi="Times New Roman" w:cs="Times New Roman"/>
          <w:sz w:val="24"/>
          <w:szCs w:val="24"/>
        </w:rPr>
        <w:t xml:space="preserve"> pristojbe i ostalih nespomenutih pristojbi i naknada te su ostvareni u </w:t>
      </w:r>
      <w:r w:rsidR="00061CC7" w:rsidRPr="00F02BAE">
        <w:rPr>
          <w:rFonts w:ascii="Times New Roman" w:hAnsi="Times New Roman" w:cs="Times New Roman"/>
          <w:sz w:val="24"/>
          <w:szCs w:val="24"/>
        </w:rPr>
        <w:t xml:space="preserve">zantno </w:t>
      </w:r>
      <w:r w:rsidRPr="00F02BAE">
        <w:rPr>
          <w:rFonts w:ascii="Times New Roman" w:hAnsi="Times New Roman" w:cs="Times New Roman"/>
          <w:sz w:val="24"/>
          <w:szCs w:val="24"/>
        </w:rPr>
        <w:t>nižem iznosu u odnosu na prethodnu godinu</w:t>
      </w:r>
      <w:r w:rsidR="00061CC7" w:rsidRPr="00F02BAE">
        <w:rPr>
          <w:rFonts w:ascii="Times New Roman" w:hAnsi="Times New Roman" w:cs="Times New Roman"/>
          <w:sz w:val="24"/>
          <w:szCs w:val="24"/>
        </w:rPr>
        <w:t xml:space="preserve"> zbog lošije turističke sezone kao jedne od posljedica vezanih uz pojavu epidemije bolesti COVID-19.</w:t>
      </w:r>
    </w:p>
    <w:p w:rsidR="002C019F" w:rsidRPr="00F02BAE" w:rsidRDefault="002C019F" w:rsidP="00FB3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F02BAE" w:rsidRDefault="00D314E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113 Prihodi vodnog gospodarstva</w:t>
      </w:r>
    </w:p>
    <w:p w:rsidR="00D314EE" w:rsidRPr="00F02BAE" w:rsidRDefault="00D314E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F02BAE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po ovoj osnovi odnose se na  8 posto vodnog doprinosa naplaćenog na području Općine Starigrad kojeg doznačavaju Hrvatske vode sukladno Zakonu o financira</w:t>
      </w:r>
      <w:r w:rsidR="00C463C7" w:rsidRPr="00F02BAE">
        <w:rPr>
          <w:rFonts w:ascii="Times New Roman" w:hAnsi="Times New Roman" w:cs="Times New Roman"/>
          <w:sz w:val="24"/>
          <w:szCs w:val="24"/>
        </w:rPr>
        <w:t>nju vodnog gospodarstva i u 20</w:t>
      </w:r>
      <w:r w:rsidR="00566A87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566A87" w:rsidRPr="00F02BAE">
        <w:rPr>
          <w:rFonts w:ascii="Times New Roman" w:hAnsi="Times New Roman" w:cs="Times New Roman"/>
          <w:sz w:val="24"/>
          <w:szCs w:val="24"/>
        </w:rPr>
        <w:t>13.444</w:t>
      </w:r>
      <w:r w:rsidR="00607F77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Pr="00F02BAE">
        <w:rPr>
          <w:rFonts w:ascii="Times New Roman" w:hAnsi="Times New Roman" w:cs="Times New Roman"/>
          <w:sz w:val="24"/>
          <w:szCs w:val="24"/>
        </w:rPr>
        <w:t xml:space="preserve"> što je </w:t>
      </w:r>
      <w:r w:rsidR="00607F77" w:rsidRPr="00F02BAE">
        <w:rPr>
          <w:rFonts w:ascii="Times New Roman" w:hAnsi="Times New Roman" w:cs="Times New Roman"/>
          <w:sz w:val="24"/>
          <w:szCs w:val="24"/>
        </w:rPr>
        <w:t>znatno niže</w:t>
      </w:r>
      <w:r w:rsidRPr="00F02BAE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566A87" w:rsidRPr="00F02BAE">
        <w:rPr>
          <w:rFonts w:ascii="Times New Roman" w:hAnsi="Times New Roman" w:cs="Times New Roman"/>
          <w:sz w:val="24"/>
          <w:szCs w:val="24"/>
        </w:rPr>
        <w:t>.</w:t>
      </w:r>
    </w:p>
    <w:p w:rsidR="00837DFF" w:rsidRPr="00F02BAE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F02BAE" w:rsidRDefault="00837D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121 Komunalna naknada</w:t>
      </w:r>
    </w:p>
    <w:p w:rsidR="00837DFF" w:rsidRPr="00F02BAE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F02BAE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</w:t>
      </w:r>
      <w:r w:rsidR="00602213" w:rsidRPr="00F02BAE">
        <w:rPr>
          <w:rFonts w:ascii="Times New Roman" w:hAnsi="Times New Roman" w:cs="Times New Roman"/>
          <w:sz w:val="24"/>
          <w:szCs w:val="24"/>
        </w:rPr>
        <w:t xml:space="preserve">ovoj </w:t>
      </w:r>
      <w:r w:rsidRPr="00F02BAE">
        <w:rPr>
          <w:rFonts w:ascii="Times New Roman" w:hAnsi="Times New Roman" w:cs="Times New Roman"/>
          <w:sz w:val="24"/>
          <w:szCs w:val="24"/>
        </w:rPr>
        <w:t xml:space="preserve">osnovni ostvareni su u znatno </w:t>
      </w:r>
      <w:r w:rsidR="00013719" w:rsidRPr="00F02BAE">
        <w:rPr>
          <w:rFonts w:ascii="Times New Roman" w:hAnsi="Times New Roman" w:cs="Times New Roman"/>
          <w:sz w:val="24"/>
          <w:szCs w:val="24"/>
        </w:rPr>
        <w:t>nižem</w:t>
      </w:r>
      <w:r w:rsidRPr="00F02BAE">
        <w:rPr>
          <w:rFonts w:ascii="Times New Roman" w:hAnsi="Times New Roman" w:cs="Times New Roman"/>
          <w:sz w:val="24"/>
          <w:szCs w:val="24"/>
        </w:rPr>
        <w:t xml:space="preserve"> iznosu u odnosu na prethodnu godinu zbog </w:t>
      </w:r>
      <w:r w:rsidR="00013719" w:rsidRPr="00F02BAE">
        <w:rPr>
          <w:rFonts w:ascii="Times New Roman" w:hAnsi="Times New Roman" w:cs="Times New Roman"/>
          <w:sz w:val="24"/>
          <w:szCs w:val="24"/>
        </w:rPr>
        <w:t>slabije naplate potraživanja, ali prvenstveno zbog Odluke Općinskog vijeća Općine Starigrad kojom se svi poslovni subjekti oslobađaju komunalne naknade za poslovni prostor i zemljište koje služi za obavljanje djelatnosti za 2020. godinu u visini 50 % utvrđene godišnje obveze.</w:t>
      </w:r>
    </w:p>
    <w:p w:rsidR="00837DFF" w:rsidRPr="00F02BAE" w:rsidRDefault="00837DF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DFF" w:rsidRPr="00DE03F6" w:rsidRDefault="00837DF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F6">
        <w:rPr>
          <w:rFonts w:ascii="Times New Roman" w:hAnsi="Times New Roman" w:cs="Times New Roman"/>
          <w:b/>
          <w:sz w:val="24"/>
          <w:szCs w:val="24"/>
        </w:rPr>
        <w:t xml:space="preserve">AOP 123 </w:t>
      </w:r>
      <w:r w:rsidR="00602213" w:rsidRPr="00DE03F6">
        <w:rPr>
          <w:rFonts w:ascii="Times New Roman" w:hAnsi="Times New Roman" w:cs="Times New Roman"/>
          <w:b/>
          <w:sz w:val="24"/>
          <w:szCs w:val="24"/>
        </w:rPr>
        <w:t>Prihodi od prodaje proizvoda i robe te pruženih usluga i prihodi od donacija</w:t>
      </w:r>
    </w:p>
    <w:p w:rsidR="00602213" w:rsidRPr="00DE03F6" w:rsidRDefault="0060221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213" w:rsidRPr="00DE03F6" w:rsidRDefault="0060221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03F6">
        <w:rPr>
          <w:rFonts w:ascii="Times New Roman" w:hAnsi="Times New Roman" w:cs="Times New Roman"/>
          <w:sz w:val="24"/>
          <w:szCs w:val="24"/>
        </w:rPr>
        <w:t xml:space="preserve">Prihodi po ovoj osnovi odnose se na sredstva naplate od Hrvatskih voda u iznosu od 10 posto uplaćene naknade za uređenje voda </w:t>
      </w:r>
      <w:r w:rsidR="00013719" w:rsidRPr="00DE03F6">
        <w:rPr>
          <w:rFonts w:ascii="Times New Roman" w:hAnsi="Times New Roman" w:cs="Times New Roman"/>
          <w:sz w:val="24"/>
          <w:szCs w:val="24"/>
        </w:rPr>
        <w:t>te su ostvarena u nižem iznosu u odnosu na prethodnu godinu sukladno naplati potraživanja naknade za uređenje voda.</w:t>
      </w:r>
    </w:p>
    <w:p w:rsidR="00954FEA" w:rsidRPr="00F02BAE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A01" w:rsidRPr="00F02BAE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BAE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D314EE" w:rsidRPr="00F02BAE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013719" w:rsidRPr="00F02BAE" w:rsidTr="00CE06FA">
        <w:tc>
          <w:tcPr>
            <w:tcW w:w="3968" w:type="dxa"/>
            <w:shd w:val="clear" w:color="auto" w:fill="D9D9D9" w:themeFill="background1" w:themeFillShade="D9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13719" w:rsidRPr="00F02BAE" w:rsidRDefault="00013719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13719" w:rsidRPr="00F02BAE" w:rsidRDefault="00013719" w:rsidP="00837D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2020.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013719" w:rsidRPr="00F02BAE" w:rsidRDefault="000137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899.479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879.837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7.488.157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7.198.903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013719" w:rsidRPr="00F02BAE" w:rsidRDefault="000137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93.329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96.040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794.946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1.276.368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02BAE">
              <w:rPr>
                <w:rFonts w:ascii="Times New Roman" w:hAnsi="Times New Roman" w:cs="Times New Roman"/>
                <w:i/>
              </w:rPr>
              <w:t>367 Prijenosi proračunskim korisnicima</w:t>
            </w:r>
          </w:p>
        </w:tc>
        <w:tc>
          <w:tcPr>
            <w:tcW w:w="2266" w:type="dxa"/>
          </w:tcPr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F02BAE">
              <w:rPr>
                <w:rFonts w:ascii="Times New Roman" w:hAnsi="Times New Roman" w:cs="Times New Roman"/>
                <w:i/>
              </w:rPr>
              <w:t>714.952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  <w:i/>
              </w:rPr>
            </w:pPr>
            <w:r w:rsidRPr="00F02BAE">
              <w:rPr>
                <w:rFonts w:ascii="Times New Roman" w:hAnsi="Times New Roman" w:cs="Times New Roman"/>
                <w:i/>
              </w:rPr>
              <w:t>726.257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272.545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359.516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013719" w:rsidRPr="00F02BAE" w:rsidRDefault="00013719" w:rsidP="00D314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2.180.687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3.337.228</w:t>
            </w:r>
          </w:p>
        </w:tc>
      </w:tr>
      <w:tr w:rsidR="00013719" w:rsidRPr="00F02BAE" w:rsidTr="00CE06FA">
        <w:tc>
          <w:tcPr>
            <w:tcW w:w="3968" w:type="dxa"/>
          </w:tcPr>
          <w:p w:rsidR="00013719" w:rsidRPr="00F02BAE" w:rsidRDefault="00013719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013719" w:rsidRPr="00F02BAE" w:rsidRDefault="00013719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11.729.143</w:t>
            </w:r>
          </w:p>
        </w:tc>
        <w:tc>
          <w:tcPr>
            <w:tcW w:w="2266" w:type="dxa"/>
          </w:tcPr>
          <w:p w:rsidR="00013719" w:rsidRPr="00F02BAE" w:rsidRDefault="00013719" w:rsidP="000137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13.147.892</w:t>
            </w:r>
          </w:p>
        </w:tc>
      </w:tr>
    </w:tbl>
    <w:p w:rsidR="00D314EE" w:rsidRPr="00F02BAE" w:rsidRDefault="00D314E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6E4" w:rsidRPr="00F02BAE" w:rsidRDefault="003E36E4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162 Službena putovanja </w:t>
      </w:r>
    </w:p>
    <w:p w:rsidR="003E36E4" w:rsidRPr="00F02BAE" w:rsidRDefault="003E36E4" w:rsidP="003E36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E4" w:rsidRPr="00F02BAE" w:rsidRDefault="003E36E4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Rashodi po ovoj osnovi su manji u odnosu na prethodnu s obzirom na manji broj putovanja sukladno situaciji vezanoj uz pojavu epidemije bolesti COVID-19.</w:t>
      </w:r>
    </w:p>
    <w:p w:rsidR="003E36E4" w:rsidRPr="00F02BAE" w:rsidRDefault="003E36E4" w:rsidP="003E3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A3F" w:rsidRDefault="00072A3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F6" w:rsidRPr="00F02BAE" w:rsidRDefault="00DE03F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F02BAE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16</w:t>
      </w:r>
      <w:r w:rsidR="00072A3F" w:rsidRPr="00F02BAE">
        <w:rPr>
          <w:rFonts w:ascii="Times New Roman" w:hAnsi="Times New Roman" w:cs="Times New Roman"/>
          <w:b/>
          <w:sz w:val="24"/>
          <w:szCs w:val="24"/>
        </w:rPr>
        <w:t>4 Stručno usavršavanje zaposlenika</w:t>
      </w:r>
    </w:p>
    <w:p w:rsidR="00BD1FC9" w:rsidRPr="00F02BAE" w:rsidRDefault="00BD1FC9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F02BAE" w:rsidRDefault="00BD1FC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osnovi su se </w:t>
      </w:r>
      <w:r w:rsidR="003E36E4" w:rsidRPr="00F02BAE">
        <w:rPr>
          <w:rFonts w:ascii="Times New Roman" w:hAnsi="Times New Roman" w:cs="Times New Roman"/>
          <w:sz w:val="24"/>
          <w:szCs w:val="24"/>
        </w:rPr>
        <w:t>smanjili</w:t>
      </w:r>
      <w:r w:rsidRPr="00F02BAE">
        <w:rPr>
          <w:rFonts w:ascii="Times New Roman" w:hAnsi="Times New Roman" w:cs="Times New Roman"/>
          <w:sz w:val="24"/>
          <w:szCs w:val="24"/>
        </w:rPr>
        <w:t xml:space="preserve"> zbog </w:t>
      </w:r>
      <w:r w:rsidR="003E36E4" w:rsidRPr="00F02BAE">
        <w:rPr>
          <w:rFonts w:ascii="Times New Roman" w:hAnsi="Times New Roman" w:cs="Times New Roman"/>
          <w:sz w:val="24"/>
          <w:szCs w:val="24"/>
        </w:rPr>
        <w:t>pohađanja manjeg</w:t>
      </w:r>
      <w:r w:rsidRPr="00F02BAE">
        <w:rPr>
          <w:rFonts w:ascii="Times New Roman" w:hAnsi="Times New Roman" w:cs="Times New Roman"/>
          <w:sz w:val="24"/>
          <w:szCs w:val="24"/>
        </w:rPr>
        <w:t xml:space="preserve"> broja seminara i edukacija</w:t>
      </w:r>
      <w:r w:rsidR="003304E8">
        <w:rPr>
          <w:rFonts w:ascii="Times New Roman" w:hAnsi="Times New Roman" w:cs="Times New Roman"/>
          <w:sz w:val="24"/>
          <w:szCs w:val="24"/>
        </w:rPr>
        <w:t>, odnosno stručnog usavršavanja</w:t>
      </w:r>
      <w:r w:rsidR="00072A3F" w:rsidRPr="00F02BAE">
        <w:rPr>
          <w:rFonts w:ascii="Times New Roman" w:hAnsi="Times New Roman" w:cs="Times New Roman"/>
          <w:sz w:val="24"/>
          <w:szCs w:val="24"/>
        </w:rPr>
        <w:t>.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3F" w:rsidRPr="00F02BAE" w:rsidRDefault="00072A3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A3F" w:rsidRPr="00F02BAE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17</w:t>
      </w:r>
      <w:r w:rsidR="00990909" w:rsidRPr="00F02BAE">
        <w:rPr>
          <w:rFonts w:ascii="Times New Roman" w:hAnsi="Times New Roman" w:cs="Times New Roman"/>
          <w:b/>
          <w:sz w:val="24"/>
          <w:szCs w:val="24"/>
        </w:rPr>
        <w:t>7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Usluge </w:t>
      </w:r>
      <w:r w:rsidR="00990909" w:rsidRPr="00F02BAE">
        <w:rPr>
          <w:rFonts w:ascii="Times New Roman" w:hAnsi="Times New Roman" w:cs="Times New Roman"/>
          <w:b/>
          <w:sz w:val="24"/>
          <w:szCs w:val="24"/>
        </w:rPr>
        <w:t>promidžbe i informiranja</w:t>
      </w:r>
    </w:p>
    <w:p w:rsidR="00072A3F" w:rsidRPr="00F02BAE" w:rsidRDefault="00072A3F" w:rsidP="00072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F" w:rsidRPr="00F02BAE" w:rsidRDefault="00072A3F" w:rsidP="0007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osnovi su se </w:t>
      </w:r>
      <w:r w:rsidR="00990909" w:rsidRPr="00F02BAE">
        <w:rPr>
          <w:rFonts w:ascii="Times New Roman" w:hAnsi="Times New Roman" w:cs="Times New Roman"/>
          <w:sz w:val="24"/>
          <w:szCs w:val="24"/>
        </w:rPr>
        <w:t>smanjili zbog manjeg trošenja na navedene usluge, odnosno manjeg broja ugovora i narudžbenica sa medijima.</w:t>
      </w:r>
    </w:p>
    <w:p w:rsidR="00327E3A" w:rsidRPr="00F02BAE" w:rsidRDefault="00327E3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3A" w:rsidRPr="00F02BAE" w:rsidRDefault="00260A3A" w:rsidP="00260A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18</w:t>
      </w:r>
      <w:r w:rsidR="00990909" w:rsidRPr="00F02BAE">
        <w:rPr>
          <w:rFonts w:ascii="Times New Roman" w:hAnsi="Times New Roman" w:cs="Times New Roman"/>
          <w:b/>
          <w:sz w:val="24"/>
          <w:szCs w:val="24"/>
        </w:rPr>
        <w:t>3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909" w:rsidRPr="00F02BAE">
        <w:rPr>
          <w:rFonts w:ascii="Times New Roman" w:hAnsi="Times New Roman" w:cs="Times New Roman"/>
          <w:b/>
          <w:sz w:val="24"/>
          <w:szCs w:val="24"/>
        </w:rPr>
        <w:t>Ostale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usluge</w:t>
      </w:r>
    </w:p>
    <w:p w:rsidR="00260A3A" w:rsidRPr="00F02BAE" w:rsidRDefault="00260A3A" w:rsidP="00260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A3A" w:rsidRPr="00F02BAE" w:rsidRDefault="00260A3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990909" w:rsidRPr="00F02BAE">
        <w:rPr>
          <w:rFonts w:ascii="Times New Roman" w:hAnsi="Times New Roman" w:cs="Times New Roman"/>
          <w:sz w:val="24"/>
          <w:szCs w:val="24"/>
        </w:rPr>
        <w:t xml:space="preserve">znatno su veći u odnosu na prošlu godinu zbog troškova usluga tehničke pomoći, nadzora nad radovima i projektantskog nadzora kod projekta sanacije odlagališta otpada „Samograd“ za koji su ugovori sklopljeni u 2020. godini te će se provoditi i kroz 2021. godinu. </w:t>
      </w:r>
    </w:p>
    <w:p w:rsidR="002C019F" w:rsidRPr="00F02BAE" w:rsidRDefault="002C019F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F02BAE" w:rsidRDefault="003A518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18</w:t>
      </w:r>
      <w:r w:rsidR="00260A3A" w:rsidRPr="00F02BAE">
        <w:rPr>
          <w:rFonts w:ascii="Times New Roman" w:hAnsi="Times New Roman" w:cs="Times New Roman"/>
          <w:b/>
          <w:sz w:val="24"/>
          <w:szCs w:val="24"/>
        </w:rPr>
        <w:t>8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A3A" w:rsidRPr="00F02BAE">
        <w:rPr>
          <w:rFonts w:ascii="Times New Roman" w:hAnsi="Times New Roman" w:cs="Times New Roman"/>
          <w:b/>
          <w:sz w:val="24"/>
          <w:szCs w:val="24"/>
        </w:rPr>
        <w:t>Reprezentacija</w:t>
      </w:r>
    </w:p>
    <w:p w:rsidR="003A5186" w:rsidRPr="00F02BAE" w:rsidRDefault="003A518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Pr="00F02BAE" w:rsidRDefault="003A518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stavci ostvareni su u iznosu od </w:t>
      </w:r>
      <w:r w:rsidR="00990909" w:rsidRPr="00F02BAE">
        <w:rPr>
          <w:rFonts w:ascii="Times New Roman" w:hAnsi="Times New Roman" w:cs="Times New Roman"/>
          <w:sz w:val="24"/>
          <w:szCs w:val="24"/>
        </w:rPr>
        <w:t>19.260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i </w:t>
      </w:r>
      <w:r w:rsidR="00990909" w:rsidRPr="00F02BAE">
        <w:rPr>
          <w:rFonts w:ascii="Times New Roman" w:hAnsi="Times New Roman" w:cs="Times New Roman"/>
          <w:sz w:val="24"/>
          <w:szCs w:val="24"/>
        </w:rPr>
        <w:t>znatno su niži u</w:t>
      </w:r>
      <w:r w:rsidRPr="00F02BAE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="00260A3A" w:rsidRPr="00F02BAE">
        <w:rPr>
          <w:rFonts w:ascii="Times New Roman" w:hAnsi="Times New Roman" w:cs="Times New Roman"/>
          <w:sz w:val="24"/>
          <w:szCs w:val="24"/>
        </w:rPr>
        <w:t xml:space="preserve"> z</w:t>
      </w:r>
      <w:r w:rsidR="00655B76" w:rsidRPr="00F02BAE">
        <w:rPr>
          <w:rFonts w:ascii="Times New Roman" w:hAnsi="Times New Roman" w:cs="Times New Roman"/>
          <w:sz w:val="24"/>
          <w:szCs w:val="24"/>
        </w:rPr>
        <w:t xml:space="preserve">bog </w:t>
      </w:r>
      <w:r w:rsidR="003304E8">
        <w:rPr>
          <w:rFonts w:ascii="Times New Roman" w:hAnsi="Times New Roman" w:cs="Times New Roman"/>
          <w:sz w:val="24"/>
          <w:szCs w:val="24"/>
        </w:rPr>
        <w:t xml:space="preserve">manjeg broja ugošćavanja, </w:t>
      </w:r>
      <w:r w:rsidR="00655B76" w:rsidRPr="00F02BAE">
        <w:rPr>
          <w:rFonts w:ascii="Times New Roman" w:hAnsi="Times New Roman" w:cs="Times New Roman"/>
          <w:sz w:val="24"/>
          <w:szCs w:val="24"/>
        </w:rPr>
        <w:t>odlazaka na radne sastanke i službene posjete</w:t>
      </w:r>
      <w:r w:rsidR="00990909" w:rsidRPr="00F02BAE">
        <w:rPr>
          <w:rFonts w:ascii="Times New Roman" w:hAnsi="Times New Roman" w:cs="Times New Roman"/>
          <w:sz w:val="24"/>
          <w:szCs w:val="24"/>
        </w:rPr>
        <w:t xml:space="preserve"> sukladno situaciji vezanoj uz pojavu epidemije bolesti COVID-19.</w:t>
      </w:r>
    </w:p>
    <w:p w:rsidR="009D474A" w:rsidRPr="00F02BAE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909" w:rsidRPr="00F02BAE" w:rsidRDefault="00990909" w:rsidP="00990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189 Članarine i norme</w:t>
      </w:r>
    </w:p>
    <w:p w:rsidR="00990909" w:rsidRPr="00F02BAE" w:rsidRDefault="00990909" w:rsidP="009909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09" w:rsidRPr="00F02BAE" w:rsidRDefault="00990909" w:rsidP="00990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Rashodi po ovoj stavci ostvareni su u iznosu od 11.979 i znatno su viši u odnosu na prethodnu godinu zbog višeg iznosa članarina za Hrvatsku zajednicu općina i za FLAG 3 mora.</w:t>
      </w:r>
    </w:p>
    <w:p w:rsidR="00990909" w:rsidRPr="00F02BAE" w:rsidRDefault="0099090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F02BAE" w:rsidRDefault="009D47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190 Pristojbe i naknade </w:t>
      </w:r>
    </w:p>
    <w:p w:rsidR="009D474A" w:rsidRPr="00F02BAE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74A" w:rsidRPr="00F02BAE" w:rsidRDefault="009D47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stavci ostvareni su </w:t>
      </w:r>
      <w:r w:rsidR="009114FA" w:rsidRPr="00F02BAE">
        <w:rPr>
          <w:rFonts w:ascii="Times New Roman" w:hAnsi="Times New Roman" w:cs="Times New Roman"/>
          <w:sz w:val="24"/>
          <w:szCs w:val="24"/>
        </w:rPr>
        <w:t xml:space="preserve">ostvareni </w:t>
      </w:r>
      <w:r w:rsidRPr="00F02BAE">
        <w:rPr>
          <w:rFonts w:ascii="Times New Roman" w:hAnsi="Times New Roman" w:cs="Times New Roman"/>
          <w:sz w:val="24"/>
          <w:szCs w:val="24"/>
        </w:rPr>
        <w:t xml:space="preserve">u znatno </w:t>
      </w:r>
      <w:r w:rsidR="00655B76" w:rsidRPr="00F02BAE">
        <w:rPr>
          <w:rFonts w:ascii="Times New Roman" w:hAnsi="Times New Roman" w:cs="Times New Roman"/>
          <w:sz w:val="24"/>
          <w:szCs w:val="24"/>
        </w:rPr>
        <w:t>višem</w:t>
      </w:r>
      <w:r w:rsidRPr="00F02BAE">
        <w:rPr>
          <w:rFonts w:ascii="Times New Roman" w:hAnsi="Times New Roman" w:cs="Times New Roman"/>
          <w:sz w:val="24"/>
          <w:szCs w:val="24"/>
        </w:rPr>
        <w:t xml:space="preserve"> iznosu u odnosu na prethodnu godinu iz razloga što je </w:t>
      </w:r>
      <w:r w:rsidR="00990909" w:rsidRPr="00F02BAE">
        <w:rPr>
          <w:rFonts w:ascii="Times New Roman" w:hAnsi="Times New Roman" w:cs="Times New Roman"/>
          <w:sz w:val="24"/>
          <w:szCs w:val="24"/>
        </w:rPr>
        <w:t>podmirena poticajna naknada za smanjenje količine komunalnog otpada u iznosu od 69.020,00 kn, kao i naknada za korištenje pročišćivača otpadnih voda Benkovac.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3CD" w:rsidRPr="00F02BAE" w:rsidRDefault="000A63C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F02BAE" w:rsidRDefault="009D474A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114FA" w:rsidRPr="00F02BAE">
        <w:rPr>
          <w:rFonts w:ascii="Times New Roman" w:hAnsi="Times New Roman" w:cs="Times New Roman"/>
          <w:b/>
          <w:sz w:val="24"/>
          <w:szCs w:val="24"/>
        </w:rPr>
        <w:t xml:space="preserve">208 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4FA" w:rsidRPr="00F02BAE">
        <w:rPr>
          <w:rFonts w:ascii="Times New Roman" w:hAnsi="Times New Roman" w:cs="Times New Roman"/>
          <w:b/>
          <w:sz w:val="24"/>
          <w:szCs w:val="24"/>
        </w:rPr>
        <w:t xml:space="preserve">Bankarske usluge i usluge platnog prometa </w:t>
      </w:r>
    </w:p>
    <w:p w:rsidR="009D474A" w:rsidRPr="00F02BAE" w:rsidRDefault="009D474A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76" w:rsidRPr="00F02BAE" w:rsidRDefault="009114FA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Rashodi po ovoj stavci ostvareni su ostvareni u znatno višem iznosu u odnosu na prethodnu godinu iz razloga što je potpisan ugovor sa Hrvatskom poštom d.d. prema kojem Općina Starigrad preuzima plaćanje naknade za uplatu uplatnica izdanih za komunalnu naknadu i naknadu za uređenje voda koje se obavlja u poštanskom uredu Starigrad Paklenica.</w:t>
      </w:r>
    </w:p>
    <w:p w:rsidR="009114FA" w:rsidRPr="00F02BAE" w:rsidRDefault="009114FA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F02BAE" w:rsidRDefault="000924B7" w:rsidP="009D47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211 Zatezne kamate</w:t>
      </w:r>
    </w:p>
    <w:p w:rsidR="000924B7" w:rsidRPr="00F02BAE" w:rsidRDefault="000924B7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4B7" w:rsidRPr="00F02BAE" w:rsidRDefault="000924B7" w:rsidP="009D47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izdaci odnose se na plaćene zatezne kamate </w:t>
      </w:r>
      <w:r w:rsidR="009114FA" w:rsidRPr="00F02BAE">
        <w:rPr>
          <w:rFonts w:ascii="Times New Roman" w:hAnsi="Times New Roman" w:cs="Times New Roman"/>
          <w:sz w:val="24"/>
          <w:szCs w:val="24"/>
        </w:rPr>
        <w:t>te su ostvareni u nižem iznosu u odnosu na prethodnu godinu.</w:t>
      </w:r>
    </w:p>
    <w:p w:rsidR="00655B76" w:rsidRPr="00F02BAE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F02BAE" w:rsidRDefault="00655B76" w:rsidP="00655B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229 Tekuće pomoći unutar općeg proračuna </w:t>
      </w:r>
    </w:p>
    <w:p w:rsidR="00655B76" w:rsidRPr="00F02BAE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B76" w:rsidRPr="00F02BAE" w:rsidRDefault="00655B7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osnovi ostvarena su u iznosu od </w:t>
      </w:r>
      <w:r w:rsidR="009975C6" w:rsidRPr="00F02BAE">
        <w:rPr>
          <w:rFonts w:ascii="Times New Roman" w:hAnsi="Times New Roman" w:cs="Times New Roman"/>
          <w:sz w:val="24"/>
          <w:szCs w:val="24"/>
        </w:rPr>
        <w:t>544.789</w:t>
      </w:r>
      <w:r w:rsidRPr="00F02BAE">
        <w:rPr>
          <w:rFonts w:ascii="Times New Roman" w:hAnsi="Times New Roman" w:cs="Times New Roman"/>
          <w:sz w:val="24"/>
          <w:szCs w:val="24"/>
        </w:rPr>
        <w:t xml:space="preserve"> i znatno su viša u odnosu na prethodnu godinu zbog isplate sredstava Županijsk</w:t>
      </w:r>
      <w:r w:rsidR="00FE0DAC" w:rsidRPr="00F02BAE">
        <w:rPr>
          <w:rFonts w:ascii="Times New Roman" w:hAnsi="Times New Roman" w:cs="Times New Roman"/>
          <w:sz w:val="24"/>
          <w:szCs w:val="24"/>
        </w:rPr>
        <w:t>oj upravi za ceste za sufinanciranje sanacije Pakleničke ulice na području Općine Starigrad.</w:t>
      </w:r>
    </w:p>
    <w:p w:rsidR="009975C6" w:rsidRPr="00F02BAE" w:rsidRDefault="009975C6" w:rsidP="00655B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9975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230 Kapitalne pomoći unutar općeg proračuna </w:t>
      </w:r>
    </w:p>
    <w:p w:rsidR="009975C6" w:rsidRPr="00F02BAE" w:rsidRDefault="009975C6" w:rsidP="009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9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Rashodi po ovoj osnovi ostvareni su u iznosu od 5.322 i odnose se na sredstva za FZOEU za sufinanciranje spremnika za odvojeno prikupljanje otpada.</w:t>
      </w:r>
    </w:p>
    <w:p w:rsidR="00655B76" w:rsidRPr="00F02BAE" w:rsidRDefault="00655B7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5C6" w:rsidRPr="00F02BAE" w:rsidRDefault="00445EAD" w:rsidP="009975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254 Naknade građanima i kuć</w:t>
      </w:r>
      <w:r w:rsidR="009975C6" w:rsidRPr="00F02BAE">
        <w:rPr>
          <w:rFonts w:ascii="Times New Roman" w:hAnsi="Times New Roman" w:cs="Times New Roman"/>
          <w:b/>
          <w:sz w:val="24"/>
          <w:szCs w:val="24"/>
        </w:rPr>
        <w:t xml:space="preserve">anstvu u novcu </w:t>
      </w:r>
    </w:p>
    <w:p w:rsidR="009975C6" w:rsidRPr="00F02BAE" w:rsidRDefault="009975C6" w:rsidP="009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75C6" w:rsidRPr="00F02BAE" w:rsidRDefault="009975C6" w:rsidP="009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po ovoj osnovi ostvareni su u iznosu od 229.535 i znatno su viša u odnosu na prethodnu godinu </w:t>
      </w:r>
      <w:r w:rsidR="0003378A" w:rsidRPr="00F02BAE">
        <w:rPr>
          <w:rFonts w:ascii="Times New Roman" w:hAnsi="Times New Roman" w:cs="Times New Roman"/>
          <w:sz w:val="24"/>
          <w:szCs w:val="24"/>
        </w:rPr>
        <w:t xml:space="preserve"> s obzirom na novu Odluku o jednokratnoj novčanoj potpori za novorođeno dijete kojom se odobravaju znatno viši iznosi u odnosu na prethodne godine.</w:t>
      </w:r>
    </w:p>
    <w:p w:rsidR="00E1377F" w:rsidRPr="00F02BAE" w:rsidRDefault="00E137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74A5B" w:rsidRPr="00F02BAE">
        <w:rPr>
          <w:rFonts w:ascii="Times New Roman" w:hAnsi="Times New Roman" w:cs="Times New Roman"/>
          <w:b/>
          <w:sz w:val="24"/>
          <w:szCs w:val="24"/>
        </w:rPr>
        <w:t>272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Kapitalne pomoći </w:t>
      </w: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Iznos se odnosi na sredstva kapitalne pomoći komunalnom poduzeću Argyruntum d.o.o. koje je u stopostotnom vlasništvu Općine Starigrad koja se odnose na pomoć za podmirenje dugovanja i gubitaka poduzeća i ta sredstva su smanjena u odnosu na prethodnu godinu</w:t>
      </w:r>
      <w:r w:rsidR="00FE0DAC" w:rsidRPr="00F02BAE">
        <w:rPr>
          <w:rFonts w:ascii="Times New Roman" w:hAnsi="Times New Roman" w:cs="Times New Roman"/>
          <w:sz w:val="24"/>
          <w:szCs w:val="24"/>
        </w:rPr>
        <w:t xml:space="preserve">, </w:t>
      </w:r>
      <w:r w:rsidR="0003378A" w:rsidRPr="00F02BAE">
        <w:rPr>
          <w:rFonts w:ascii="Times New Roman" w:hAnsi="Times New Roman" w:cs="Times New Roman"/>
          <w:sz w:val="24"/>
          <w:szCs w:val="24"/>
        </w:rPr>
        <w:t>a većina se sredstva odnosi n</w:t>
      </w:r>
      <w:r w:rsidR="00B740AA" w:rsidRPr="00F02BAE">
        <w:rPr>
          <w:rFonts w:ascii="Times New Roman" w:hAnsi="Times New Roman" w:cs="Times New Roman"/>
          <w:sz w:val="24"/>
          <w:szCs w:val="24"/>
        </w:rPr>
        <w:t>a</w:t>
      </w:r>
      <w:r w:rsidR="0003378A" w:rsidRPr="00F02BAE">
        <w:rPr>
          <w:rFonts w:ascii="Times New Roman" w:hAnsi="Times New Roman" w:cs="Times New Roman"/>
          <w:sz w:val="24"/>
          <w:szCs w:val="24"/>
        </w:rPr>
        <w:t xml:space="preserve"> sredstva z</w:t>
      </w:r>
      <w:r w:rsidR="00FE0DAC" w:rsidRPr="00F02BAE">
        <w:rPr>
          <w:rFonts w:ascii="Times New Roman" w:hAnsi="Times New Roman" w:cs="Times New Roman"/>
          <w:sz w:val="24"/>
          <w:szCs w:val="24"/>
        </w:rPr>
        <w:t>a Vodovod d.o.o. za sufinanciranje projekta izgradnje vodovoda na području Općine Starigrad iz kojeg razloga su znatno viši u odnosu na prethodnu godinu.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EA" w:rsidRPr="00F02BAE" w:rsidRDefault="00954FE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A5B" w:rsidRPr="00F02BAE" w:rsidRDefault="00674A5B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BAE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674A5B" w:rsidRPr="00F02BAE" w:rsidRDefault="00674A5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03378A" w:rsidRPr="00F02BAE" w:rsidTr="0003378A">
        <w:tc>
          <w:tcPr>
            <w:tcW w:w="3968" w:type="dxa"/>
            <w:shd w:val="clear" w:color="auto" w:fill="D9D9D9" w:themeFill="background1" w:themeFillShade="D9"/>
          </w:tcPr>
          <w:p w:rsidR="0003378A" w:rsidRPr="00F02BAE" w:rsidRDefault="0003378A" w:rsidP="00674A5B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3378A" w:rsidRPr="00F02BAE" w:rsidRDefault="0003378A" w:rsidP="00FE0DA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3378A" w:rsidRPr="00F02BAE" w:rsidRDefault="0003378A" w:rsidP="000337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2020.</w:t>
            </w:r>
          </w:p>
        </w:tc>
      </w:tr>
      <w:tr w:rsidR="0003378A" w:rsidRPr="00F02BAE" w:rsidTr="00F312A8">
        <w:tc>
          <w:tcPr>
            <w:tcW w:w="3968" w:type="dxa"/>
          </w:tcPr>
          <w:p w:rsidR="0003378A" w:rsidRPr="00F02BAE" w:rsidRDefault="0003378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217.115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166.300</w:t>
            </w:r>
          </w:p>
        </w:tc>
      </w:tr>
      <w:tr w:rsidR="0003378A" w:rsidRPr="00F02BAE" w:rsidTr="00F312A8">
        <w:tc>
          <w:tcPr>
            <w:tcW w:w="3968" w:type="dxa"/>
          </w:tcPr>
          <w:p w:rsidR="0003378A" w:rsidRPr="00F02BAE" w:rsidRDefault="0003378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87.850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34.393</w:t>
            </w:r>
          </w:p>
        </w:tc>
      </w:tr>
      <w:tr w:rsidR="0003378A" w:rsidRPr="00F02BAE" w:rsidTr="00F312A8">
        <w:tc>
          <w:tcPr>
            <w:tcW w:w="3968" w:type="dxa"/>
          </w:tcPr>
          <w:p w:rsidR="0003378A" w:rsidRPr="00F02BAE" w:rsidRDefault="0003378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304.965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200.693</w:t>
            </w:r>
          </w:p>
        </w:tc>
      </w:tr>
    </w:tbl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2</w:t>
      </w:r>
      <w:r w:rsidR="00674A5B" w:rsidRPr="00F02BAE">
        <w:rPr>
          <w:rFonts w:ascii="Times New Roman" w:hAnsi="Times New Roman" w:cs="Times New Roman"/>
          <w:b/>
          <w:sz w:val="24"/>
          <w:szCs w:val="24"/>
        </w:rPr>
        <w:t>92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Prihodi se odnose na prodaju građevinskog ze</w:t>
      </w:r>
      <w:r w:rsidR="00FE0DAC" w:rsidRPr="00F02BAE">
        <w:rPr>
          <w:rFonts w:ascii="Times New Roman" w:hAnsi="Times New Roman" w:cs="Times New Roman"/>
          <w:sz w:val="24"/>
          <w:szCs w:val="24"/>
        </w:rPr>
        <w:t>mljišta ostvarena u ovog godini</w:t>
      </w:r>
      <w:r w:rsidR="00D77465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FE0DAC" w:rsidRPr="00F02BAE">
        <w:rPr>
          <w:rFonts w:ascii="Times New Roman" w:hAnsi="Times New Roman" w:cs="Times New Roman"/>
          <w:sz w:val="24"/>
          <w:szCs w:val="24"/>
        </w:rPr>
        <w:t xml:space="preserve">niža </w:t>
      </w:r>
      <w:r w:rsidR="00D77465" w:rsidRPr="00F02BAE">
        <w:rPr>
          <w:rFonts w:ascii="Times New Roman" w:hAnsi="Times New Roman" w:cs="Times New Roman"/>
          <w:sz w:val="24"/>
          <w:szCs w:val="24"/>
        </w:rPr>
        <w:t xml:space="preserve"> su u odnosu na prethodnu godinu iz razloga </w:t>
      </w:r>
      <w:r w:rsidR="00FE0DAC" w:rsidRPr="00F02BAE">
        <w:rPr>
          <w:rFonts w:ascii="Times New Roman" w:hAnsi="Times New Roman" w:cs="Times New Roman"/>
          <w:sz w:val="24"/>
          <w:szCs w:val="24"/>
        </w:rPr>
        <w:t>manje prodaje zemljišta.</w:t>
      </w:r>
      <w:r w:rsidR="000924B7" w:rsidRPr="00F0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3" w:rsidRPr="00F02BAE" w:rsidRDefault="00523B4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F02BAE" w:rsidRDefault="00D77465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F02BAE">
        <w:rPr>
          <w:rFonts w:ascii="Times New Roman" w:hAnsi="Times New Roman" w:cs="Times New Roman"/>
          <w:b/>
          <w:sz w:val="24"/>
          <w:szCs w:val="24"/>
        </w:rPr>
        <w:t>302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Pr="00F02BAE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F02BAE" w:rsidRDefault="00D77465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940A97" w:rsidRPr="00F02BAE">
        <w:rPr>
          <w:rFonts w:ascii="Times New Roman" w:hAnsi="Times New Roman" w:cs="Times New Roman"/>
          <w:sz w:val="24"/>
          <w:szCs w:val="24"/>
        </w:rPr>
        <w:t xml:space="preserve">ustupanja grobnih mjesta i ostvarena su </w:t>
      </w:r>
      <w:r w:rsidR="00FE0DAC" w:rsidRPr="00F02BAE">
        <w:rPr>
          <w:rFonts w:ascii="Times New Roman" w:hAnsi="Times New Roman" w:cs="Times New Roman"/>
          <w:sz w:val="24"/>
          <w:szCs w:val="24"/>
        </w:rPr>
        <w:t xml:space="preserve">nižem </w:t>
      </w:r>
      <w:r w:rsidR="000924B7" w:rsidRPr="00F02BAE">
        <w:rPr>
          <w:rFonts w:ascii="Times New Roman" w:hAnsi="Times New Roman" w:cs="Times New Roman"/>
          <w:sz w:val="24"/>
          <w:szCs w:val="24"/>
        </w:rPr>
        <w:t xml:space="preserve"> iznosu u odnosu na prethodnu godinu zbog poduzetih mjera naplate potraživanja</w:t>
      </w:r>
      <w:r w:rsidR="00FE0DAC" w:rsidRPr="00F02BAE">
        <w:rPr>
          <w:rFonts w:ascii="Times New Roman" w:hAnsi="Times New Roman" w:cs="Times New Roman"/>
          <w:sz w:val="24"/>
          <w:szCs w:val="24"/>
        </w:rPr>
        <w:t xml:space="preserve"> u prethodnoj godini</w:t>
      </w:r>
      <w:r w:rsidR="000924B7" w:rsidRPr="00F02BAE">
        <w:rPr>
          <w:rFonts w:ascii="Times New Roman" w:hAnsi="Times New Roman" w:cs="Times New Roman"/>
          <w:sz w:val="24"/>
          <w:szCs w:val="24"/>
        </w:rPr>
        <w:t>.</w:t>
      </w: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78A" w:rsidRPr="00F02BAE" w:rsidRDefault="0003378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B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Rashodi za nabavu nefinancijske imovine:</w:t>
      </w: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8"/>
        <w:gridCol w:w="2266"/>
        <w:gridCol w:w="2266"/>
      </w:tblGrid>
      <w:tr w:rsidR="0003378A" w:rsidRPr="00F02BAE" w:rsidTr="0003378A">
        <w:tc>
          <w:tcPr>
            <w:tcW w:w="3968" w:type="dxa"/>
            <w:shd w:val="clear" w:color="auto" w:fill="D9D9D9" w:themeFill="background1" w:themeFillShade="D9"/>
          </w:tcPr>
          <w:p w:rsidR="0003378A" w:rsidRPr="00F02BAE" w:rsidRDefault="0003378A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3378A" w:rsidRPr="00F02BAE" w:rsidRDefault="0003378A" w:rsidP="00FE0DA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3378A" w:rsidRPr="00F02BAE" w:rsidRDefault="0003378A" w:rsidP="000337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2020.</w:t>
            </w:r>
          </w:p>
        </w:tc>
      </w:tr>
      <w:tr w:rsidR="0003378A" w:rsidRPr="00F02BAE" w:rsidTr="00D60E12">
        <w:tc>
          <w:tcPr>
            <w:tcW w:w="3968" w:type="dxa"/>
          </w:tcPr>
          <w:p w:rsidR="0003378A" w:rsidRPr="00F02BAE" w:rsidRDefault="0003378A" w:rsidP="00A24182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643.374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319.063</w:t>
            </w:r>
          </w:p>
        </w:tc>
      </w:tr>
      <w:tr w:rsidR="0003378A" w:rsidRPr="00F02BAE" w:rsidTr="00D60E12">
        <w:tc>
          <w:tcPr>
            <w:tcW w:w="3968" w:type="dxa"/>
          </w:tcPr>
          <w:p w:rsidR="0003378A" w:rsidRPr="00F02BAE" w:rsidRDefault="0003378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1.364.737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281.794</w:t>
            </w:r>
          </w:p>
        </w:tc>
      </w:tr>
      <w:tr w:rsidR="0003378A" w:rsidRPr="00F02BAE" w:rsidTr="00D60E12">
        <w:tc>
          <w:tcPr>
            <w:tcW w:w="3968" w:type="dxa"/>
          </w:tcPr>
          <w:p w:rsidR="0003378A" w:rsidRPr="00F02BAE" w:rsidRDefault="0003378A" w:rsidP="00837DFF">
            <w:pPr>
              <w:pStyle w:val="NoSpacing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2.008.111</w:t>
            </w:r>
          </w:p>
        </w:tc>
        <w:tc>
          <w:tcPr>
            <w:tcW w:w="2266" w:type="dxa"/>
          </w:tcPr>
          <w:p w:rsidR="0003378A" w:rsidRPr="00F02BAE" w:rsidRDefault="0003378A" w:rsidP="00837DF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02BAE">
              <w:rPr>
                <w:rFonts w:ascii="Times New Roman" w:hAnsi="Times New Roman" w:cs="Times New Roman"/>
              </w:rPr>
              <w:t>600.857</w:t>
            </w:r>
          </w:p>
        </w:tc>
      </w:tr>
    </w:tbl>
    <w:p w:rsidR="00FE0DAC" w:rsidRPr="00F02BAE" w:rsidRDefault="00FE0DAC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F02BAE" w:rsidRDefault="00CC1FF8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F02BAE">
        <w:rPr>
          <w:rFonts w:ascii="Times New Roman" w:hAnsi="Times New Roman" w:cs="Times New Roman"/>
          <w:b/>
          <w:sz w:val="24"/>
          <w:szCs w:val="24"/>
        </w:rPr>
        <w:t>347</w:t>
      </w:r>
      <w:r w:rsidR="00940A97" w:rsidRPr="00F02BAE">
        <w:rPr>
          <w:rFonts w:ascii="Times New Roman" w:hAnsi="Times New Roman" w:cs="Times New Roman"/>
          <w:b/>
          <w:sz w:val="24"/>
          <w:szCs w:val="24"/>
        </w:rPr>
        <w:t xml:space="preserve"> Nematerijalna imovina </w:t>
      </w:r>
    </w:p>
    <w:p w:rsidR="00CC1FF8" w:rsidRPr="00F02BAE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F02BAE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03378A" w:rsidRPr="00F02BAE">
        <w:rPr>
          <w:rFonts w:ascii="Times New Roman" w:hAnsi="Times New Roman" w:cs="Times New Roman"/>
          <w:sz w:val="24"/>
          <w:szCs w:val="24"/>
        </w:rPr>
        <w:t xml:space="preserve">znatno </w:t>
      </w:r>
      <w:r w:rsidR="00E2011A" w:rsidRPr="00F02BAE">
        <w:rPr>
          <w:rFonts w:ascii="Times New Roman" w:hAnsi="Times New Roman" w:cs="Times New Roman"/>
          <w:sz w:val="24"/>
          <w:szCs w:val="24"/>
        </w:rPr>
        <w:t>niži</w:t>
      </w:r>
      <w:r w:rsidR="000924B7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940A97" w:rsidRPr="00F02BAE">
        <w:rPr>
          <w:rFonts w:ascii="Times New Roman" w:hAnsi="Times New Roman" w:cs="Times New Roman"/>
          <w:sz w:val="24"/>
          <w:szCs w:val="24"/>
        </w:rPr>
        <w:t>u</w:t>
      </w:r>
      <w:r w:rsidRPr="00F02BAE">
        <w:rPr>
          <w:rFonts w:ascii="Times New Roman" w:hAnsi="Times New Roman" w:cs="Times New Roman"/>
          <w:sz w:val="24"/>
          <w:szCs w:val="24"/>
        </w:rPr>
        <w:t xml:space="preserve"> odnosu na prethodnu godinu jer </w:t>
      </w:r>
      <w:r w:rsidR="0003378A" w:rsidRPr="00F02BAE">
        <w:rPr>
          <w:rFonts w:ascii="Times New Roman" w:hAnsi="Times New Roman" w:cs="Times New Roman"/>
          <w:sz w:val="24"/>
          <w:szCs w:val="24"/>
        </w:rPr>
        <w:t xml:space="preserve">je izrađen manji broj projektnih dokumentacija. </w:t>
      </w: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359 Ostali građevinski objekti</w:t>
      </w: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FF3E96" w:rsidRPr="00F02BAE">
        <w:rPr>
          <w:rFonts w:ascii="Times New Roman" w:hAnsi="Times New Roman" w:cs="Times New Roman"/>
          <w:sz w:val="24"/>
          <w:szCs w:val="24"/>
        </w:rPr>
        <w:t>znatno niži u odnosu na prethodnu godinu s obzirom da je su u prethodnoj godini izvršeni i završeni radovi na uređenju plaže Jaz, dok je u ovoj godini ostvareno samo 9.300,00 kn vezanih za navedenu plažu.</w:t>
      </w:r>
    </w:p>
    <w:p w:rsidR="00440D5E" w:rsidRPr="00F02BAE" w:rsidRDefault="00440D5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F02BAE" w:rsidRDefault="00940A9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F02BAE">
        <w:rPr>
          <w:rFonts w:ascii="Times New Roman" w:hAnsi="Times New Roman" w:cs="Times New Roman"/>
          <w:b/>
          <w:sz w:val="24"/>
          <w:szCs w:val="24"/>
        </w:rPr>
        <w:t>361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Uredska oprema i namještaj</w:t>
      </w:r>
    </w:p>
    <w:p w:rsidR="00CC1FF8" w:rsidRPr="00F02BAE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Pr="00F02BAE" w:rsidRDefault="00604C8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U ovoj</w:t>
      </w:r>
      <w:r w:rsidR="00A24182" w:rsidRPr="00F02BAE">
        <w:rPr>
          <w:rFonts w:ascii="Times New Roman" w:hAnsi="Times New Roman" w:cs="Times New Roman"/>
          <w:sz w:val="24"/>
          <w:szCs w:val="24"/>
        </w:rPr>
        <w:t xml:space="preserve"> godini </w:t>
      </w:r>
      <w:r w:rsidR="00E2011A" w:rsidRPr="00F02BAE">
        <w:rPr>
          <w:rFonts w:ascii="Times New Roman" w:hAnsi="Times New Roman" w:cs="Times New Roman"/>
          <w:sz w:val="24"/>
          <w:szCs w:val="24"/>
        </w:rPr>
        <w:t xml:space="preserve">je ostvaren znatno </w:t>
      </w:r>
      <w:r w:rsidR="00FF3E96" w:rsidRPr="00F02BAE">
        <w:rPr>
          <w:rFonts w:ascii="Times New Roman" w:hAnsi="Times New Roman" w:cs="Times New Roman"/>
          <w:sz w:val="24"/>
          <w:szCs w:val="24"/>
        </w:rPr>
        <w:t>niži</w:t>
      </w:r>
      <w:r w:rsidR="00E2011A" w:rsidRPr="00F02BAE">
        <w:rPr>
          <w:rFonts w:ascii="Times New Roman" w:hAnsi="Times New Roman" w:cs="Times New Roman"/>
          <w:sz w:val="24"/>
          <w:szCs w:val="24"/>
        </w:rPr>
        <w:t xml:space="preserve"> iznos </w:t>
      </w:r>
      <w:r w:rsidR="00FF3E96" w:rsidRPr="00F02BAE">
        <w:rPr>
          <w:rFonts w:ascii="Times New Roman" w:hAnsi="Times New Roman" w:cs="Times New Roman"/>
          <w:sz w:val="24"/>
          <w:szCs w:val="24"/>
        </w:rPr>
        <w:t>jer su u prošloj godini nabavljeni serversko</w:t>
      </w:r>
      <w:r w:rsidR="00E2011A" w:rsidRPr="00F02BAE">
        <w:rPr>
          <w:rFonts w:ascii="Times New Roman" w:hAnsi="Times New Roman" w:cs="Times New Roman"/>
          <w:sz w:val="24"/>
          <w:szCs w:val="24"/>
        </w:rPr>
        <w:t xml:space="preserve"> računal</w:t>
      </w:r>
      <w:r w:rsidR="00FF3E96" w:rsidRPr="00F02BAE">
        <w:rPr>
          <w:rFonts w:ascii="Times New Roman" w:hAnsi="Times New Roman" w:cs="Times New Roman"/>
          <w:sz w:val="24"/>
          <w:szCs w:val="24"/>
        </w:rPr>
        <w:t>o</w:t>
      </w:r>
      <w:r w:rsidR="00E2011A" w:rsidRPr="00F02BAE">
        <w:rPr>
          <w:rFonts w:ascii="Times New Roman" w:hAnsi="Times New Roman" w:cs="Times New Roman"/>
          <w:sz w:val="24"/>
          <w:szCs w:val="24"/>
        </w:rPr>
        <w:t xml:space="preserve"> i nov</w:t>
      </w:r>
      <w:r w:rsidR="00FF3E96" w:rsidRPr="00F02BAE">
        <w:rPr>
          <w:rFonts w:ascii="Times New Roman" w:hAnsi="Times New Roman" w:cs="Times New Roman"/>
          <w:sz w:val="24"/>
          <w:szCs w:val="24"/>
        </w:rPr>
        <w:t>i printer, a u ovoj godini samo UPS.</w:t>
      </w:r>
    </w:p>
    <w:p w:rsidR="00FF3E96" w:rsidRPr="00F02BAE" w:rsidRDefault="00FF3E9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E96" w:rsidRPr="00F02BAE" w:rsidRDefault="00FF3E96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362 Komunikacijska oprema </w:t>
      </w:r>
    </w:p>
    <w:p w:rsidR="00FF3E96" w:rsidRPr="00F02BAE" w:rsidRDefault="00FF3E96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E96" w:rsidRPr="00F02BAE" w:rsidRDefault="00FF3E96" w:rsidP="00FF3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U ovoj godini je ostvaren znatno niži iznos jer su u prošloj godini nabavljen novi službeni mobitel, a u ovoj godini telefon za ured pokraj arhive.</w:t>
      </w:r>
    </w:p>
    <w:p w:rsidR="006A5110" w:rsidRPr="00F02BAE" w:rsidRDefault="006A511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F02BAE" w:rsidRDefault="00940A97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3</w:t>
      </w:r>
      <w:r w:rsidR="00A24182" w:rsidRPr="00F02BAE">
        <w:rPr>
          <w:rFonts w:ascii="Times New Roman" w:hAnsi="Times New Roman" w:cs="Times New Roman"/>
          <w:b/>
          <w:sz w:val="24"/>
          <w:szCs w:val="24"/>
        </w:rPr>
        <w:t>84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Ulaganja u računalne programe </w:t>
      </w:r>
    </w:p>
    <w:p w:rsidR="00CC1FF8" w:rsidRPr="00F02BAE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F02BAE" w:rsidRDefault="00604C8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U ovoj godini </w:t>
      </w:r>
      <w:r w:rsidR="00FF3E96" w:rsidRPr="00F02BAE">
        <w:rPr>
          <w:rFonts w:ascii="Times New Roman" w:hAnsi="Times New Roman" w:cs="Times New Roman"/>
          <w:sz w:val="24"/>
          <w:szCs w:val="24"/>
        </w:rPr>
        <w:t>ostvaren je niži</w:t>
      </w:r>
      <w:r w:rsidRPr="00F02BAE">
        <w:rPr>
          <w:rFonts w:ascii="Times New Roman" w:hAnsi="Times New Roman" w:cs="Times New Roman"/>
          <w:sz w:val="24"/>
          <w:szCs w:val="24"/>
        </w:rPr>
        <w:t xml:space="preserve"> ulaganja u računalne programe </w:t>
      </w:r>
      <w:r w:rsidR="00FF3E96" w:rsidRPr="00F02BAE">
        <w:rPr>
          <w:rFonts w:ascii="Times New Roman" w:hAnsi="Times New Roman" w:cs="Times New Roman"/>
          <w:sz w:val="24"/>
          <w:szCs w:val="24"/>
        </w:rPr>
        <w:t>jer su u prošloj godini nabavljeni</w:t>
      </w:r>
      <w:r w:rsidRPr="00F02BAE">
        <w:rPr>
          <w:rFonts w:ascii="Times New Roman" w:hAnsi="Times New Roman" w:cs="Times New Roman"/>
          <w:sz w:val="24"/>
          <w:szCs w:val="24"/>
        </w:rPr>
        <w:t xml:space="preserve"> program</w:t>
      </w:r>
      <w:r w:rsidR="00FF3E96" w:rsidRPr="00F02BAE">
        <w:rPr>
          <w:rFonts w:ascii="Times New Roman" w:hAnsi="Times New Roman" w:cs="Times New Roman"/>
          <w:sz w:val="24"/>
          <w:szCs w:val="24"/>
        </w:rPr>
        <w:t>i</w:t>
      </w:r>
      <w:r w:rsidRPr="00F02BAE">
        <w:rPr>
          <w:rFonts w:ascii="Times New Roman" w:hAnsi="Times New Roman" w:cs="Times New Roman"/>
          <w:sz w:val="24"/>
          <w:szCs w:val="24"/>
        </w:rPr>
        <w:t xml:space="preserve"> za </w:t>
      </w:r>
      <w:r w:rsidR="00E2011A" w:rsidRPr="00F02BAE">
        <w:rPr>
          <w:rFonts w:ascii="Times New Roman" w:hAnsi="Times New Roman" w:cs="Times New Roman"/>
          <w:sz w:val="24"/>
          <w:szCs w:val="24"/>
        </w:rPr>
        <w:t xml:space="preserve">nova računala, te </w:t>
      </w:r>
      <w:r w:rsidR="00FF3E96" w:rsidRPr="00F02BAE">
        <w:rPr>
          <w:rFonts w:ascii="Times New Roman" w:hAnsi="Times New Roman" w:cs="Times New Roman"/>
          <w:sz w:val="24"/>
          <w:szCs w:val="24"/>
        </w:rPr>
        <w:t>rješenja za uredsko poslovanje,</w:t>
      </w:r>
      <w:r w:rsidR="003304E8">
        <w:rPr>
          <w:rFonts w:ascii="Times New Roman" w:hAnsi="Times New Roman" w:cs="Times New Roman"/>
          <w:sz w:val="24"/>
          <w:szCs w:val="24"/>
        </w:rPr>
        <w:t xml:space="preserve"> dok je u ovoj godini nabavljeno</w:t>
      </w:r>
      <w:r w:rsidR="00FF3E96" w:rsidRPr="00F02BAE">
        <w:rPr>
          <w:rFonts w:ascii="Times New Roman" w:hAnsi="Times New Roman" w:cs="Times New Roman"/>
          <w:sz w:val="24"/>
          <w:szCs w:val="24"/>
        </w:rPr>
        <w:t xml:space="preserve"> programsko rješenje Blagajna.</w:t>
      </w: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F02BAE" w:rsidRDefault="00A2418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386 </w:t>
      </w:r>
      <w:r w:rsidR="00ED77F3" w:rsidRPr="00F02BAE">
        <w:rPr>
          <w:rFonts w:ascii="Times New Roman" w:hAnsi="Times New Roman" w:cs="Times New Roman"/>
          <w:b/>
          <w:sz w:val="24"/>
          <w:szCs w:val="24"/>
        </w:rPr>
        <w:t>Ostala nematerijalna proizvedena imovina</w:t>
      </w:r>
    </w:p>
    <w:p w:rsidR="00ED77F3" w:rsidRPr="00F02BAE" w:rsidRDefault="00ED77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011A" w:rsidRPr="00F02BAE" w:rsidRDefault="00ED77F3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Do </w:t>
      </w:r>
      <w:r w:rsidR="00FF3E96" w:rsidRPr="00F02BAE">
        <w:rPr>
          <w:rFonts w:ascii="Times New Roman" w:hAnsi="Times New Roman" w:cs="Times New Roman"/>
          <w:sz w:val="24"/>
          <w:szCs w:val="24"/>
        </w:rPr>
        <w:t>smanjenja</w:t>
      </w:r>
      <w:r w:rsidR="00604C87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 xml:space="preserve">ove stavke dolazi iz razloga što je u </w:t>
      </w:r>
      <w:r w:rsidR="00FF3E96" w:rsidRPr="00F02BAE">
        <w:rPr>
          <w:rFonts w:ascii="Times New Roman" w:hAnsi="Times New Roman" w:cs="Times New Roman"/>
          <w:sz w:val="24"/>
          <w:szCs w:val="24"/>
        </w:rPr>
        <w:t>prošloj</w:t>
      </w:r>
      <w:r w:rsidR="00604C87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>godini izrađen veći broj prostorno planskih dokumenata</w:t>
      </w:r>
      <w:r w:rsidR="00E2011A" w:rsidRPr="00F02BAE">
        <w:rPr>
          <w:rFonts w:ascii="Times New Roman" w:hAnsi="Times New Roman" w:cs="Times New Roman"/>
          <w:sz w:val="24"/>
          <w:szCs w:val="24"/>
        </w:rPr>
        <w:t xml:space="preserve"> – započeto je sa izmjenama i dopunama PPUO Starigrad, UPU</w:t>
      </w:r>
      <w:r w:rsidR="00FF3E96" w:rsidRPr="00F02BAE">
        <w:rPr>
          <w:rFonts w:ascii="Times New Roman" w:hAnsi="Times New Roman" w:cs="Times New Roman"/>
          <w:sz w:val="24"/>
          <w:szCs w:val="24"/>
        </w:rPr>
        <w:t xml:space="preserve"> Luka Starigrad, UPU Pod Bucić, dok je u ovoj godini nastavljeno sa nabrojanim dokumentima i plaćano ovisno o dinamici prema ugovoru.</w:t>
      </w:r>
    </w:p>
    <w:p w:rsidR="0035698C" w:rsidRPr="00F02BAE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5698C" w:rsidRPr="00F02BAE" w:rsidRDefault="0035698C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F02BAE" w:rsidRDefault="00940A9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34DD" w:rsidRPr="00F02BAE" w:rsidRDefault="004034DD" w:rsidP="008F21C1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1C1" w:rsidRPr="00F02BAE" w:rsidRDefault="008F21C1" w:rsidP="008F21C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02BAE">
        <w:rPr>
          <w:rFonts w:ascii="Times New Roman" w:hAnsi="Times New Roman" w:cs="Times New Roman"/>
          <w:b/>
          <w:sz w:val="26"/>
          <w:szCs w:val="26"/>
        </w:rPr>
        <w:t>Bilješke uz obrazac Rashodi prema funkcijskoj klasifikaciji:</w:t>
      </w:r>
    </w:p>
    <w:p w:rsidR="008F21C1" w:rsidRPr="00F02BAE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F02BAE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 w:rsidR="0071644A" w:rsidRPr="00F02BAE">
        <w:rPr>
          <w:rFonts w:ascii="Times New Roman" w:hAnsi="Times New Roman" w:cs="Times New Roman"/>
          <w:sz w:val="24"/>
          <w:szCs w:val="24"/>
        </w:rPr>
        <w:t xml:space="preserve">. </w:t>
      </w:r>
      <w:r w:rsidR="00377E5E" w:rsidRPr="00F02BAE">
        <w:rPr>
          <w:rFonts w:ascii="Times New Roman" w:hAnsi="Times New Roman" w:cs="Times New Roman"/>
          <w:sz w:val="24"/>
          <w:szCs w:val="24"/>
        </w:rPr>
        <w:t>U odnosnu na prethodnu godinu u 20</w:t>
      </w:r>
      <w:r w:rsidR="00B740AA" w:rsidRPr="00F02BAE">
        <w:rPr>
          <w:rFonts w:ascii="Times New Roman" w:hAnsi="Times New Roman" w:cs="Times New Roman"/>
          <w:sz w:val="24"/>
          <w:szCs w:val="24"/>
        </w:rPr>
        <w:t>20</w:t>
      </w:r>
      <w:r w:rsidR="00377E5E" w:rsidRPr="00F02BAE">
        <w:rPr>
          <w:rFonts w:ascii="Times New Roman" w:hAnsi="Times New Roman" w:cs="Times New Roman"/>
          <w:sz w:val="24"/>
          <w:szCs w:val="24"/>
        </w:rPr>
        <w:t xml:space="preserve">. godini ostvaren je </w:t>
      </w:r>
      <w:r w:rsidR="00B740AA" w:rsidRPr="00F02BAE">
        <w:rPr>
          <w:rFonts w:ascii="Times New Roman" w:hAnsi="Times New Roman" w:cs="Times New Roman"/>
          <w:sz w:val="24"/>
          <w:szCs w:val="24"/>
        </w:rPr>
        <w:t>gotovo isti iznos rashoda.</w:t>
      </w:r>
    </w:p>
    <w:p w:rsidR="0071644A" w:rsidRPr="00F02BAE" w:rsidRDefault="0071644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BFB" w:rsidRPr="00F02BAE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740AA" w:rsidRPr="00F02BAE">
        <w:rPr>
          <w:rFonts w:ascii="Times New Roman" w:hAnsi="Times New Roman" w:cs="Times New Roman"/>
          <w:b/>
          <w:sz w:val="24"/>
          <w:szCs w:val="24"/>
        </w:rPr>
        <w:t xml:space="preserve">030 Rashodi za javni red i sigurnost koji nisu drugdje svrstani </w:t>
      </w:r>
    </w:p>
    <w:p w:rsidR="00BB5BFB" w:rsidRPr="00F02BAE" w:rsidRDefault="00BB5BFB" w:rsidP="00BB5B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FB" w:rsidRPr="00F02BAE" w:rsidRDefault="00BB5BFB" w:rsidP="00BB5B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U odnosu na prethodnu godinu navedeni rashodi su viši jer je u </w:t>
      </w:r>
      <w:r w:rsidR="00B740AA" w:rsidRPr="00F02BAE">
        <w:rPr>
          <w:rFonts w:ascii="Times New Roman" w:hAnsi="Times New Roman" w:cs="Times New Roman"/>
          <w:sz w:val="24"/>
          <w:szCs w:val="24"/>
        </w:rPr>
        <w:t>2020. godini ostvaren viši iznos sredstava za potrebe civilne zaštite.</w:t>
      </w:r>
    </w:p>
    <w:p w:rsidR="00E75021" w:rsidRPr="00F02BAE" w:rsidRDefault="00E7502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CEA" w:rsidRPr="00F02BAE" w:rsidRDefault="00515CEA" w:rsidP="00515C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060 Turizam </w:t>
      </w:r>
    </w:p>
    <w:p w:rsidR="00515CEA" w:rsidRPr="00F02BAE" w:rsidRDefault="00515CEA" w:rsidP="00515C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F02BAE" w:rsidRDefault="00515CE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U odnosu na prethodnu godinu navedeni rashodi su </w:t>
      </w:r>
      <w:r w:rsidR="00B740AA" w:rsidRPr="00F02BAE">
        <w:rPr>
          <w:rFonts w:ascii="Times New Roman" w:hAnsi="Times New Roman" w:cs="Times New Roman"/>
          <w:sz w:val="24"/>
          <w:szCs w:val="24"/>
        </w:rPr>
        <w:t>niži</w:t>
      </w:r>
      <w:r w:rsidRPr="00F02BAE">
        <w:rPr>
          <w:rFonts w:ascii="Times New Roman" w:hAnsi="Times New Roman" w:cs="Times New Roman"/>
          <w:sz w:val="24"/>
          <w:szCs w:val="24"/>
        </w:rPr>
        <w:t xml:space="preserve"> s obzirom da su u ovoj godini </w:t>
      </w:r>
      <w:r w:rsidR="00B740AA" w:rsidRPr="00F02BAE">
        <w:rPr>
          <w:rFonts w:ascii="Times New Roman" w:hAnsi="Times New Roman" w:cs="Times New Roman"/>
          <w:sz w:val="24"/>
          <w:szCs w:val="24"/>
        </w:rPr>
        <w:t>nisu ostvarena sredstva za sufinanciranje projekata Turističke zajednice s obzirom na otkazivanje brojnih projekata i događanja kao jedne od posljedica vezanih uz pojavu epidemije bolesti COVID-19.</w:t>
      </w:r>
    </w:p>
    <w:p w:rsidR="00515CEA" w:rsidRPr="00F02BAE" w:rsidRDefault="00515C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C1" w:rsidRPr="00F02BAE" w:rsidRDefault="0071644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072 Gospodarenje otpadom </w:t>
      </w:r>
    </w:p>
    <w:p w:rsidR="00E75021" w:rsidRPr="00F02BAE" w:rsidRDefault="00E7502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F02BAE" w:rsidRDefault="0071644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Navedeni</w:t>
      </w:r>
      <w:r w:rsidR="0017477E" w:rsidRPr="00F02BAE">
        <w:rPr>
          <w:rFonts w:ascii="Times New Roman" w:hAnsi="Times New Roman" w:cs="Times New Roman"/>
          <w:sz w:val="24"/>
          <w:szCs w:val="24"/>
        </w:rPr>
        <w:t xml:space="preserve"> rashodi </w:t>
      </w:r>
      <w:r w:rsidR="00B740AA" w:rsidRPr="00F02BAE">
        <w:rPr>
          <w:rFonts w:ascii="Times New Roman" w:hAnsi="Times New Roman" w:cs="Times New Roman"/>
          <w:sz w:val="24"/>
          <w:szCs w:val="24"/>
        </w:rPr>
        <w:t>viši su</w:t>
      </w:r>
      <w:r w:rsidR="0017477E" w:rsidRPr="00F02BAE"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B740AA" w:rsidRPr="00F02BAE">
        <w:rPr>
          <w:rFonts w:ascii="Times New Roman" w:hAnsi="Times New Roman" w:cs="Times New Roman"/>
          <w:sz w:val="24"/>
          <w:szCs w:val="24"/>
        </w:rPr>
        <w:t xml:space="preserve">početka projekta sanacije odlagališta otpada „Samograd“ za koji su ugovori sklopljeni u 2020. godini te će se provoditi i kroz 2021. godinu. </w:t>
      </w: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080 Razvoj zajednice</w:t>
      </w:r>
    </w:p>
    <w:p w:rsidR="0017477E" w:rsidRPr="00F02BAE" w:rsidRDefault="0017477E" w:rsidP="00174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B740AA" w:rsidRPr="00F02BAE">
        <w:rPr>
          <w:rFonts w:ascii="Times New Roman" w:hAnsi="Times New Roman" w:cs="Times New Roman"/>
          <w:sz w:val="24"/>
          <w:szCs w:val="24"/>
        </w:rPr>
        <w:t>viši</w:t>
      </w:r>
      <w:r w:rsidRPr="00F02BAE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B740AA" w:rsidRPr="00F02BAE">
        <w:rPr>
          <w:rFonts w:ascii="Times New Roman" w:hAnsi="Times New Roman" w:cs="Times New Roman"/>
          <w:sz w:val="24"/>
          <w:szCs w:val="24"/>
        </w:rPr>
        <w:t>viših</w:t>
      </w:r>
      <w:r w:rsidR="00EF7290" w:rsidRPr="00F02BAE">
        <w:rPr>
          <w:rFonts w:ascii="Times New Roman" w:hAnsi="Times New Roman" w:cs="Times New Roman"/>
          <w:sz w:val="24"/>
          <w:szCs w:val="24"/>
        </w:rPr>
        <w:t xml:space="preserve"> rashoda </w:t>
      </w:r>
      <w:r w:rsidR="00B740AA" w:rsidRPr="00F02BAE">
        <w:rPr>
          <w:rFonts w:ascii="Times New Roman" w:hAnsi="Times New Roman" w:cs="Times New Roman"/>
          <w:sz w:val="24"/>
          <w:szCs w:val="24"/>
        </w:rPr>
        <w:t>održavanja</w:t>
      </w:r>
      <w:r w:rsidR="00875FAD">
        <w:rPr>
          <w:rFonts w:ascii="Times New Roman" w:hAnsi="Times New Roman" w:cs="Times New Roman"/>
          <w:sz w:val="24"/>
          <w:szCs w:val="24"/>
        </w:rPr>
        <w:t xml:space="preserve"> </w:t>
      </w:r>
      <w:r w:rsidR="00EF7290" w:rsidRPr="00F02BAE">
        <w:rPr>
          <w:rFonts w:ascii="Times New Roman" w:hAnsi="Times New Roman" w:cs="Times New Roman"/>
          <w:sz w:val="24"/>
          <w:szCs w:val="24"/>
        </w:rPr>
        <w:t xml:space="preserve">komunalne infrastrukture, prvenstveno projekta </w:t>
      </w:r>
      <w:r w:rsidR="00B740AA" w:rsidRPr="00F02BAE">
        <w:rPr>
          <w:rFonts w:ascii="Times New Roman" w:hAnsi="Times New Roman" w:cs="Times New Roman"/>
          <w:sz w:val="24"/>
          <w:szCs w:val="24"/>
        </w:rPr>
        <w:t>sanacije i asfaltiranja nerazvrstanih cesta te održavanje i uređenje plaža i obalnog pojasa.</w:t>
      </w:r>
    </w:p>
    <w:p w:rsidR="00B740AA" w:rsidRPr="00F02BAE" w:rsidRDefault="00B740A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F02BAE" w:rsidRDefault="00B740AA" w:rsidP="00B740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081 Opskrba vodom</w:t>
      </w:r>
    </w:p>
    <w:p w:rsidR="00B740AA" w:rsidRPr="00F02BAE" w:rsidRDefault="00B740A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0AA" w:rsidRPr="00F02BAE" w:rsidRDefault="00B740AA" w:rsidP="00B740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Navedeni rashodi znatno su viši u u odnosu na prethodnu godinu zbog sredstva za Vodovod d.o.o. za sufinanciranje projekta izgradnje vodovoda na području Općine Starigrad.</w:t>
      </w:r>
    </w:p>
    <w:p w:rsidR="00B740AA" w:rsidRPr="00F02BAE" w:rsidRDefault="00B740A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082 Ulična rasvjeta</w:t>
      </w: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290" w:rsidRPr="00F02BAE" w:rsidRDefault="00EF7290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B740AA" w:rsidRPr="00F02BAE">
        <w:rPr>
          <w:rFonts w:ascii="Times New Roman" w:hAnsi="Times New Roman" w:cs="Times New Roman"/>
          <w:sz w:val="24"/>
          <w:szCs w:val="24"/>
        </w:rPr>
        <w:t>viši</w:t>
      </w:r>
      <w:r w:rsidRPr="00F02BAE">
        <w:rPr>
          <w:rFonts w:ascii="Times New Roman" w:hAnsi="Times New Roman" w:cs="Times New Roman"/>
          <w:sz w:val="24"/>
          <w:szCs w:val="24"/>
        </w:rPr>
        <w:t xml:space="preserve"> su u odnosu na prethodnu godinu zbog </w:t>
      </w:r>
      <w:r w:rsidR="00B740AA" w:rsidRPr="00F02BAE">
        <w:rPr>
          <w:rFonts w:ascii="Times New Roman" w:hAnsi="Times New Roman" w:cs="Times New Roman"/>
          <w:sz w:val="24"/>
          <w:szCs w:val="24"/>
        </w:rPr>
        <w:t xml:space="preserve">viših rashoda održavanja </w:t>
      </w:r>
      <w:r w:rsidRPr="00F02BAE">
        <w:rPr>
          <w:rFonts w:ascii="Times New Roman" w:hAnsi="Times New Roman" w:cs="Times New Roman"/>
          <w:sz w:val="24"/>
          <w:szCs w:val="24"/>
        </w:rPr>
        <w:t xml:space="preserve">javne rasvjete. </w:t>
      </w:r>
    </w:p>
    <w:p w:rsidR="00377E5E" w:rsidRPr="00F02BAE" w:rsidRDefault="00377E5E" w:rsidP="00377E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5E" w:rsidRPr="00F02BAE" w:rsidRDefault="00377E5E" w:rsidP="00377E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084 Rashodi vezani za stanovanje i kom. pogodnosti koji nisu drugdje svrstani</w:t>
      </w:r>
    </w:p>
    <w:p w:rsidR="00377E5E" w:rsidRPr="00F02BAE" w:rsidRDefault="00377E5E" w:rsidP="00377E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E5E" w:rsidRPr="00F02BAE" w:rsidRDefault="00377E5E" w:rsidP="00377E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znatno su </w:t>
      </w:r>
      <w:r w:rsidR="00161BA7" w:rsidRPr="00F02BAE">
        <w:rPr>
          <w:rFonts w:ascii="Times New Roman" w:hAnsi="Times New Roman" w:cs="Times New Roman"/>
          <w:sz w:val="24"/>
          <w:szCs w:val="24"/>
        </w:rPr>
        <w:t>niži</w:t>
      </w:r>
      <w:r w:rsidRPr="00F02BAE">
        <w:rPr>
          <w:rFonts w:ascii="Times New Roman" w:hAnsi="Times New Roman" w:cs="Times New Roman"/>
          <w:sz w:val="24"/>
          <w:szCs w:val="24"/>
        </w:rPr>
        <w:t xml:space="preserve"> u odnosu na prethodnu godinu zbog projekta Sanacije i asfaltiranja nerazvrstanih cesta </w:t>
      </w:r>
      <w:r w:rsidR="00161BA7" w:rsidRPr="00F02BAE">
        <w:rPr>
          <w:rFonts w:ascii="Times New Roman" w:hAnsi="Times New Roman" w:cs="Times New Roman"/>
          <w:sz w:val="24"/>
          <w:szCs w:val="24"/>
        </w:rPr>
        <w:t xml:space="preserve">koji je u </w:t>
      </w:r>
      <w:r w:rsidRPr="00F02BAE">
        <w:rPr>
          <w:rFonts w:ascii="Times New Roman" w:hAnsi="Times New Roman" w:cs="Times New Roman"/>
          <w:sz w:val="24"/>
          <w:szCs w:val="24"/>
        </w:rPr>
        <w:t xml:space="preserve">2019. </w:t>
      </w:r>
      <w:r w:rsidR="00161BA7" w:rsidRPr="00F02BAE">
        <w:rPr>
          <w:rFonts w:ascii="Times New Roman" w:hAnsi="Times New Roman" w:cs="Times New Roman"/>
          <w:sz w:val="24"/>
          <w:szCs w:val="24"/>
        </w:rPr>
        <w:t xml:space="preserve">godini  bio pod ovom klasifikacijom, a u 2020. godini je pod Razvojem zajednice. </w:t>
      </w:r>
    </w:p>
    <w:p w:rsidR="00377E5E" w:rsidRPr="00F02BAE" w:rsidRDefault="00377E5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10</w:t>
      </w:r>
      <w:r w:rsidR="00161BA7" w:rsidRPr="00F02BAE">
        <w:rPr>
          <w:rFonts w:ascii="Times New Roman" w:hAnsi="Times New Roman" w:cs="Times New Roman"/>
          <w:b/>
          <w:sz w:val="24"/>
          <w:szCs w:val="24"/>
        </w:rPr>
        <w:t>4</w:t>
      </w:r>
      <w:r w:rsidRPr="00F02BAE">
        <w:rPr>
          <w:rFonts w:ascii="Times New Roman" w:hAnsi="Times New Roman" w:cs="Times New Roman"/>
          <w:b/>
          <w:sz w:val="24"/>
          <w:szCs w:val="24"/>
        </w:rPr>
        <w:t xml:space="preserve"> Služb</w:t>
      </w:r>
      <w:r w:rsidR="00161BA7" w:rsidRPr="00F02BAE">
        <w:rPr>
          <w:rFonts w:ascii="Times New Roman" w:hAnsi="Times New Roman" w:cs="Times New Roman"/>
          <w:b/>
          <w:sz w:val="24"/>
          <w:szCs w:val="24"/>
        </w:rPr>
        <w:t xml:space="preserve">a rekreacije i sporta </w:t>
      </w:r>
    </w:p>
    <w:p w:rsidR="00EF7290" w:rsidRPr="00F02BAE" w:rsidRDefault="00EF729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F02BAE" w:rsidRDefault="00EF7290" w:rsidP="0016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161BA7" w:rsidRPr="00F02BAE">
        <w:rPr>
          <w:rFonts w:ascii="Times New Roman" w:hAnsi="Times New Roman" w:cs="Times New Roman"/>
          <w:sz w:val="24"/>
          <w:szCs w:val="24"/>
        </w:rPr>
        <w:t>niži</w:t>
      </w:r>
      <w:r w:rsidR="00377E5E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>u odnosu na prethodnu godinu zbog</w:t>
      </w:r>
      <w:r w:rsidR="00377E5E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161BA7" w:rsidRPr="00F02BAE">
        <w:rPr>
          <w:rFonts w:ascii="Times New Roman" w:hAnsi="Times New Roman" w:cs="Times New Roman"/>
          <w:sz w:val="24"/>
          <w:szCs w:val="24"/>
        </w:rPr>
        <w:t xml:space="preserve">obustave natječaja za financiranje programa javnih potreba u sportu, koji je krajem godine ponovljen ali s obzirom na okolnosti vezane uz pojavu epidemije bolesti COVID-19 održano je znatno manje programa i natjecanja u odnosu na prošlu godinu, pa su suklado tome sredstva tako i raspoređena. </w:t>
      </w:r>
    </w:p>
    <w:p w:rsidR="00EF7290" w:rsidRPr="00F02BAE" w:rsidRDefault="00EF7290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F02BAE" w:rsidRDefault="00161BA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F02BAE" w:rsidRDefault="00161BA7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77E" w:rsidRPr="00F02BAE" w:rsidRDefault="00EF729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lastRenderedPageBreak/>
        <w:t>AOP 105</w:t>
      </w:r>
      <w:r w:rsidR="0017477E" w:rsidRPr="00F02BAE">
        <w:rPr>
          <w:rFonts w:ascii="Times New Roman" w:hAnsi="Times New Roman" w:cs="Times New Roman"/>
          <w:b/>
          <w:sz w:val="24"/>
          <w:szCs w:val="24"/>
        </w:rPr>
        <w:t xml:space="preserve"> Službe kulture </w:t>
      </w:r>
    </w:p>
    <w:p w:rsidR="0017477E" w:rsidRPr="00F02BAE" w:rsidRDefault="0017477E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F02BAE" w:rsidRDefault="00161BA7" w:rsidP="0016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su niži u odnosu na prethodnu godinu zbog obustave natječaja za financiranje programa javnih potreba u kulturi, koji je krajem godine ponovljen ali s obzirom na okolnosti vezane uz pojavu epidemije bolesti COVID-19 održano je znatno manje programa i manifestacija u odnosu na prošlu godinu, pa su suklado tome sredstva tako i raspoređena. </w:t>
      </w:r>
    </w:p>
    <w:p w:rsidR="00A260B9" w:rsidRPr="00F02BAE" w:rsidRDefault="00A260B9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F02BAE" w:rsidRDefault="00A260B9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 xml:space="preserve">AOP 107 Religijske i druge službene zajednice  </w:t>
      </w:r>
    </w:p>
    <w:p w:rsidR="00A260B9" w:rsidRPr="00F02BAE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F02BAE" w:rsidRDefault="00A260B9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niži su u odnosu na prethodnu godinu </w:t>
      </w:r>
      <w:r w:rsidR="00161BA7" w:rsidRPr="00F02BAE">
        <w:rPr>
          <w:rFonts w:ascii="Times New Roman" w:hAnsi="Times New Roman" w:cs="Times New Roman"/>
          <w:sz w:val="24"/>
          <w:szCs w:val="24"/>
        </w:rPr>
        <w:t>sukladno iznosu</w:t>
      </w:r>
      <w:r w:rsidR="00C87BA0" w:rsidRPr="00F02BAE">
        <w:rPr>
          <w:rFonts w:ascii="Times New Roman" w:hAnsi="Times New Roman" w:cs="Times New Roman"/>
          <w:sz w:val="24"/>
          <w:szCs w:val="24"/>
        </w:rPr>
        <w:t xml:space="preserve"> donacija vjerskim zajednicama</w:t>
      </w:r>
      <w:r w:rsidR="00161BA7" w:rsidRPr="00F02BAE">
        <w:rPr>
          <w:rFonts w:ascii="Times New Roman" w:hAnsi="Times New Roman" w:cs="Times New Roman"/>
          <w:sz w:val="24"/>
          <w:szCs w:val="24"/>
        </w:rPr>
        <w:t xml:space="preserve">, a to je bilo u </w:t>
      </w:r>
      <w:r w:rsidR="00C87BA0" w:rsidRPr="00F02BAE">
        <w:rPr>
          <w:rFonts w:ascii="Times New Roman" w:hAnsi="Times New Roman" w:cs="Times New Roman"/>
          <w:sz w:val="24"/>
          <w:szCs w:val="24"/>
        </w:rPr>
        <w:t>manjem iznosu u odnosu na prethodnu godinu.</w:t>
      </w:r>
    </w:p>
    <w:p w:rsidR="00161BA7" w:rsidRPr="00F02BAE" w:rsidRDefault="00161BA7" w:rsidP="00A260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BA7" w:rsidRPr="00F02BAE" w:rsidRDefault="00161BA7" w:rsidP="00A26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113 Osnovno obrazovanje</w:t>
      </w:r>
    </w:p>
    <w:p w:rsidR="00161BA7" w:rsidRPr="00F02BAE" w:rsidRDefault="00161BA7" w:rsidP="0016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0B9" w:rsidRPr="00F02BAE" w:rsidRDefault="00161BA7" w:rsidP="00EF7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Navedeni rashodi biši su u odnosu na prethodnu godinu jer se od 2020. </w:t>
      </w:r>
      <w:r w:rsidR="00875FAD">
        <w:rPr>
          <w:rFonts w:ascii="Times New Roman" w:hAnsi="Times New Roman" w:cs="Times New Roman"/>
          <w:sz w:val="24"/>
          <w:szCs w:val="24"/>
        </w:rPr>
        <w:t>g</w:t>
      </w:r>
      <w:r w:rsidRPr="00F02BAE">
        <w:rPr>
          <w:rFonts w:ascii="Times New Roman" w:hAnsi="Times New Roman" w:cs="Times New Roman"/>
          <w:sz w:val="24"/>
          <w:szCs w:val="24"/>
        </w:rPr>
        <w:t>odine sufinanciraju i radni materijali za učenike osnovne škole.</w:t>
      </w:r>
    </w:p>
    <w:p w:rsidR="008F21C1" w:rsidRPr="00F02BAE" w:rsidRDefault="008F21C1" w:rsidP="00587661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F02BAE" w:rsidRDefault="008F21C1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F02BAE" w:rsidRDefault="008D7CCD" w:rsidP="00BE08D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02BAE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F02BAE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F02BAE" w:rsidRDefault="00CC1FF8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F02BAE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Stanje obveza 1. siječnja 20</w:t>
      </w:r>
      <w:r w:rsidR="00A24829" w:rsidRPr="00F02BAE">
        <w:rPr>
          <w:rFonts w:ascii="Times New Roman" w:hAnsi="Times New Roman" w:cs="Times New Roman"/>
          <w:sz w:val="24"/>
          <w:szCs w:val="24"/>
        </w:rPr>
        <w:t>20</w:t>
      </w:r>
      <w:r w:rsidR="005C4D78" w:rsidRPr="00F02BAE">
        <w:rPr>
          <w:rFonts w:ascii="Times New Roman" w:hAnsi="Times New Roman" w:cs="Times New Roman"/>
          <w:sz w:val="24"/>
          <w:szCs w:val="24"/>
        </w:rPr>
        <w:t>. godine, odgovara stan</w:t>
      </w:r>
      <w:r w:rsidR="00B17190" w:rsidRPr="00F02BAE">
        <w:rPr>
          <w:rFonts w:ascii="Times New Roman" w:hAnsi="Times New Roman" w:cs="Times New Roman"/>
          <w:sz w:val="24"/>
          <w:szCs w:val="24"/>
        </w:rPr>
        <w:t>ju obveza na kraju prosinca 201</w:t>
      </w:r>
      <w:r w:rsidR="00A24829" w:rsidRPr="00F02BAE">
        <w:rPr>
          <w:rFonts w:ascii="Times New Roman" w:hAnsi="Times New Roman" w:cs="Times New Roman"/>
          <w:sz w:val="24"/>
          <w:szCs w:val="24"/>
        </w:rPr>
        <w:t>9</w:t>
      </w:r>
      <w:r w:rsidR="005C4D78" w:rsidRPr="00F02BAE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A24829" w:rsidRPr="00F02BAE">
        <w:rPr>
          <w:rFonts w:ascii="Times New Roman" w:hAnsi="Times New Roman" w:cs="Times New Roman"/>
          <w:sz w:val="24"/>
          <w:szCs w:val="24"/>
        </w:rPr>
        <w:t>1.264.644</w:t>
      </w:r>
      <w:r w:rsidR="005C4D78" w:rsidRPr="00F02BAE">
        <w:rPr>
          <w:rFonts w:ascii="Times New Roman" w:hAnsi="Times New Roman" w:cs="Times New Roman"/>
          <w:sz w:val="24"/>
          <w:szCs w:val="24"/>
        </w:rPr>
        <w:t xml:space="preserve"> kn. To je početno stanje iskazano u Izvještajima o </w:t>
      </w:r>
      <w:r w:rsidR="00B17190" w:rsidRPr="00F02BAE">
        <w:rPr>
          <w:rFonts w:ascii="Times New Roman" w:hAnsi="Times New Roman" w:cs="Times New Roman"/>
          <w:sz w:val="24"/>
          <w:szCs w:val="24"/>
        </w:rPr>
        <w:t>obvezama za sva razdoblja u 20</w:t>
      </w:r>
      <w:r w:rsidR="00A24829" w:rsidRPr="00F02BAE">
        <w:rPr>
          <w:rFonts w:ascii="Times New Roman" w:hAnsi="Times New Roman" w:cs="Times New Roman"/>
          <w:sz w:val="24"/>
          <w:szCs w:val="24"/>
        </w:rPr>
        <w:t>20</w:t>
      </w:r>
      <w:r w:rsidR="005C4D78" w:rsidRPr="00F02BAE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F02BAE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F02BAE" w:rsidRDefault="00940A97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Stanje obveza iskazano na dan 31.</w:t>
      </w:r>
      <w:r w:rsidR="005C4D78" w:rsidRPr="00F02BAE">
        <w:rPr>
          <w:rFonts w:ascii="Times New Roman" w:hAnsi="Times New Roman" w:cs="Times New Roman"/>
          <w:sz w:val="24"/>
          <w:szCs w:val="24"/>
        </w:rPr>
        <w:t xml:space="preserve"> prosinca 20</w:t>
      </w:r>
      <w:r w:rsidR="00A24829" w:rsidRPr="00F02BAE">
        <w:rPr>
          <w:rFonts w:ascii="Times New Roman" w:hAnsi="Times New Roman" w:cs="Times New Roman"/>
          <w:sz w:val="24"/>
          <w:szCs w:val="24"/>
        </w:rPr>
        <w:t>20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A24829" w:rsidRPr="00F02BAE">
        <w:rPr>
          <w:rFonts w:ascii="Times New Roman" w:hAnsi="Times New Roman" w:cs="Times New Roman"/>
          <w:sz w:val="24"/>
          <w:szCs w:val="24"/>
        </w:rPr>
        <w:t>911.346</w:t>
      </w:r>
      <w:r w:rsidR="0040073C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="004034DD" w:rsidRPr="00F02BAE">
        <w:rPr>
          <w:rFonts w:ascii="Times New Roman" w:hAnsi="Times New Roman" w:cs="Times New Roman"/>
          <w:sz w:val="24"/>
          <w:szCs w:val="24"/>
        </w:rPr>
        <w:t xml:space="preserve"> i</w:t>
      </w:r>
      <w:r w:rsidR="0040073C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A24829" w:rsidRPr="00F02BAE">
        <w:rPr>
          <w:rFonts w:ascii="Times New Roman" w:hAnsi="Times New Roman" w:cs="Times New Roman"/>
          <w:sz w:val="24"/>
          <w:szCs w:val="24"/>
        </w:rPr>
        <w:t>158.864</w:t>
      </w:r>
      <w:r w:rsidR="00B17190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kn i nedospjele obveze </w:t>
      </w:r>
      <w:r w:rsidR="00A24829" w:rsidRPr="00F02BAE">
        <w:rPr>
          <w:rFonts w:ascii="Times New Roman" w:hAnsi="Times New Roman" w:cs="Times New Roman"/>
          <w:sz w:val="24"/>
          <w:szCs w:val="24"/>
        </w:rPr>
        <w:t>752.482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4DD" w:rsidRPr="00F02BAE" w:rsidRDefault="004034D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Pr="00F02BAE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Dospjele obveze odnose se </w:t>
      </w:r>
      <w:r w:rsidR="00B17190" w:rsidRPr="00F02BAE">
        <w:rPr>
          <w:rFonts w:ascii="Times New Roman" w:hAnsi="Times New Roman" w:cs="Times New Roman"/>
          <w:sz w:val="24"/>
          <w:szCs w:val="24"/>
        </w:rPr>
        <w:t>na</w:t>
      </w:r>
      <w:r w:rsidRPr="00F02BAE">
        <w:rPr>
          <w:rFonts w:ascii="Times New Roman" w:hAnsi="Times New Roman" w:cs="Times New Roman"/>
          <w:sz w:val="24"/>
          <w:szCs w:val="24"/>
        </w:rPr>
        <w:t xml:space="preserve"> ostale tekuće obveze u iznosu od </w:t>
      </w:r>
      <w:r w:rsidR="00B17190" w:rsidRPr="00F02BAE">
        <w:rPr>
          <w:rFonts w:ascii="Times New Roman" w:hAnsi="Times New Roman" w:cs="Times New Roman"/>
          <w:sz w:val="24"/>
          <w:szCs w:val="24"/>
        </w:rPr>
        <w:t>22.11</w:t>
      </w:r>
      <w:r w:rsidR="004034DD" w:rsidRPr="00F02BAE">
        <w:rPr>
          <w:rFonts w:ascii="Times New Roman" w:hAnsi="Times New Roman" w:cs="Times New Roman"/>
          <w:sz w:val="24"/>
          <w:szCs w:val="24"/>
        </w:rPr>
        <w:t>0</w:t>
      </w:r>
      <w:r w:rsidRPr="00F02BAE">
        <w:rPr>
          <w:rFonts w:ascii="Times New Roman" w:hAnsi="Times New Roman" w:cs="Times New Roman"/>
          <w:sz w:val="24"/>
          <w:szCs w:val="24"/>
        </w:rPr>
        <w:t>,00 kn i obveze za nabavu nefinancijske imovine u iznosu od 15.860,00 kn</w:t>
      </w:r>
      <w:r w:rsidR="004034DD" w:rsidRPr="00F02BAE">
        <w:rPr>
          <w:rFonts w:ascii="Times New Roman" w:hAnsi="Times New Roman" w:cs="Times New Roman"/>
          <w:sz w:val="24"/>
          <w:szCs w:val="24"/>
        </w:rPr>
        <w:t xml:space="preserve">, te za obveze za materijalne rashode u iznosu od </w:t>
      </w:r>
      <w:r w:rsidR="00A24829" w:rsidRPr="00F02BAE">
        <w:rPr>
          <w:rFonts w:ascii="Times New Roman" w:hAnsi="Times New Roman" w:cs="Times New Roman"/>
          <w:sz w:val="24"/>
          <w:szCs w:val="24"/>
        </w:rPr>
        <w:t>120.894</w:t>
      </w:r>
      <w:r w:rsidR="004034DD" w:rsidRPr="00F02BAE">
        <w:rPr>
          <w:rFonts w:ascii="Times New Roman" w:hAnsi="Times New Roman" w:cs="Times New Roman"/>
          <w:sz w:val="24"/>
          <w:szCs w:val="24"/>
        </w:rPr>
        <w:t xml:space="preserve"> kojima je rok dospijeća bio</w:t>
      </w:r>
      <w:r w:rsidR="00A24829" w:rsidRPr="00F02BAE">
        <w:rPr>
          <w:rFonts w:ascii="Times New Roman" w:hAnsi="Times New Roman" w:cs="Times New Roman"/>
          <w:sz w:val="24"/>
          <w:szCs w:val="24"/>
        </w:rPr>
        <w:t xml:space="preserve"> do</w:t>
      </w:r>
      <w:r w:rsidR="004034DD" w:rsidRPr="00F02BAE">
        <w:rPr>
          <w:rFonts w:ascii="Times New Roman" w:hAnsi="Times New Roman" w:cs="Times New Roman"/>
          <w:sz w:val="24"/>
          <w:szCs w:val="24"/>
        </w:rPr>
        <w:t xml:space="preserve"> 31. prosinca 20</w:t>
      </w:r>
      <w:r w:rsidR="00A24829" w:rsidRPr="00F02BAE">
        <w:rPr>
          <w:rFonts w:ascii="Times New Roman" w:hAnsi="Times New Roman" w:cs="Times New Roman"/>
          <w:sz w:val="24"/>
          <w:szCs w:val="24"/>
        </w:rPr>
        <w:t>20</w:t>
      </w:r>
      <w:r w:rsidR="004034DD" w:rsidRPr="00F02BAE">
        <w:rPr>
          <w:rFonts w:ascii="Times New Roman" w:hAnsi="Times New Roman" w:cs="Times New Roman"/>
          <w:sz w:val="24"/>
          <w:szCs w:val="24"/>
        </w:rPr>
        <w:t>. godine, no podmirene su početkom siječnja</w:t>
      </w:r>
      <w:r w:rsidRPr="00F02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78" w:rsidRPr="00F02BAE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F02BAE" w:rsidRDefault="005C4D78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odnose </w:t>
      </w:r>
      <w:r w:rsidRPr="00F02BAE">
        <w:rPr>
          <w:rFonts w:ascii="Times New Roman" w:hAnsi="Times New Roman" w:cs="Times New Roman"/>
          <w:sz w:val="24"/>
          <w:szCs w:val="24"/>
        </w:rPr>
        <w:t xml:space="preserve">se 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A24829" w:rsidRPr="00F02BAE">
        <w:rPr>
          <w:rFonts w:ascii="Times New Roman" w:hAnsi="Times New Roman" w:cs="Times New Roman"/>
          <w:sz w:val="24"/>
          <w:szCs w:val="24"/>
        </w:rPr>
        <w:t>690.782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(p</w:t>
      </w:r>
      <w:r w:rsidR="00B17190" w:rsidRPr="00F02BAE">
        <w:rPr>
          <w:rFonts w:ascii="Times New Roman" w:hAnsi="Times New Roman" w:cs="Times New Roman"/>
          <w:sz w:val="24"/>
          <w:szCs w:val="24"/>
        </w:rPr>
        <w:t>laće zaposlenih za prosinac 20</w:t>
      </w:r>
      <w:r w:rsidR="00A24829" w:rsidRPr="00F02BAE">
        <w:rPr>
          <w:rFonts w:ascii="Times New Roman" w:hAnsi="Times New Roman" w:cs="Times New Roman"/>
          <w:sz w:val="24"/>
          <w:szCs w:val="24"/>
        </w:rPr>
        <w:t>20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. godine </w:t>
      </w:r>
      <w:r w:rsidR="00B17190" w:rsidRPr="00F02BAE">
        <w:rPr>
          <w:rFonts w:ascii="Times New Roman" w:hAnsi="Times New Roman" w:cs="Times New Roman"/>
          <w:sz w:val="24"/>
          <w:szCs w:val="24"/>
        </w:rPr>
        <w:t>koje dospijevaju u siječnju 20</w:t>
      </w:r>
      <w:r w:rsidR="004034DD" w:rsidRPr="00F02BAE">
        <w:rPr>
          <w:rFonts w:ascii="Times New Roman" w:hAnsi="Times New Roman" w:cs="Times New Roman"/>
          <w:sz w:val="24"/>
          <w:szCs w:val="24"/>
        </w:rPr>
        <w:t>2</w:t>
      </w:r>
      <w:r w:rsidR="00A24829" w:rsidRPr="00F02BAE">
        <w:rPr>
          <w:rFonts w:ascii="Times New Roman" w:hAnsi="Times New Roman" w:cs="Times New Roman"/>
          <w:sz w:val="24"/>
          <w:szCs w:val="24"/>
        </w:rPr>
        <w:t>1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4829" w:rsidRPr="00F02BAE">
        <w:rPr>
          <w:rFonts w:ascii="Times New Roman" w:hAnsi="Times New Roman" w:cs="Times New Roman"/>
          <w:sz w:val="24"/>
          <w:szCs w:val="24"/>
        </w:rPr>
        <w:t>69.112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kn, obveze za PDV odnose se na prijavljeni PDV za prosinac čije je dospijeće plaćanja</w:t>
      </w:r>
      <w:r w:rsidR="00B17190" w:rsidRPr="00F02BAE">
        <w:rPr>
          <w:rFonts w:ascii="Times New Roman" w:hAnsi="Times New Roman" w:cs="Times New Roman"/>
          <w:sz w:val="24"/>
          <w:szCs w:val="24"/>
        </w:rPr>
        <w:t xml:space="preserve"> do kraja siječnja 20</w:t>
      </w:r>
      <w:r w:rsidR="004034DD" w:rsidRPr="00F02BAE">
        <w:rPr>
          <w:rFonts w:ascii="Times New Roman" w:hAnsi="Times New Roman" w:cs="Times New Roman"/>
          <w:sz w:val="24"/>
          <w:szCs w:val="24"/>
        </w:rPr>
        <w:t>2</w:t>
      </w:r>
      <w:r w:rsidR="00A24829" w:rsidRPr="00F02BAE">
        <w:rPr>
          <w:rFonts w:ascii="Times New Roman" w:hAnsi="Times New Roman" w:cs="Times New Roman"/>
          <w:sz w:val="24"/>
          <w:szCs w:val="24"/>
        </w:rPr>
        <w:t>1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4829" w:rsidRPr="00F02BAE">
        <w:rPr>
          <w:rFonts w:ascii="Times New Roman" w:hAnsi="Times New Roman" w:cs="Times New Roman"/>
          <w:sz w:val="24"/>
          <w:szCs w:val="24"/>
        </w:rPr>
        <w:t>204.656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kn, obveze za Naknadu za uređenje voda odnose se na prijavljeni iznos NUV-a čije je dospijeće uplate Hrvatsk</w:t>
      </w:r>
      <w:r w:rsidR="00B17190" w:rsidRPr="00F02BAE">
        <w:rPr>
          <w:rFonts w:ascii="Times New Roman" w:hAnsi="Times New Roman" w:cs="Times New Roman"/>
          <w:sz w:val="24"/>
          <w:szCs w:val="24"/>
        </w:rPr>
        <w:t>im vodama do kraja siječnja 20</w:t>
      </w:r>
      <w:r w:rsidR="004034DD" w:rsidRPr="00F02BAE">
        <w:rPr>
          <w:rFonts w:ascii="Times New Roman" w:hAnsi="Times New Roman" w:cs="Times New Roman"/>
          <w:sz w:val="24"/>
          <w:szCs w:val="24"/>
        </w:rPr>
        <w:t>2</w:t>
      </w:r>
      <w:r w:rsidR="00A24829" w:rsidRPr="00F02BAE">
        <w:rPr>
          <w:rFonts w:ascii="Times New Roman" w:hAnsi="Times New Roman" w:cs="Times New Roman"/>
          <w:sz w:val="24"/>
          <w:szCs w:val="24"/>
        </w:rPr>
        <w:t>1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A24829" w:rsidRPr="00F02BAE">
        <w:rPr>
          <w:rFonts w:ascii="Times New Roman" w:hAnsi="Times New Roman" w:cs="Times New Roman"/>
          <w:sz w:val="24"/>
          <w:szCs w:val="24"/>
        </w:rPr>
        <w:t xml:space="preserve">146.593 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kn </w:t>
      </w:r>
      <w:r w:rsidR="004034DD" w:rsidRPr="00F02BAE">
        <w:rPr>
          <w:rFonts w:ascii="Times New Roman" w:hAnsi="Times New Roman" w:cs="Times New Roman"/>
          <w:sz w:val="24"/>
          <w:szCs w:val="24"/>
        </w:rPr>
        <w:t xml:space="preserve">i </w:t>
      </w:r>
      <w:r w:rsidR="00E10504" w:rsidRPr="00F02BAE">
        <w:rPr>
          <w:rFonts w:ascii="Times New Roman" w:hAnsi="Times New Roman" w:cs="Times New Roman"/>
          <w:sz w:val="24"/>
          <w:szCs w:val="24"/>
        </w:rPr>
        <w:t>materijalni rashodi koji se odnose na</w:t>
      </w:r>
      <w:r w:rsidR="003C6E7C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F02BAE">
        <w:rPr>
          <w:rFonts w:ascii="Times New Roman" w:hAnsi="Times New Roman" w:cs="Times New Roman"/>
          <w:sz w:val="24"/>
          <w:szCs w:val="24"/>
        </w:rPr>
        <w:t>plaćanja</w:t>
      </w:r>
      <w:r w:rsidR="00A24829" w:rsidRPr="00F02BAE">
        <w:rPr>
          <w:rFonts w:ascii="Times New Roman" w:hAnsi="Times New Roman" w:cs="Times New Roman"/>
          <w:sz w:val="24"/>
          <w:szCs w:val="24"/>
        </w:rPr>
        <w:t xml:space="preserve"> troškova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3C6E7C" w:rsidRPr="00F02BAE">
        <w:rPr>
          <w:rFonts w:ascii="Times New Roman" w:hAnsi="Times New Roman" w:cs="Times New Roman"/>
          <w:sz w:val="24"/>
          <w:szCs w:val="24"/>
        </w:rPr>
        <w:t>, odvoz</w:t>
      </w:r>
      <w:r w:rsidR="00A24829" w:rsidRPr="00F02BAE">
        <w:rPr>
          <w:rFonts w:ascii="Times New Roman" w:hAnsi="Times New Roman" w:cs="Times New Roman"/>
          <w:sz w:val="24"/>
          <w:szCs w:val="24"/>
        </w:rPr>
        <w:t xml:space="preserve"> smeća, opskrbu vodom, komunalne usluge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, </w:t>
      </w:r>
      <w:r w:rsidR="00B17190" w:rsidRPr="00F02BAE">
        <w:rPr>
          <w:rFonts w:ascii="Times New Roman" w:hAnsi="Times New Roman" w:cs="Times New Roman"/>
          <w:sz w:val="24"/>
          <w:szCs w:val="24"/>
        </w:rPr>
        <w:t xml:space="preserve">tekućih održavanja, </w:t>
      </w:r>
      <w:r w:rsidR="00E10504" w:rsidRPr="00F02BAE">
        <w:rPr>
          <w:rFonts w:ascii="Times New Roman" w:hAnsi="Times New Roman" w:cs="Times New Roman"/>
          <w:sz w:val="24"/>
          <w:szCs w:val="24"/>
        </w:rPr>
        <w:t>telefona</w:t>
      </w:r>
      <w:r w:rsidR="003C6E7C" w:rsidRPr="00F02BAE">
        <w:rPr>
          <w:rFonts w:ascii="Times New Roman" w:hAnsi="Times New Roman" w:cs="Times New Roman"/>
          <w:sz w:val="24"/>
          <w:szCs w:val="24"/>
        </w:rPr>
        <w:t>, poštarine</w:t>
      </w:r>
      <w:r w:rsidR="00B17190" w:rsidRPr="00F02BAE">
        <w:rPr>
          <w:rFonts w:ascii="Times New Roman" w:hAnsi="Times New Roman" w:cs="Times New Roman"/>
          <w:sz w:val="24"/>
          <w:szCs w:val="24"/>
        </w:rPr>
        <w:t>,</w:t>
      </w:r>
      <w:r w:rsidR="00A24829" w:rsidRPr="00F02BAE">
        <w:rPr>
          <w:rFonts w:ascii="Times New Roman" w:hAnsi="Times New Roman" w:cs="Times New Roman"/>
          <w:sz w:val="24"/>
          <w:szCs w:val="24"/>
        </w:rPr>
        <w:t xml:space="preserve"> promidžbe i informiranja, usluge održavanja računala, bankarske usluge</w:t>
      </w:r>
      <w:r w:rsidR="00F5582E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F02BAE">
        <w:rPr>
          <w:rFonts w:ascii="Times New Roman" w:hAnsi="Times New Roman" w:cs="Times New Roman"/>
          <w:sz w:val="24"/>
          <w:szCs w:val="24"/>
        </w:rPr>
        <w:t>i ostalih redovnih troškova koji dospijevaju u siječnju 20</w:t>
      </w:r>
      <w:r w:rsidR="003C6E7C" w:rsidRPr="00F02BAE">
        <w:rPr>
          <w:rFonts w:ascii="Times New Roman" w:hAnsi="Times New Roman" w:cs="Times New Roman"/>
          <w:sz w:val="24"/>
          <w:szCs w:val="24"/>
        </w:rPr>
        <w:t>2</w:t>
      </w:r>
      <w:r w:rsidR="00A24829" w:rsidRPr="00F02BAE">
        <w:rPr>
          <w:rFonts w:ascii="Times New Roman" w:hAnsi="Times New Roman" w:cs="Times New Roman"/>
          <w:sz w:val="24"/>
          <w:szCs w:val="24"/>
        </w:rPr>
        <w:t>1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FC2D13" w:rsidRPr="00F02BAE">
        <w:rPr>
          <w:rFonts w:ascii="Times New Roman" w:hAnsi="Times New Roman" w:cs="Times New Roman"/>
          <w:sz w:val="24"/>
          <w:szCs w:val="24"/>
        </w:rPr>
        <w:t>270.421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kn), </w:t>
      </w:r>
      <w:r w:rsidR="004034DD" w:rsidRPr="00F02BAE">
        <w:rPr>
          <w:rFonts w:ascii="Times New Roman" w:hAnsi="Times New Roman" w:cs="Times New Roman"/>
          <w:sz w:val="24"/>
          <w:szCs w:val="24"/>
        </w:rPr>
        <w:t xml:space="preserve">te </w:t>
      </w:r>
      <w:r w:rsidR="00E10504" w:rsidRPr="00F02BAE">
        <w:rPr>
          <w:rFonts w:ascii="Times New Roman" w:hAnsi="Times New Roman" w:cs="Times New Roman"/>
          <w:sz w:val="24"/>
          <w:szCs w:val="24"/>
        </w:rPr>
        <w:t>o</w:t>
      </w:r>
      <w:r w:rsidR="008D7CCD" w:rsidRPr="00F02BAE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FC2D13" w:rsidRPr="00F02BAE">
        <w:rPr>
          <w:rFonts w:ascii="Times New Roman" w:hAnsi="Times New Roman" w:cs="Times New Roman"/>
          <w:sz w:val="24"/>
          <w:szCs w:val="24"/>
        </w:rPr>
        <w:t>61.700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(rat</w:t>
      </w:r>
      <w:r w:rsidR="00F5582E" w:rsidRPr="00F02BAE">
        <w:rPr>
          <w:rFonts w:ascii="Times New Roman" w:hAnsi="Times New Roman" w:cs="Times New Roman"/>
          <w:sz w:val="24"/>
          <w:szCs w:val="24"/>
        </w:rPr>
        <w:t>e</w:t>
      </w:r>
      <w:r w:rsidR="00E10504" w:rsidRPr="00F02BAE">
        <w:rPr>
          <w:rFonts w:ascii="Times New Roman" w:hAnsi="Times New Roman" w:cs="Times New Roman"/>
          <w:sz w:val="24"/>
          <w:szCs w:val="24"/>
        </w:rPr>
        <w:t xml:space="preserve"> za mobilni uređaj</w:t>
      </w:r>
      <w:r w:rsidR="00FC2D13" w:rsidRPr="00F02BAE">
        <w:rPr>
          <w:rFonts w:ascii="Times New Roman" w:hAnsi="Times New Roman" w:cs="Times New Roman"/>
          <w:sz w:val="24"/>
          <w:szCs w:val="24"/>
        </w:rPr>
        <w:t xml:space="preserve"> i račun</w:t>
      </w:r>
      <w:r w:rsidR="005D1511" w:rsidRPr="00F02BAE">
        <w:rPr>
          <w:rFonts w:ascii="Times New Roman" w:hAnsi="Times New Roman" w:cs="Times New Roman"/>
          <w:sz w:val="24"/>
          <w:szCs w:val="24"/>
        </w:rPr>
        <w:t xml:space="preserve"> za izradu</w:t>
      </w:r>
      <w:r w:rsidR="00F5582E"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5D1511" w:rsidRPr="00F02BAE">
        <w:rPr>
          <w:rFonts w:ascii="Times New Roman" w:hAnsi="Times New Roman" w:cs="Times New Roman"/>
          <w:sz w:val="24"/>
          <w:szCs w:val="24"/>
        </w:rPr>
        <w:t>projektne dokumentacije za</w:t>
      </w:r>
      <w:r w:rsidR="00F5582E" w:rsidRPr="00F02BAE">
        <w:rPr>
          <w:rFonts w:ascii="Times New Roman" w:hAnsi="Times New Roman" w:cs="Times New Roman"/>
          <w:sz w:val="24"/>
          <w:szCs w:val="24"/>
        </w:rPr>
        <w:t xml:space="preserve"> uređenje </w:t>
      </w:r>
      <w:r w:rsidR="00FC2D13" w:rsidRPr="00F02BAE">
        <w:rPr>
          <w:rFonts w:ascii="Times New Roman" w:hAnsi="Times New Roman" w:cs="Times New Roman"/>
          <w:sz w:val="24"/>
          <w:szCs w:val="24"/>
        </w:rPr>
        <w:t xml:space="preserve">Trg Stjepana Radića </w:t>
      </w:r>
      <w:r w:rsidR="005D1511" w:rsidRPr="00F02BAE">
        <w:rPr>
          <w:rFonts w:ascii="Times New Roman" w:hAnsi="Times New Roman" w:cs="Times New Roman"/>
        </w:rPr>
        <w:t>koji</w:t>
      </w:r>
      <w:r w:rsidR="00F5582E" w:rsidRPr="00F02BAE">
        <w:rPr>
          <w:rFonts w:ascii="Times New Roman" w:hAnsi="Times New Roman" w:cs="Times New Roman"/>
        </w:rPr>
        <w:t xml:space="preserve"> </w:t>
      </w:r>
      <w:r w:rsidR="005D1511" w:rsidRPr="00F02BAE">
        <w:rPr>
          <w:rFonts w:ascii="Times New Roman" w:hAnsi="Times New Roman" w:cs="Times New Roman"/>
          <w:sz w:val="24"/>
          <w:szCs w:val="24"/>
        </w:rPr>
        <w:t>dospijevaju u siječnju 20</w:t>
      </w:r>
      <w:r w:rsidR="00F5582E" w:rsidRPr="00F02BAE">
        <w:rPr>
          <w:rFonts w:ascii="Times New Roman" w:hAnsi="Times New Roman" w:cs="Times New Roman"/>
          <w:sz w:val="24"/>
          <w:szCs w:val="24"/>
        </w:rPr>
        <w:t>2</w:t>
      </w:r>
      <w:r w:rsidR="00FC2D13" w:rsidRPr="00F02BAE">
        <w:rPr>
          <w:rFonts w:ascii="Times New Roman" w:hAnsi="Times New Roman" w:cs="Times New Roman"/>
          <w:sz w:val="24"/>
          <w:szCs w:val="24"/>
        </w:rPr>
        <w:t>1</w:t>
      </w:r>
      <w:r w:rsidR="00F5582E" w:rsidRPr="00F02BAE">
        <w:rPr>
          <w:rFonts w:ascii="Times New Roman" w:hAnsi="Times New Roman" w:cs="Times New Roman"/>
          <w:sz w:val="24"/>
          <w:szCs w:val="24"/>
        </w:rPr>
        <w:t xml:space="preserve">. godine). </w:t>
      </w:r>
    </w:p>
    <w:p w:rsidR="008D7CCD" w:rsidRPr="00F02BAE" w:rsidRDefault="008D7CCD" w:rsidP="007E4516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F02BAE" w:rsidRDefault="007E4516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E5E" w:rsidRPr="00F02BAE" w:rsidRDefault="00377E5E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CCD" w:rsidRPr="00F02BAE" w:rsidRDefault="008D7CCD" w:rsidP="008D7CC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BAE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P-VRIO</w:t>
      </w:r>
      <w:r w:rsidR="00AC2F44" w:rsidRPr="00F02BAE">
        <w:rPr>
          <w:rFonts w:ascii="Times New Roman" w:hAnsi="Times New Roman" w:cs="Times New Roman"/>
          <w:b/>
          <w:sz w:val="26"/>
          <w:szCs w:val="26"/>
        </w:rPr>
        <w:t>:</w:t>
      </w:r>
    </w:p>
    <w:p w:rsidR="008D7CCD" w:rsidRPr="00F02BAE" w:rsidRDefault="008D7CCD" w:rsidP="008D7CC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U obrascu su prikazane promjene u obujmu imovine i to iznos povećanja 35.481 kn i iznos smanjenja 2.818.989 kn.</w:t>
      </w: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E">
        <w:rPr>
          <w:rFonts w:ascii="Times New Roman" w:hAnsi="Times New Roman" w:cs="Times New Roman"/>
          <w:b/>
          <w:sz w:val="24"/>
          <w:szCs w:val="24"/>
        </w:rPr>
        <w:t>AOP 021 Proizvedena dugotrajna imovina</w:t>
      </w: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Iznos povećanja obujma imovine u iznosu od 35.481 kn odnosi se na nabavku spremnika za odvojeno prikupljanje komunalnog otpada te je prijenos vlasništva nad spremnicima sa FZOEU na Općinu Starigrad obavljen temeljem Ugovora br. 2020/000739 o prijenosu prava vlasništva spremnika za odvojeno prikupljanje otpada bez naknade.</w:t>
      </w: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5B3B0B" w:rsidRDefault="00FC2D13" w:rsidP="008D7C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0B">
        <w:rPr>
          <w:rFonts w:ascii="Times New Roman" w:hAnsi="Times New Roman" w:cs="Times New Roman"/>
          <w:b/>
          <w:sz w:val="24"/>
          <w:szCs w:val="24"/>
        </w:rPr>
        <w:t>AOP 032 Potraživanja za prihode poslovanja</w:t>
      </w: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2BAE" w:rsidRPr="00F02BAE" w:rsidRDefault="00FC2D13" w:rsidP="00F02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Iznos smanjenja obujma imovine u iznosu od 2.818.989 kn odnosi se na </w:t>
      </w:r>
      <w:r w:rsidR="00F02BAE" w:rsidRPr="00F02BAE">
        <w:rPr>
          <w:rFonts w:ascii="Times New Roman" w:hAnsi="Times New Roman" w:cs="Times New Roman"/>
          <w:sz w:val="24"/>
          <w:szCs w:val="24"/>
        </w:rPr>
        <w:t>evidentiranje oslobođenja plaćanja komunalnog doprinosa temljem izdanih Rješenja i Odluke o komunalnom doprinosu Općine Starigrad u iznosu od 2.656.620 kn, evidentiranje oslobođenja plaćanja komunalne naknade na temelju Odluke o mjerama za ublažavanje negativnih posljedica pandemije bolesti COVID-19 kojom se svi poslovni subjekti oslobađaju komunalne naknade za poslovni prostor i zemljište koje služi za obavljanje djelatnosti za 2020. godinu u visini 50 % utvrđene godišnje obveze u iznosu od 138.369 kn i evidentiranje oslobođenja plaćanja koncesijskog odobrenja temeljem Odluke o mjerama za ublažavanje negativnih posljedica pandemije bolesti COVID-19 kojom se zakupnicima koji svoju zakupninu plaćanju kao koncesijsko odobrenje umanjuje ugovorena zakupnina za 2020. godinu za 25 % u iznosu od 24.000,00 kn.</w:t>
      </w: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D13" w:rsidRPr="00F02BAE" w:rsidRDefault="00FC2D13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F02BAE" w:rsidRDefault="005217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F02BAE" w:rsidRDefault="008D7CCD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5E6690" w:rsidRPr="00F02BAE">
        <w:rPr>
          <w:rFonts w:ascii="Times New Roman" w:hAnsi="Times New Roman" w:cs="Times New Roman"/>
          <w:sz w:val="24"/>
          <w:szCs w:val="24"/>
        </w:rPr>
        <w:t>1</w:t>
      </w:r>
      <w:r w:rsidR="00161BA7" w:rsidRPr="00F02BAE">
        <w:rPr>
          <w:rFonts w:ascii="Times New Roman" w:hAnsi="Times New Roman" w:cs="Times New Roman"/>
          <w:sz w:val="24"/>
          <w:szCs w:val="24"/>
        </w:rPr>
        <w:t>1</w:t>
      </w:r>
      <w:r w:rsidR="005E6690" w:rsidRPr="00F02BAE">
        <w:rPr>
          <w:rFonts w:ascii="Times New Roman" w:hAnsi="Times New Roman" w:cs="Times New Roman"/>
          <w:sz w:val="24"/>
          <w:szCs w:val="24"/>
        </w:rPr>
        <w:t>. veljače 20</w:t>
      </w:r>
      <w:r w:rsidR="004034DD" w:rsidRPr="00F02BAE">
        <w:rPr>
          <w:rFonts w:ascii="Times New Roman" w:hAnsi="Times New Roman" w:cs="Times New Roman"/>
          <w:sz w:val="24"/>
          <w:szCs w:val="24"/>
        </w:rPr>
        <w:t>2</w:t>
      </w:r>
      <w:r w:rsidR="00161BA7" w:rsidRPr="00F02BAE">
        <w:rPr>
          <w:rFonts w:ascii="Times New Roman" w:hAnsi="Times New Roman" w:cs="Times New Roman"/>
          <w:sz w:val="24"/>
          <w:szCs w:val="24"/>
        </w:rPr>
        <w:t>1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Pr="00F02BAE" w:rsidRDefault="005217CA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2BAE" w:rsidRPr="00F02BAE" w:rsidRDefault="00F02BAE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F02BAE" w:rsidRDefault="00E1050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F02BAE" w:rsidRDefault="00E10504" w:rsidP="008D7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F02BAE" w:rsidRDefault="004034DD" w:rsidP="00B36F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06E81" w:rsidRPr="00F02BAE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F02BAE" w:rsidRDefault="005217CA" w:rsidP="00B36F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F02BAE" w:rsidRDefault="008D7CCD" w:rsidP="00B36F2D">
      <w:pPr>
        <w:pStyle w:val="NoSpacing"/>
        <w:jc w:val="right"/>
      </w:pPr>
      <w:r w:rsidRPr="00F02BAE">
        <w:rPr>
          <w:rFonts w:ascii="Times New Roman" w:hAnsi="Times New Roman" w:cs="Times New Roman"/>
          <w:sz w:val="24"/>
          <w:szCs w:val="24"/>
        </w:rPr>
        <w:t>Krste Ramić, dipl. oec</w:t>
      </w:r>
      <w:r w:rsidRPr="00F02BAE">
        <w:t>.</w:t>
      </w:r>
    </w:p>
    <w:p w:rsidR="00B36F2D" w:rsidRPr="00F02BAE" w:rsidRDefault="00B36F2D" w:rsidP="00B36F2D">
      <w:pPr>
        <w:pStyle w:val="NoSpacing"/>
        <w:jc w:val="right"/>
      </w:pPr>
    </w:p>
    <w:p w:rsidR="00B36F2D" w:rsidRPr="00F02BAE" w:rsidRDefault="00B36F2D" w:rsidP="00B36F2D">
      <w:pPr>
        <w:pStyle w:val="NoSpacing"/>
        <w:jc w:val="right"/>
      </w:pPr>
    </w:p>
    <w:p w:rsidR="004034DD" w:rsidRPr="00F02BAE" w:rsidRDefault="004034D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19F" w:rsidRPr="00F02BAE" w:rsidRDefault="002C019F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BAE" w:rsidRPr="00F02BAE" w:rsidRDefault="00F02BAE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A26" w:rsidRPr="00F02BAE" w:rsidRDefault="00B36F2D" w:rsidP="00B36F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Osoba za kon</w:t>
      </w:r>
      <w:r w:rsidR="00383A26" w:rsidRPr="00F02BAE">
        <w:rPr>
          <w:rFonts w:ascii="Times New Roman" w:hAnsi="Times New Roman" w:cs="Times New Roman"/>
          <w:sz w:val="24"/>
          <w:szCs w:val="24"/>
        </w:rPr>
        <w:t>takt: Anita Milovac, mag. oec.</w:t>
      </w:r>
    </w:p>
    <w:p w:rsidR="00523B43" w:rsidRPr="00F02BAE" w:rsidRDefault="00383A26" w:rsidP="00EC3F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B36F2D" w:rsidRPr="00F02BAE">
        <w:rPr>
          <w:rFonts w:ascii="Times New Roman" w:hAnsi="Times New Roman" w:cs="Times New Roman"/>
          <w:sz w:val="24"/>
          <w:szCs w:val="24"/>
        </w:rPr>
        <w:t xml:space="preserve">023 369 387, </w:t>
      </w:r>
      <w:hyperlink r:id="rId7" w:history="1">
        <w:r w:rsidR="00B36F2D" w:rsidRPr="00F02B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financije@opcina-starigrad.hr</w:t>
        </w:r>
      </w:hyperlink>
    </w:p>
    <w:sectPr w:rsidR="00523B43" w:rsidRPr="00F02BAE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AA2"/>
    <w:rsid w:val="00013719"/>
    <w:rsid w:val="000317A0"/>
    <w:rsid w:val="0003378A"/>
    <w:rsid w:val="00061CC7"/>
    <w:rsid w:val="00072A3F"/>
    <w:rsid w:val="00074A01"/>
    <w:rsid w:val="000924B7"/>
    <w:rsid w:val="000A63CD"/>
    <w:rsid w:val="000C191A"/>
    <w:rsid w:val="000F5BCD"/>
    <w:rsid w:val="00113DB1"/>
    <w:rsid w:val="0013595E"/>
    <w:rsid w:val="00161BA7"/>
    <w:rsid w:val="0017237F"/>
    <w:rsid w:val="0017477E"/>
    <w:rsid w:val="001A106F"/>
    <w:rsid w:val="001B03E7"/>
    <w:rsid w:val="00203A4E"/>
    <w:rsid w:val="00204BA8"/>
    <w:rsid w:val="002459CB"/>
    <w:rsid w:val="00260A3A"/>
    <w:rsid w:val="002C019F"/>
    <w:rsid w:val="002C0A84"/>
    <w:rsid w:val="002C5D6A"/>
    <w:rsid w:val="00327E3A"/>
    <w:rsid w:val="003304E8"/>
    <w:rsid w:val="0034769A"/>
    <w:rsid w:val="00353764"/>
    <w:rsid w:val="0035698C"/>
    <w:rsid w:val="00377E5E"/>
    <w:rsid w:val="00383A26"/>
    <w:rsid w:val="003A5186"/>
    <w:rsid w:val="003B1A5F"/>
    <w:rsid w:val="003C6E7C"/>
    <w:rsid w:val="003E36E4"/>
    <w:rsid w:val="003F1A0D"/>
    <w:rsid w:val="0040073C"/>
    <w:rsid w:val="00402CF6"/>
    <w:rsid w:val="00402E2D"/>
    <w:rsid w:val="004034DD"/>
    <w:rsid w:val="00406E79"/>
    <w:rsid w:val="00421E90"/>
    <w:rsid w:val="00440D5E"/>
    <w:rsid w:val="00445EAD"/>
    <w:rsid w:val="0044699A"/>
    <w:rsid w:val="00467DA6"/>
    <w:rsid w:val="004878AD"/>
    <w:rsid w:val="004B60EB"/>
    <w:rsid w:val="004C0B66"/>
    <w:rsid w:val="004E3940"/>
    <w:rsid w:val="004E39C5"/>
    <w:rsid w:val="004F2232"/>
    <w:rsid w:val="00515CEA"/>
    <w:rsid w:val="005200E4"/>
    <w:rsid w:val="00520188"/>
    <w:rsid w:val="005217CA"/>
    <w:rsid w:val="00523B43"/>
    <w:rsid w:val="00566A87"/>
    <w:rsid w:val="00574D58"/>
    <w:rsid w:val="0058011F"/>
    <w:rsid w:val="00587661"/>
    <w:rsid w:val="005B3B0B"/>
    <w:rsid w:val="005B3D05"/>
    <w:rsid w:val="005B4B70"/>
    <w:rsid w:val="005C206C"/>
    <w:rsid w:val="005C4D78"/>
    <w:rsid w:val="005D1511"/>
    <w:rsid w:val="005D6BCD"/>
    <w:rsid w:val="005E2E66"/>
    <w:rsid w:val="005E33C7"/>
    <w:rsid w:val="005E6690"/>
    <w:rsid w:val="00602213"/>
    <w:rsid w:val="00604C87"/>
    <w:rsid w:val="00607F77"/>
    <w:rsid w:val="00655B76"/>
    <w:rsid w:val="00664650"/>
    <w:rsid w:val="00664D8F"/>
    <w:rsid w:val="00674A5B"/>
    <w:rsid w:val="00675455"/>
    <w:rsid w:val="006A5110"/>
    <w:rsid w:val="006B0744"/>
    <w:rsid w:val="006E2936"/>
    <w:rsid w:val="006E4542"/>
    <w:rsid w:val="006F7393"/>
    <w:rsid w:val="00706E81"/>
    <w:rsid w:val="0071644A"/>
    <w:rsid w:val="00746558"/>
    <w:rsid w:val="007630FD"/>
    <w:rsid w:val="0077546F"/>
    <w:rsid w:val="007A75A8"/>
    <w:rsid w:val="007D097F"/>
    <w:rsid w:val="007D3A39"/>
    <w:rsid w:val="007E4516"/>
    <w:rsid w:val="00810998"/>
    <w:rsid w:val="00817453"/>
    <w:rsid w:val="00823307"/>
    <w:rsid w:val="00837DFF"/>
    <w:rsid w:val="00840D7F"/>
    <w:rsid w:val="00843866"/>
    <w:rsid w:val="008475E4"/>
    <w:rsid w:val="00856C7C"/>
    <w:rsid w:val="00875FAD"/>
    <w:rsid w:val="00886CEE"/>
    <w:rsid w:val="008A217D"/>
    <w:rsid w:val="008B1B22"/>
    <w:rsid w:val="008D7CCD"/>
    <w:rsid w:val="008F21C1"/>
    <w:rsid w:val="008F5AA2"/>
    <w:rsid w:val="009114FA"/>
    <w:rsid w:val="0092198F"/>
    <w:rsid w:val="00940A97"/>
    <w:rsid w:val="00950D6A"/>
    <w:rsid w:val="00951BCA"/>
    <w:rsid w:val="00953874"/>
    <w:rsid w:val="00954FEA"/>
    <w:rsid w:val="00972866"/>
    <w:rsid w:val="00990909"/>
    <w:rsid w:val="009975C6"/>
    <w:rsid w:val="009B7855"/>
    <w:rsid w:val="009D208D"/>
    <w:rsid w:val="009D474A"/>
    <w:rsid w:val="009D6D10"/>
    <w:rsid w:val="009E2DC5"/>
    <w:rsid w:val="009F534D"/>
    <w:rsid w:val="00A041FD"/>
    <w:rsid w:val="00A10E39"/>
    <w:rsid w:val="00A24182"/>
    <w:rsid w:val="00A24829"/>
    <w:rsid w:val="00A260B9"/>
    <w:rsid w:val="00A43BC8"/>
    <w:rsid w:val="00A47F18"/>
    <w:rsid w:val="00A57B83"/>
    <w:rsid w:val="00A72AD8"/>
    <w:rsid w:val="00AC0846"/>
    <w:rsid w:val="00AC2F44"/>
    <w:rsid w:val="00B015D1"/>
    <w:rsid w:val="00B024F1"/>
    <w:rsid w:val="00B03DBA"/>
    <w:rsid w:val="00B1308C"/>
    <w:rsid w:val="00B17190"/>
    <w:rsid w:val="00B24871"/>
    <w:rsid w:val="00B36F2D"/>
    <w:rsid w:val="00B740AA"/>
    <w:rsid w:val="00B806C6"/>
    <w:rsid w:val="00BB5BFB"/>
    <w:rsid w:val="00BD1FC9"/>
    <w:rsid w:val="00BE08DC"/>
    <w:rsid w:val="00BF5218"/>
    <w:rsid w:val="00C3395B"/>
    <w:rsid w:val="00C33BCA"/>
    <w:rsid w:val="00C463C7"/>
    <w:rsid w:val="00C7423F"/>
    <w:rsid w:val="00C87BA0"/>
    <w:rsid w:val="00CA6B1D"/>
    <w:rsid w:val="00CC1FF8"/>
    <w:rsid w:val="00D0202C"/>
    <w:rsid w:val="00D151D0"/>
    <w:rsid w:val="00D1626A"/>
    <w:rsid w:val="00D173D2"/>
    <w:rsid w:val="00D314EE"/>
    <w:rsid w:val="00D3641C"/>
    <w:rsid w:val="00D65E0C"/>
    <w:rsid w:val="00D77465"/>
    <w:rsid w:val="00DE03F6"/>
    <w:rsid w:val="00DF6A8F"/>
    <w:rsid w:val="00E01ED1"/>
    <w:rsid w:val="00E10504"/>
    <w:rsid w:val="00E1377F"/>
    <w:rsid w:val="00E2011A"/>
    <w:rsid w:val="00E71E7A"/>
    <w:rsid w:val="00E75021"/>
    <w:rsid w:val="00EA0639"/>
    <w:rsid w:val="00EC3F25"/>
    <w:rsid w:val="00ED77F3"/>
    <w:rsid w:val="00EE1E8D"/>
    <w:rsid w:val="00EE30E1"/>
    <w:rsid w:val="00EF7290"/>
    <w:rsid w:val="00F02BAE"/>
    <w:rsid w:val="00F14198"/>
    <w:rsid w:val="00F175F1"/>
    <w:rsid w:val="00F17ED3"/>
    <w:rsid w:val="00F4497C"/>
    <w:rsid w:val="00F5582E"/>
    <w:rsid w:val="00F97121"/>
    <w:rsid w:val="00FA4C61"/>
    <w:rsid w:val="00FB3B2E"/>
    <w:rsid w:val="00FC2D13"/>
    <w:rsid w:val="00FE0060"/>
    <w:rsid w:val="00FE0DAC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C9EE-4D37-4903-BE80-09A840C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12</Pages>
  <Words>3945</Words>
  <Characters>22492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83</cp:revision>
  <dcterms:created xsi:type="dcterms:W3CDTF">2016-02-11T06:39:00Z</dcterms:created>
  <dcterms:modified xsi:type="dcterms:W3CDTF">2021-02-12T06:44:00Z</dcterms:modified>
</cp:coreProperties>
</file>