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77B63" w14:textId="77777777"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 wp14:anchorId="2A883593" wp14:editId="467C06D1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5105" w14:textId="77777777" w:rsidR="003A2CEA" w:rsidRDefault="003A2CEA" w:rsidP="003A2CEA">
      <w:pPr>
        <w:pStyle w:val="Zaglavlje"/>
        <w:rPr>
          <w:sz w:val="24"/>
        </w:rPr>
      </w:pPr>
    </w:p>
    <w:p w14:paraId="3D91EE4E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14:paraId="226FF6BC" w14:textId="77777777"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14:paraId="3C596051" w14:textId="77777777" w:rsidR="003A2CEA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OPĆINA  STARIGRAD</w:t>
      </w:r>
    </w:p>
    <w:p w14:paraId="4BD0CAFB" w14:textId="77777777" w:rsidR="003A2CEA" w:rsidRDefault="003A2CEA" w:rsidP="003A2CE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>
        <w:rPr>
          <w:b/>
          <w:bCs/>
          <w:sz w:val="24"/>
          <w:szCs w:val="24"/>
          <w:lang w:val="hr-HR"/>
        </w:rPr>
        <w:t>Općinski načelnik</w:t>
      </w:r>
    </w:p>
    <w:p w14:paraId="2407EAEF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5ECC8DF1" w14:textId="77777777" w:rsidR="003A2CEA" w:rsidRDefault="003A2CEA" w:rsidP="003A2CEA">
      <w:pPr>
        <w:rPr>
          <w:bCs/>
          <w:sz w:val="22"/>
          <w:szCs w:val="22"/>
          <w:lang w:val="hr-HR"/>
        </w:rPr>
      </w:pPr>
    </w:p>
    <w:p w14:paraId="686E3C73" w14:textId="77777777" w:rsidR="003A2CEA" w:rsidRDefault="003A2CEA" w:rsidP="00E74ABB">
      <w:pPr>
        <w:jc w:val="center"/>
        <w:rPr>
          <w:bCs/>
          <w:sz w:val="22"/>
          <w:szCs w:val="22"/>
          <w:lang w:val="hr-HR"/>
        </w:rPr>
      </w:pPr>
    </w:p>
    <w:p w14:paraId="6812092D" w14:textId="77777777" w:rsidR="003A2CEA" w:rsidRDefault="003A2CEA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14:paraId="16F6F7CA" w14:textId="4E8BDFE9"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 w:rsidR="008F6833">
        <w:rPr>
          <w:bCs/>
          <w:sz w:val="24"/>
          <w:szCs w:val="24"/>
          <w:lang w:val="hr-HR"/>
        </w:rPr>
        <w:t>23</w:t>
      </w:r>
      <w:r w:rsidR="004B1A39">
        <w:rPr>
          <w:bCs/>
          <w:sz w:val="24"/>
          <w:szCs w:val="24"/>
          <w:lang w:val="hr-HR"/>
        </w:rPr>
        <w:t>.</w:t>
      </w:r>
      <w:r>
        <w:rPr>
          <w:bCs/>
          <w:sz w:val="24"/>
          <w:szCs w:val="24"/>
          <w:lang w:val="hr-HR"/>
        </w:rPr>
        <w:t xml:space="preserve"> sjednice </w:t>
      </w:r>
      <w:r w:rsidR="00F53671">
        <w:rPr>
          <w:bCs/>
          <w:sz w:val="24"/>
          <w:szCs w:val="24"/>
          <w:lang w:val="hr-HR"/>
        </w:rPr>
        <w:t xml:space="preserve">Općinskog vijeća održane dana </w:t>
      </w:r>
      <w:r w:rsidR="00D564C6">
        <w:rPr>
          <w:bCs/>
          <w:sz w:val="24"/>
          <w:szCs w:val="24"/>
          <w:lang w:val="hr-HR"/>
        </w:rPr>
        <w:t>2</w:t>
      </w:r>
      <w:r w:rsidR="008F6833">
        <w:rPr>
          <w:bCs/>
          <w:sz w:val="24"/>
          <w:szCs w:val="24"/>
          <w:lang w:val="hr-HR"/>
        </w:rPr>
        <w:t>6</w:t>
      </w:r>
      <w:r w:rsidR="004B1A39">
        <w:rPr>
          <w:bCs/>
          <w:sz w:val="24"/>
          <w:szCs w:val="24"/>
          <w:lang w:val="hr-HR"/>
        </w:rPr>
        <w:t xml:space="preserve">. </w:t>
      </w:r>
      <w:r w:rsidR="00D564C6">
        <w:rPr>
          <w:bCs/>
          <w:sz w:val="24"/>
          <w:szCs w:val="24"/>
          <w:lang w:val="hr-HR"/>
        </w:rPr>
        <w:t>studenog</w:t>
      </w:r>
      <w:r w:rsidR="00F53671">
        <w:rPr>
          <w:bCs/>
          <w:sz w:val="24"/>
          <w:szCs w:val="24"/>
          <w:lang w:val="hr-HR"/>
        </w:rPr>
        <w:t xml:space="preserve"> 20</w:t>
      </w:r>
      <w:r w:rsidR="00FD135E">
        <w:rPr>
          <w:bCs/>
          <w:sz w:val="24"/>
          <w:szCs w:val="24"/>
          <w:lang w:val="hr-HR"/>
        </w:rPr>
        <w:t>20</w:t>
      </w:r>
      <w:r>
        <w:rPr>
          <w:bCs/>
          <w:sz w:val="24"/>
          <w:szCs w:val="24"/>
          <w:lang w:val="hr-HR"/>
        </w:rPr>
        <w:t>.g.</w:t>
      </w:r>
    </w:p>
    <w:p w14:paraId="1B8CBE34" w14:textId="77777777" w:rsidR="003A2CEA" w:rsidRDefault="003A2CEA" w:rsidP="003A2CEA">
      <w:pPr>
        <w:rPr>
          <w:bCs/>
          <w:sz w:val="24"/>
          <w:szCs w:val="24"/>
          <w:lang w:val="hr-HR"/>
        </w:rPr>
      </w:pPr>
    </w:p>
    <w:p w14:paraId="01697EC0" w14:textId="7DF07E6E" w:rsidR="003A2CEA" w:rsidRDefault="004B1A39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 xml:space="preserve">Na </w:t>
      </w:r>
      <w:r w:rsidR="00FD135E">
        <w:rPr>
          <w:bCs/>
          <w:sz w:val="24"/>
          <w:szCs w:val="24"/>
          <w:lang w:val="hr-HR"/>
        </w:rPr>
        <w:t>23</w:t>
      </w:r>
      <w:r w:rsidR="003A2CEA" w:rsidRPr="00E31D0C">
        <w:rPr>
          <w:bCs/>
          <w:sz w:val="24"/>
          <w:szCs w:val="24"/>
          <w:lang w:val="hr-HR"/>
        </w:rPr>
        <w:t>. sjednici Općinskog vijeća, održanoj</w:t>
      </w:r>
      <w:r w:rsidR="00F53671" w:rsidRPr="00E31D0C">
        <w:rPr>
          <w:bCs/>
          <w:sz w:val="24"/>
          <w:szCs w:val="24"/>
          <w:lang w:val="hr-HR"/>
        </w:rPr>
        <w:t xml:space="preserve"> 2</w:t>
      </w:r>
      <w:r w:rsidR="00FD135E">
        <w:rPr>
          <w:bCs/>
          <w:sz w:val="24"/>
          <w:szCs w:val="24"/>
          <w:lang w:val="hr-HR"/>
        </w:rPr>
        <w:t>6</w:t>
      </w:r>
      <w:r w:rsidRPr="00E31D0C">
        <w:rPr>
          <w:bCs/>
          <w:sz w:val="24"/>
          <w:szCs w:val="24"/>
          <w:lang w:val="hr-HR"/>
        </w:rPr>
        <w:t>. s</w:t>
      </w:r>
      <w:r w:rsidR="00D564C6">
        <w:rPr>
          <w:bCs/>
          <w:sz w:val="24"/>
          <w:szCs w:val="24"/>
          <w:lang w:val="hr-HR"/>
        </w:rPr>
        <w:t>tudenog</w:t>
      </w:r>
      <w:r w:rsidR="00C11531" w:rsidRPr="00E31D0C">
        <w:rPr>
          <w:bCs/>
          <w:sz w:val="24"/>
          <w:szCs w:val="24"/>
          <w:lang w:val="hr-HR"/>
        </w:rPr>
        <w:t xml:space="preserve"> </w:t>
      </w:r>
      <w:r w:rsidR="003A2CEA" w:rsidRPr="00E31D0C">
        <w:rPr>
          <w:bCs/>
          <w:sz w:val="24"/>
          <w:szCs w:val="24"/>
          <w:lang w:val="hr-HR"/>
        </w:rPr>
        <w:t>20</w:t>
      </w:r>
      <w:r w:rsidR="00FD135E">
        <w:rPr>
          <w:bCs/>
          <w:sz w:val="24"/>
          <w:szCs w:val="24"/>
          <w:lang w:val="hr-HR"/>
        </w:rPr>
        <w:t>20</w:t>
      </w:r>
      <w:r w:rsidR="00944BE4" w:rsidRPr="00E31D0C">
        <w:rPr>
          <w:bCs/>
          <w:sz w:val="24"/>
          <w:szCs w:val="24"/>
          <w:lang w:val="hr-HR"/>
        </w:rPr>
        <w:t xml:space="preserve">. godine, </w:t>
      </w:r>
      <w:r w:rsidR="001D40CB" w:rsidRPr="00E31D0C">
        <w:rPr>
          <w:bCs/>
          <w:sz w:val="24"/>
          <w:szCs w:val="24"/>
          <w:lang w:val="hr-HR"/>
        </w:rPr>
        <w:t>donesene su</w:t>
      </w:r>
      <w:r w:rsidR="00F86EFE" w:rsidRPr="00E31D0C">
        <w:rPr>
          <w:bCs/>
          <w:sz w:val="24"/>
          <w:szCs w:val="24"/>
          <w:lang w:val="hr-HR"/>
        </w:rPr>
        <w:t xml:space="preserve"> </w:t>
      </w:r>
      <w:r w:rsidR="00A02BE6" w:rsidRPr="00E31D0C">
        <w:rPr>
          <w:bCs/>
          <w:sz w:val="24"/>
          <w:szCs w:val="24"/>
          <w:lang w:val="hr-HR"/>
        </w:rPr>
        <w:t xml:space="preserve">slijedeće </w:t>
      </w:r>
      <w:r w:rsidR="003A2CEA" w:rsidRPr="00E31D0C">
        <w:rPr>
          <w:bCs/>
          <w:sz w:val="24"/>
          <w:szCs w:val="24"/>
          <w:lang w:val="hr-HR"/>
        </w:rPr>
        <w:t>odluke</w:t>
      </w:r>
      <w:r w:rsidR="00784163" w:rsidRPr="00E31D0C">
        <w:rPr>
          <w:bCs/>
          <w:sz w:val="24"/>
          <w:szCs w:val="24"/>
          <w:lang w:val="hr-HR"/>
        </w:rPr>
        <w:t>,</w:t>
      </w:r>
      <w:r w:rsidR="003A2CEA" w:rsidRPr="00E31D0C">
        <w:rPr>
          <w:bCs/>
          <w:sz w:val="24"/>
          <w:szCs w:val="24"/>
          <w:lang w:val="hr-HR"/>
        </w:rPr>
        <w:t xml:space="preserve"> o kojima izvješćujemo javnost:</w:t>
      </w:r>
    </w:p>
    <w:p w14:paraId="47304585" w14:textId="77777777" w:rsidR="003A1726" w:rsidRPr="00E31D0C" w:rsidRDefault="003A1726" w:rsidP="00E31D0C">
      <w:pPr>
        <w:jc w:val="both"/>
        <w:rPr>
          <w:bCs/>
          <w:sz w:val="24"/>
          <w:szCs w:val="24"/>
          <w:lang w:val="hr-HR"/>
        </w:rPr>
      </w:pPr>
    </w:p>
    <w:p w14:paraId="6B4F20CF" w14:textId="77777777" w:rsidR="000C20B1" w:rsidRPr="003A1726" w:rsidRDefault="000C20B1" w:rsidP="000C20B1">
      <w:pPr>
        <w:pStyle w:val="Odlomakpopisa"/>
        <w:numPr>
          <w:ilvl w:val="0"/>
          <w:numId w:val="1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II. </w:t>
      </w:r>
      <w:r w:rsidRPr="003A1726">
        <w:rPr>
          <w:b/>
          <w:bCs/>
          <w:sz w:val="24"/>
          <w:szCs w:val="24"/>
          <w:lang w:val="hr-HR"/>
        </w:rPr>
        <w:t>izmjene i dopune  Proračuna Općine Starigrad za 20</w:t>
      </w:r>
      <w:r>
        <w:rPr>
          <w:b/>
          <w:bCs/>
          <w:sz w:val="24"/>
          <w:szCs w:val="24"/>
          <w:lang w:val="hr-HR"/>
        </w:rPr>
        <w:t>20</w:t>
      </w:r>
      <w:r w:rsidRPr="003A1726">
        <w:rPr>
          <w:b/>
          <w:bCs/>
          <w:sz w:val="24"/>
          <w:szCs w:val="24"/>
          <w:lang w:val="hr-HR"/>
        </w:rPr>
        <w:t>. godine</w:t>
      </w:r>
    </w:p>
    <w:p w14:paraId="55AAA673" w14:textId="77777777" w:rsidR="000C20B1" w:rsidRPr="003A1726" w:rsidRDefault="000C20B1" w:rsidP="000C20B1">
      <w:pPr>
        <w:jc w:val="both"/>
        <w:rPr>
          <w:sz w:val="24"/>
          <w:szCs w:val="24"/>
          <w:lang w:val="hr-HR"/>
        </w:rPr>
      </w:pPr>
      <w:r w:rsidRPr="003A1726">
        <w:rPr>
          <w:sz w:val="24"/>
          <w:szCs w:val="24"/>
          <w:lang w:val="hr-HR"/>
        </w:rPr>
        <w:t xml:space="preserve">Temeljem članka 39. Stavka 2.  Zakona o proračunu (“Narodne novine” broj 87/08, 136/12 i 15/15), Općinsko vijeće je donijelo Odluku o </w:t>
      </w:r>
      <w:r>
        <w:rPr>
          <w:sz w:val="24"/>
          <w:szCs w:val="24"/>
          <w:lang w:val="hr-HR"/>
        </w:rPr>
        <w:t>I</w:t>
      </w:r>
      <w:r w:rsidRPr="003A1726">
        <w:rPr>
          <w:sz w:val="24"/>
          <w:szCs w:val="24"/>
          <w:lang w:val="hr-HR"/>
        </w:rPr>
        <w:t>I. izmjen</w:t>
      </w:r>
      <w:r>
        <w:rPr>
          <w:sz w:val="24"/>
          <w:szCs w:val="24"/>
          <w:lang w:val="hr-HR"/>
        </w:rPr>
        <w:t xml:space="preserve">ama </w:t>
      </w:r>
      <w:r w:rsidRPr="003A1726">
        <w:rPr>
          <w:sz w:val="24"/>
          <w:szCs w:val="24"/>
          <w:lang w:val="hr-HR"/>
        </w:rPr>
        <w:t>i dopun</w:t>
      </w:r>
      <w:r>
        <w:rPr>
          <w:sz w:val="24"/>
          <w:szCs w:val="24"/>
          <w:lang w:val="hr-HR"/>
        </w:rPr>
        <w:t>ama</w:t>
      </w:r>
      <w:r w:rsidRPr="003A1726">
        <w:rPr>
          <w:sz w:val="24"/>
          <w:szCs w:val="24"/>
          <w:lang w:val="hr-HR"/>
        </w:rPr>
        <w:t xml:space="preserve"> Proračuna Općine Starigrad za 20</w:t>
      </w:r>
      <w:r>
        <w:rPr>
          <w:sz w:val="24"/>
          <w:szCs w:val="24"/>
          <w:lang w:val="hr-HR"/>
        </w:rPr>
        <w:t>20</w:t>
      </w:r>
      <w:r w:rsidRPr="003A1726">
        <w:rPr>
          <w:sz w:val="24"/>
          <w:szCs w:val="24"/>
          <w:lang w:val="hr-HR"/>
        </w:rPr>
        <w:t>. godinu. I</w:t>
      </w:r>
      <w:r>
        <w:rPr>
          <w:sz w:val="24"/>
          <w:szCs w:val="24"/>
          <w:lang w:val="hr-HR"/>
        </w:rPr>
        <w:t>I</w:t>
      </w:r>
      <w:r w:rsidRPr="003A1726">
        <w:rPr>
          <w:sz w:val="24"/>
          <w:szCs w:val="24"/>
          <w:lang w:val="hr-HR"/>
        </w:rPr>
        <w:t>. Izmjene i dopune proračuna općine Starigrad za 20</w:t>
      </w:r>
      <w:r>
        <w:rPr>
          <w:sz w:val="24"/>
          <w:szCs w:val="24"/>
          <w:lang w:val="hr-HR"/>
        </w:rPr>
        <w:t>20</w:t>
      </w:r>
      <w:r w:rsidRPr="003A1726">
        <w:rPr>
          <w:sz w:val="24"/>
          <w:szCs w:val="24"/>
          <w:lang w:val="hr-HR"/>
        </w:rPr>
        <w:t xml:space="preserve">. godinu rađene su radi usklađenja rashodovne strane sa realnom procjenom mogućnosti i veličinom realizacije,  usklađenja prihodovne strane sa procjenom realizacije, te radi uvrštavanja novih rashoda koji nisu bili planirani proračunom.  </w:t>
      </w:r>
    </w:p>
    <w:p w14:paraId="0EC0705C" w14:textId="77777777" w:rsidR="000C20B1" w:rsidRPr="003A1726" w:rsidRDefault="000C20B1" w:rsidP="000C20B1">
      <w:pPr>
        <w:jc w:val="both"/>
        <w:rPr>
          <w:sz w:val="24"/>
          <w:szCs w:val="24"/>
          <w:lang w:val="hr-HR"/>
        </w:rPr>
      </w:pPr>
    </w:p>
    <w:p w14:paraId="07A32017" w14:textId="77777777" w:rsidR="000C20B1" w:rsidRDefault="000C20B1" w:rsidP="000C20B1">
      <w:pPr>
        <w:jc w:val="both"/>
        <w:rPr>
          <w:sz w:val="24"/>
          <w:szCs w:val="24"/>
          <w:lang w:val="hr-HR"/>
        </w:rPr>
      </w:pPr>
      <w:r w:rsidRPr="00900198">
        <w:rPr>
          <w:sz w:val="24"/>
          <w:szCs w:val="24"/>
          <w:lang w:val="hr-HR"/>
        </w:rPr>
        <w:t>Ukupni prihodi i primici Proračuna za 2020. godinu ovim izmjenama i dopunama proračuna smanjuju se za 1.142.000,00 kn odnosno za 6,08% i iznose 17.635.692,00 kn</w:t>
      </w:r>
      <w:r>
        <w:rPr>
          <w:sz w:val="24"/>
          <w:szCs w:val="24"/>
          <w:lang w:val="hr-HR"/>
        </w:rPr>
        <w:t>.</w:t>
      </w:r>
      <w:r w:rsidRPr="00900198">
        <w:rPr>
          <w:sz w:val="24"/>
          <w:szCs w:val="24"/>
          <w:lang w:val="hr-HR"/>
        </w:rPr>
        <w:t xml:space="preserve"> </w:t>
      </w:r>
      <w:r w:rsidRPr="003A1726">
        <w:rPr>
          <w:sz w:val="24"/>
          <w:szCs w:val="24"/>
          <w:lang w:val="hr-HR"/>
        </w:rPr>
        <w:t xml:space="preserve">Prihodi poslovanja smanjeni su za </w:t>
      </w:r>
      <w:r>
        <w:rPr>
          <w:sz w:val="24"/>
          <w:szCs w:val="24"/>
          <w:lang w:val="hr-HR"/>
        </w:rPr>
        <w:t>992.000,00</w:t>
      </w:r>
      <w:r w:rsidRPr="003A1726">
        <w:rPr>
          <w:sz w:val="24"/>
          <w:szCs w:val="24"/>
          <w:lang w:val="hr-HR"/>
        </w:rPr>
        <w:t xml:space="preserve"> kn i sada iznose </w:t>
      </w:r>
      <w:r>
        <w:rPr>
          <w:sz w:val="24"/>
          <w:szCs w:val="24"/>
          <w:lang w:val="hr-HR"/>
        </w:rPr>
        <w:t>13.714.140,00</w:t>
      </w:r>
      <w:r w:rsidRPr="003A1726">
        <w:rPr>
          <w:sz w:val="24"/>
          <w:szCs w:val="24"/>
          <w:lang w:val="hr-HR"/>
        </w:rPr>
        <w:t xml:space="preserve"> kn. Prihodi od prodaje nefinancijske imovine </w:t>
      </w:r>
      <w:r>
        <w:rPr>
          <w:sz w:val="24"/>
          <w:szCs w:val="24"/>
          <w:lang w:val="hr-HR"/>
        </w:rPr>
        <w:t>smanjeni su z</w:t>
      </w:r>
      <w:r w:rsidRPr="003A1726">
        <w:rPr>
          <w:sz w:val="24"/>
          <w:szCs w:val="24"/>
          <w:lang w:val="hr-HR"/>
        </w:rPr>
        <w:t xml:space="preserve">a </w:t>
      </w:r>
      <w:r>
        <w:rPr>
          <w:sz w:val="24"/>
          <w:szCs w:val="24"/>
          <w:lang w:val="hr-HR"/>
        </w:rPr>
        <w:t>150</w:t>
      </w:r>
      <w:r w:rsidRPr="003A1726">
        <w:rPr>
          <w:sz w:val="24"/>
          <w:szCs w:val="24"/>
          <w:lang w:val="hr-HR"/>
        </w:rPr>
        <w:t xml:space="preserve">.000,00 kn i sad iznose </w:t>
      </w:r>
      <w:r>
        <w:rPr>
          <w:sz w:val="24"/>
          <w:szCs w:val="24"/>
          <w:lang w:val="hr-HR"/>
        </w:rPr>
        <w:t>450</w:t>
      </w:r>
      <w:r w:rsidRPr="003A1726">
        <w:rPr>
          <w:sz w:val="24"/>
          <w:szCs w:val="24"/>
          <w:lang w:val="hr-HR"/>
        </w:rPr>
        <w:t xml:space="preserve">.000,00 kn. </w:t>
      </w:r>
      <w:r w:rsidRPr="00900198">
        <w:rPr>
          <w:sz w:val="24"/>
          <w:szCs w:val="24"/>
          <w:lang w:val="hr-HR"/>
        </w:rPr>
        <w:t>Raspoloživa sredstva iz prethodnih godina usklađena su stvarno ostvarenim viškom prihoda iz 2019. godine i iznose ukupno 3.471.552,00 kn (višak Općine Starigrad u iznosu od 3.438.532,00 kn i višak proračunskog korisnika Dječjeg vrtića Osmjeh u iznosu od 33.020,00 kn) i tu ne dolazi do promjena jer je navedeno usklađeno prvim izmjenama i dopunama proračuna.</w:t>
      </w:r>
    </w:p>
    <w:p w14:paraId="1812BB58" w14:textId="77777777" w:rsidR="000C20B1" w:rsidRPr="003A1726" w:rsidRDefault="000C20B1" w:rsidP="000C20B1">
      <w:pPr>
        <w:jc w:val="both"/>
        <w:rPr>
          <w:sz w:val="24"/>
          <w:szCs w:val="24"/>
          <w:lang w:val="hr-HR"/>
        </w:rPr>
      </w:pPr>
    </w:p>
    <w:p w14:paraId="21A9E029" w14:textId="77777777" w:rsidR="000C20B1" w:rsidRDefault="000C20B1" w:rsidP="000C20B1">
      <w:pPr>
        <w:jc w:val="both"/>
        <w:rPr>
          <w:sz w:val="24"/>
          <w:szCs w:val="24"/>
          <w:lang w:val="hr-HR"/>
        </w:rPr>
      </w:pPr>
      <w:r w:rsidRPr="003A1726">
        <w:rPr>
          <w:sz w:val="24"/>
          <w:szCs w:val="24"/>
          <w:lang w:val="hr-HR"/>
        </w:rPr>
        <w:t>Ukupni rashodi i izdaci se planiraju u iznosu od 1</w:t>
      </w:r>
      <w:r>
        <w:rPr>
          <w:sz w:val="24"/>
          <w:szCs w:val="24"/>
          <w:lang w:val="hr-HR"/>
        </w:rPr>
        <w:t>7.635.692,00</w:t>
      </w:r>
      <w:r w:rsidRPr="003A1726">
        <w:rPr>
          <w:sz w:val="24"/>
          <w:szCs w:val="24"/>
          <w:lang w:val="hr-HR"/>
        </w:rPr>
        <w:t xml:space="preserve"> kn i uravnoteženi su sa ukupnim prihodima i primicima.</w:t>
      </w:r>
      <w:r>
        <w:rPr>
          <w:sz w:val="24"/>
          <w:szCs w:val="24"/>
          <w:lang w:val="hr-HR"/>
        </w:rPr>
        <w:t xml:space="preserve"> </w:t>
      </w:r>
      <w:r w:rsidRPr="00900198">
        <w:rPr>
          <w:sz w:val="24"/>
          <w:szCs w:val="24"/>
          <w:lang w:val="hr-HR"/>
        </w:rPr>
        <w:t>Rashodi poslovanja ovim izmjenama i dopunama proračuna smanjuju se 644.000,00 kn i sada iznose 16.480.192,00 kn</w:t>
      </w:r>
      <w:r>
        <w:rPr>
          <w:sz w:val="24"/>
          <w:szCs w:val="24"/>
          <w:lang w:val="hr-HR"/>
        </w:rPr>
        <w:t xml:space="preserve">. </w:t>
      </w:r>
      <w:r w:rsidRPr="00900198">
        <w:rPr>
          <w:sz w:val="24"/>
          <w:szCs w:val="24"/>
          <w:lang w:val="hr-HR"/>
        </w:rPr>
        <w:t>Rashodi za nabavu nefinancijske imovine smanjuju se 498.000,00 kn i sada iznose 1.155.500,00 kn</w:t>
      </w:r>
      <w:r>
        <w:rPr>
          <w:sz w:val="24"/>
          <w:szCs w:val="24"/>
          <w:lang w:val="hr-HR"/>
        </w:rPr>
        <w:t xml:space="preserve">. </w:t>
      </w:r>
    </w:p>
    <w:p w14:paraId="0D09396C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35ECA460" w14:textId="77777777" w:rsidR="000C20B1" w:rsidRPr="003A1726" w:rsidRDefault="000C20B1" w:rsidP="000C20B1">
      <w:pPr>
        <w:pStyle w:val="Odlomakpopisa"/>
        <w:numPr>
          <w:ilvl w:val="0"/>
          <w:numId w:val="15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II. </w:t>
      </w:r>
      <w:r w:rsidRPr="003A1726">
        <w:rPr>
          <w:b/>
          <w:bCs/>
          <w:sz w:val="24"/>
          <w:szCs w:val="24"/>
          <w:lang w:val="hr-HR"/>
        </w:rPr>
        <w:t>izmjene i dopune Plana razvojnih programa Općine Starigrad za 20</w:t>
      </w:r>
      <w:r>
        <w:rPr>
          <w:b/>
          <w:bCs/>
          <w:sz w:val="24"/>
          <w:szCs w:val="24"/>
          <w:lang w:val="hr-HR"/>
        </w:rPr>
        <w:t>20</w:t>
      </w:r>
      <w:r w:rsidRPr="003A1726">
        <w:rPr>
          <w:b/>
          <w:bCs/>
          <w:sz w:val="24"/>
          <w:szCs w:val="24"/>
          <w:lang w:val="hr-HR"/>
        </w:rPr>
        <w:t xml:space="preserve">.g., </w:t>
      </w:r>
    </w:p>
    <w:p w14:paraId="526ABCEF" w14:textId="77777777" w:rsidR="000C20B1" w:rsidRDefault="000C20B1" w:rsidP="000C20B1">
      <w:pPr>
        <w:jc w:val="both"/>
        <w:rPr>
          <w:bCs/>
          <w:sz w:val="24"/>
          <w:szCs w:val="24"/>
          <w:lang w:val="hr-HR"/>
        </w:rPr>
      </w:pPr>
      <w:r w:rsidRPr="003A1726">
        <w:rPr>
          <w:bCs/>
          <w:sz w:val="24"/>
          <w:szCs w:val="24"/>
          <w:lang w:val="hr-HR"/>
        </w:rPr>
        <w:t>Planirano razdoblje izgradnje i dovršenja objekata prema planu za 20</w:t>
      </w:r>
      <w:r>
        <w:rPr>
          <w:bCs/>
          <w:sz w:val="24"/>
          <w:szCs w:val="24"/>
          <w:lang w:val="hr-HR"/>
        </w:rPr>
        <w:t>20</w:t>
      </w:r>
      <w:r w:rsidRPr="003A1726">
        <w:rPr>
          <w:bCs/>
          <w:sz w:val="24"/>
          <w:szCs w:val="24"/>
          <w:lang w:val="hr-HR"/>
        </w:rPr>
        <w:t>. godinu je 31.12.20</w:t>
      </w:r>
      <w:r>
        <w:rPr>
          <w:bCs/>
          <w:sz w:val="24"/>
          <w:szCs w:val="24"/>
          <w:lang w:val="hr-HR"/>
        </w:rPr>
        <w:t>20</w:t>
      </w:r>
      <w:r w:rsidRPr="003A1726">
        <w:rPr>
          <w:bCs/>
          <w:sz w:val="24"/>
          <w:szCs w:val="24"/>
          <w:lang w:val="hr-HR"/>
        </w:rPr>
        <w:t>. godine. Plan razvojnih programa usklađivat će se svaku godinu, a za provedbu plana odgovorni su općinski načelnik i Jedinstveni upravni odjel Općine Starigrad. Izmjene i dopune u Planu razvojni programa napravljene su u skladu sa I</w:t>
      </w:r>
      <w:r>
        <w:rPr>
          <w:bCs/>
          <w:sz w:val="24"/>
          <w:szCs w:val="24"/>
          <w:lang w:val="hr-HR"/>
        </w:rPr>
        <w:t>I</w:t>
      </w:r>
      <w:r w:rsidRPr="003A1726">
        <w:rPr>
          <w:bCs/>
          <w:sz w:val="24"/>
          <w:szCs w:val="24"/>
          <w:lang w:val="hr-HR"/>
        </w:rPr>
        <w:t>. izmjenama i dopunama Proračuna Općine Starigrad za 20</w:t>
      </w:r>
      <w:r>
        <w:rPr>
          <w:bCs/>
          <w:sz w:val="24"/>
          <w:szCs w:val="24"/>
          <w:lang w:val="hr-HR"/>
        </w:rPr>
        <w:t>20</w:t>
      </w:r>
      <w:r w:rsidRPr="003A1726">
        <w:rPr>
          <w:bCs/>
          <w:sz w:val="24"/>
          <w:szCs w:val="24"/>
          <w:lang w:val="hr-HR"/>
        </w:rPr>
        <w:t xml:space="preserve">. godinu. </w:t>
      </w:r>
    </w:p>
    <w:p w14:paraId="63DEF04B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7AB5546B" w14:textId="14845AC5" w:rsidR="000C20B1" w:rsidRDefault="000C20B1" w:rsidP="000C20B1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3.</w:t>
      </w:r>
      <w:r>
        <w:rPr>
          <w:b/>
          <w:bCs/>
          <w:sz w:val="24"/>
          <w:szCs w:val="24"/>
          <w:lang w:val="hr-HR"/>
        </w:rPr>
        <w:tab/>
        <w:t xml:space="preserve">II. izmjene i dopune </w:t>
      </w:r>
      <w:r w:rsidRPr="003A1726">
        <w:rPr>
          <w:b/>
          <w:bCs/>
          <w:sz w:val="24"/>
          <w:szCs w:val="24"/>
          <w:lang w:val="hr-HR"/>
        </w:rPr>
        <w:t>Programa</w:t>
      </w:r>
      <w:r>
        <w:rPr>
          <w:b/>
          <w:bCs/>
          <w:sz w:val="24"/>
          <w:szCs w:val="24"/>
          <w:lang w:val="hr-HR"/>
        </w:rPr>
        <w:t xml:space="preserve"> građenja komunalne infrastrukture za 2020., I. izmjene i dopune Programa socijalne skrbi za 2020. godinu</w:t>
      </w:r>
    </w:p>
    <w:p w14:paraId="197491A6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</w:t>
      </w:r>
      <w:r w:rsidRPr="003A1726">
        <w:rPr>
          <w:bCs/>
          <w:sz w:val="24"/>
          <w:szCs w:val="24"/>
          <w:lang w:val="hr-HR"/>
        </w:rPr>
        <w:t>zmjene i dopune navedenih  Programa propisan</w:t>
      </w:r>
      <w:r>
        <w:rPr>
          <w:bCs/>
          <w:sz w:val="24"/>
          <w:szCs w:val="24"/>
          <w:lang w:val="hr-HR"/>
        </w:rPr>
        <w:t>e</w:t>
      </w:r>
      <w:r w:rsidRPr="003A1726">
        <w:rPr>
          <w:bCs/>
          <w:sz w:val="24"/>
          <w:szCs w:val="24"/>
          <w:lang w:val="hr-HR"/>
        </w:rPr>
        <w:t xml:space="preserve"> su posebnim zakonima: Zakon</w:t>
      </w:r>
      <w:r>
        <w:rPr>
          <w:bCs/>
          <w:sz w:val="24"/>
          <w:szCs w:val="24"/>
          <w:lang w:val="hr-HR"/>
        </w:rPr>
        <w:t>om</w:t>
      </w:r>
      <w:r w:rsidRPr="003A1726">
        <w:rPr>
          <w:bCs/>
          <w:sz w:val="24"/>
          <w:szCs w:val="24"/>
          <w:lang w:val="hr-HR"/>
        </w:rPr>
        <w:t xml:space="preserve"> o komunalnom gospodarstvu</w:t>
      </w:r>
      <w:r>
        <w:rPr>
          <w:bCs/>
          <w:sz w:val="24"/>
          <w:szCs w:val="24"/>
          <w:lang w:val="hr-HR"/>
        </w:rPr>
        <w:t xml:space="preserve"> i</w:t>
      </w:r>
      <w:r w:rsidRPr="003A1726">
        <w:rPr>
          <w:bCs/>
          <w:sz w:val="24"/>
          <w:szCs w:val="24"/>
          <w:lang w:val="hr-HR"/>
        </w:rPr>
        <w:t xml:space="preserve"> Zakon</w:t>
      </w:r>
      <w:r>
        <w:rPr>
          <w:bCs/>
          <w:sz w:val="24"/>
          <w:szCs w:val="24"/>
          <w:lang w:val="hr-HR"/>
        </w:rPr>
        <w:t>om</w:t>
      </w:r>
      <w:r w:rsidRPr="003A1726">
        <w:rPr>
          <w:bCs/>
          <w:sz w:val="24"/>
          <w:szCs w:val="24"/>
          <w:lang w:val="hr-HR"/>
        </w:rPr>
        <w:t xml:space="preserve"> o socijalnoj skrbi</w:t>
      </w:r>
      <w:r>
        <w:rPr>
          <w:bCs/>
          <w:sz w:val="24"/>
          <w:szCs w:val="24"/>
          <w:lang w:val="hr-HR"/>
        </w:rPr>
        <w:t>.</w:t>
      </w:r>
    </w:p>
    <w:p w14:paraId="28043BB0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4572931F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  <w:r w:rsidRPr="003A1726">
        <w:rPr>
          <w:bCs/>
          <w:sz w:val="24"/>
          <w:szCs w:val="24"/>
          <w:lang w:val="hr-HR"/>
        </w:rPr>
        <w:t xml:space="preserve">U Programu </w:t>
      </w:r>
      <w:r>
        <w:rPr>
          <w:bCs/>
          <w:sz w:val="24"/>
          <w:szCs w:val="24"/>
          <w:lang w:val="hr-HR"/>
        </w:rPr>
        <w:t>građenja</w:t>
      </w:r>
      <w:r w:rsidRPr="003A1726">
        <w:rPr>
          <w:bCs/>
          <w:sz w:val="24"/>
          <w:szCs w:val="24"/>
          <w:lang w:val="hr-HR"/>
        </w:rPr>
        <w:t xml:space="preserve"> komunalne infrastrukture za 20</w:t>
      </w:r>
      <w:r>
        <w:rPr>
          <w:bCs/>
          <w:sz w:val="24"/>
          <w:szCs w:val="24"/>
          <w:lang w:val="hr-HR"/>
        </w:rPr>
        <w:t>20</w:t>
      </w:r>
      <w:r w:rsidRPr="003A1726">
        <w:rPr>
          <w:bCs/>
          <w:sz w:val="24"/>
          <w:szCs w:val="24"/>
          <w:lang w:val="hr-HR"/>
        </w:rPr>
        <w:t>. godinu donose se I</w:t>
      </w:r>
      <w:r>
        <w:rPr>
          <w:bCs/>
          <w:sz w:val="24"/>
          <w:szCs w:val="24"/>
          <w:lang w:val="hr-HR"/>
        </w:rPr>
        <w:t>I</w:t>
      </w:r>
      <w:r w:rsidRPr="003A1726">
        <w:rPr>
          <w:bCs/>
          <w:sz w:val="24"/>
          <w:szCs w:val="24"/>
          <w:lang w:val="hr-HR"/>
        </w:rPr>
        <w:t xml:space="preserve">. izmjene i dopune kojima je predviđeno ukupno </w:t>
      </w:r>
      <w:r>
        <w:rPr>
          <w:bCs/>
          <w:sz w:val="24"/>
          <w:szCs w:val="24"/>
          <w:lang w:val="hr-HR"/>
        </w:rPr>
        <w:t>775.000,00</w:t>
      </w:r>
      <w:r w:rsidRPr="003A1726">
        <w:rPr>
          <w:bCs/>
          <w:sz w:val="24"/>
          <w:szCs w:val="24"/>
          <w:lang w:val="hr-HR"/>
        </w:rPr>
        <w:t xml:space="preserve"> kn. </w:t>
      </w:r>
      <w:r>
        <w:rPr>
          <w:bCs/>
          <w:sz w:val="24"/>
          <w:szCs w:val="24"/>
          <w:lang w:val="hr-HR"/>
        </w:rPr>
        <w:t xml:space="preserve">II. </w:t>
      </w:r>
      <w:r w:rsidRPr="003A1726">
        <w:rPr>
          <w:bCs/>
          <w:sz w:val="24"/>
          <w:szCs w:val="24"/>
          <w:lang w:val="hr-HR"/>
        </w:rPr>
        <w:t>Izmjenom i dopunom Programom socijalne skrbi Općine Starigrad za 20</w:t>
      </w:r>
      <w:r>
        <w:rPr>
          <w:bCs/>
          <w:sz w:val="24"/>
          <w:szCs w:val="24"/>
          <w:lang w:val="hr-HR"/>
        </w:rPr>
        <w:t>20</w:t>
      </w:r>
      <w:r w:rsidRPr="003A1726">
        <w:rPr>
          <w:bCs/>
          <w:sz w:val="24"/>
          <w:szCs w:val="24"/>
          <w:lang w:val="hr-HR"/>
        </w:rPr>
        <w:t>. godinu mijenja se Program socijalne skrbi Općine Starigrad za 20</w:t>
      </w:r>
      <w:r>
        <w:rPr>
          <w:bCs/>
          <w:sz w:val="24"/>
          <w:szCs w:val="24"/>
          <w:lang w:val="hr-HR"/>
        </w:rPr>
        <w:t>20</w:t>
      </w:r>
      <w:r w:rsidRPr="003A1726">
        <w:rPr>
          <w:bCs/>
          <w:sz w:val="24"/>
          <w:szCs w:val="24"/>
          <w:lang w:val="hr-HR"/>
        </w:rPr>
        <w:t xml:space="preserve">. godinu, te se u sklopu aktivnosti </w:t>
      </w:r>
      <w:r>
        <w:rPr>
          <w:bCs/>
          <w:sz w:val="24"/>
          <w:szCs w:val="24"/>
          <w:lang w:val="hr-HR"/>
        </w:rPr>
        <w:t>Naknada roditeljima novorođene djece</w:t>
      </w:r>
      <w:r w:rsidRPr="003A1726">
        <w:rPr>
          <w:bCs/>
          <w:sz w:val="24"/>
          <w:szCs w:val="24"/>
          <w:lang w:val="hr-HR"/>
        </w:rPr>
        <w:t xml:space="preserve"> poveća</w:t>
      </w:r>
      <w:r>
        <w:rPr>
          <w:bCs/>
          <w:sz w:val="24"/>
          <w:szCs w:val="24"/>
          <w:lang w:val="hr-HR"/>
        </w:rPr>
        <w:t>va</w:t>
      </w:r>
      <w:r w:rsidRPr="003A1726">
        <w:rPr>
          <w:bCs/>
          <w:sz w:val="24"/>
          <w:szCs w:val="24"/>
          <w:lang w:val="hr-HR"/>
        </w:rPr>
        <w:t xml:space="preserve"> iznos </w:t>
      </w:r>
      <w:r>
        <w:rPr>
          <w:bCs/>
          <w:sz w:val="24"/>
          <w:szCs w:val="24"/>
          <w:lang w:val="hr-HR"/>
        </w:rPr>
        <w:t>za 15.000,00</w:t>
      </w:r>
      <w:r w:rsidRPr="003A1726">
        <w:rPr>
          <w:bCs/>
          <w:sz w:val="24"/>
          <w:szCs w:val="24"/>
          <w:lang w:val="hr-HR"/>
        </w:rPr>
        <w:t xml:space="preserve"> kn</w:t>
      </w:r>
      <w:r>
        <w:rPr>
          <w:bCs/>
          <w:sz w:val="24"/>
          <w:szCs w:val="24"/>
          <w:lang w:val="hr-HR"/>
        </w:rPr>
        <w:t>, a aktivnost Sufinanciranje troška dječjeg vrtića smanjuje se iznos za 15.000,00 kn,</w:t>
      </w:r>
      <w:r w:rsidRPr="003A1726">
        <w:rPr>
          <w:bCs/>
          <w:sz w:val="24"/>
          <w:szCs w:val="24"/>
          <w:lang w:val="hr-HR"/>
        </w:rPr>
        <w:t xml:space="preserve"> sveukupno za financiranje Programa socijalne skrbi određuju se sredstva u iznosu od </w:t>
      </w:r>
      <w:r>
        <w:rPr>
          <w:bCs/>
          <w:sz w:val="24"/>
          <w:szCs w:val="24"/>
          <w:lang w:val="hr-HR"/>
        </w:rPr>
        <w:t>275.000,00</w:t>
      </w:r>
      <w:r w:rsidRPr="003A1726">
        <w:rPr>
          <w:bCs/>
          <w:sz w:val="24"/>
          <w:szCs w:val="24"/>
          <w:lang w:val="hr-HR"/>
        </w:rPr>
        <w:t xml:space="preserve"> kn. </w:t>
      </w:r>
    </w:p>
    <w:p w14:paraId="5782F157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557171B8" w14:textId="77777777" w:rsidR="000C20B1" w:rsidRPr="00D93BD2" w:rsidRDefault="000C20B1" w:rsidP="000C20B1">
      <w:pPr>
        <w:pStyle w:val="Odlomakpopisa"/>
        <w:numPr>
          <w:ilvl w:val="0"/>
          <w:numId w:val="17"/>
        </w:numPr>
        <w:jc w:val="both"/>
        <w:rPr>
          <w:b/>
          <w:bCs/>
          <w:sz w:val="24"/>
          <w:szCs w:val="24"/>
          <w:lang w:val="hr-HR"/>
        </w:rPr>
      </w:pPr>
      <w:r w:rsidRPr="00D93BD2">
        <w:rPr>
          <w:b/>
          <w:bCs/>
          <w:sz w:val="24"/>
          <w:szCs w:val="24"/>
          <w:lang w:val="hr-HR"/>
        </w:rPr>
        <w:t>Proračun Općine Starigrad za 20</w:t>
      </w:r>
      <w:r>
        <w:rPr>
          <w:b/>
          <w:bCs/>
          <w:sz w:val="24"/>
          <w:szCs w:val="24"/>
          <w:lang w:val="hr-HR"/>
        </w:rPr>
        <w:t>21</w:t>
      </w:r>
      <w:r w:rsidRPr="00D93BD2"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godinu sa projekcijama za 2022. i 2023. godinu</w:t>
      </w:r>
    </w:p>
    <w:p w14:paraId="7C2474E2" w14:textId="77777777" w:rsidR="000C20B1" w:rsidRPr="002C092C" w:rsidRDefault="000C20B1" w:rsidP="000C20B1">
      <w:pPr>
        <w:jc w:val="both"/>
        <w:rPr>
          <w:color w:val="FF0000"/>
          <w:sz w:val="24"/>
          <w:szCs w:val="24"/>
          <w:lang w:val="hr-HR"/>
        </w:rPr>
      </w:pPr>
      <w:r w:rsidRPr="002C092C">
        <w:rPr>
          <w:sz w:val="24"/>
          <w:szCs w:val="24"/>
          <w:lang w:val="hr-HR"/>
        </w:rPr>
        <w:t>U skladu s odredbama Zakona o proračunu, Pravilnika o proračunskim klasifikacijama, te Pravilnika o proračunskom računovodstvu i računskom planu napravljen je prijedlog Proračuna Općine Starigrad za 2021. godinu, te projekcije za 2022. i 2023. godinu. Proračun</w:t>
      </w:r>
      <w:r w:rsidRPr="002C092C">
        <w:rPr>
          <w:color w:val="FF0000"/>
          <w:sz w:val="24"/>
          <w:szCs w:val="24"/>
          <w:lang w:val="hr-HR"/>
        </w:rPr>
        <w:t xml:space="preserve"> </w:t>
      </w:r>
      <w:r w:rsidRPr="002C092C">
        <w:rPr>
          <w:sz w:val="24"/>
          <w:szCs w:val="24"/>
          <w:lang w:val="hr-HR"/>
        </w:rPr>
        <w:t>se sastoji od općeg i posebnog dijela te plana razvojnih programa. U Proračun Općine Starigrad uključeni su i vlastiti i namjenski prihodi i primici proračunskog korisnika Dječji vrtić „Osmjeh“ koji se uplaćuju na njihove žiro račune, te rashodi i izdaci proračunskih korisnika koje financiraju iz tih prihoda. Proračun Općine Starigrad za 2021. godinu utvrđen je u iznosu od 19.100.000,00 kn.</w:t>
      </w:r>
    </w:p>
    <w:p w14:paraId="1DA50886" w14:textId="77777777" w:rsidR="000C20B1" w:rsidRPr="002C092C" w:rsidRDefault="000C20B1" w:rsidP="000C20B1">
      <w:pPr>
        <w:jc w:val="both"/>
        <w:rPr>
          <w:sz w:val="24"/>
          <w:szCs w:val="24"/>
          <w:lang w:val="hr-HR"/>
        </w:rPr>
      </w:pPr>
      <w:r w:rsidRPr="002C092C">
        <w:rPr>
          <w:sz w:val="24"/>
          <w:szCs w:val="24"/>
          <w:lang w:val="hr-HR"/>
        </w:rPr>
        <w:t>Ukupni prihodi i primici Proračuna za 2021. godinu planiraju se u iznosu od 19.100.000,00 kn, a u tome prihodi poslovanja iznose 16.093.000,00 kn, prihodi od prodaje nefinancijske imovine 1.000.000,00  kn i raspoloživa sredstva iz prethodnih godina 2.007.000,00 kn.  Ukupni rashodi i izdaci za 2021. godinu planiraju se u iznosu od 19.100.000,00 kn, a uključuju rashode poslovanja u visini od 13.731.500,00 kn i rashode za nabavu nefinancijske imovine u visini od 5.368.500,00 kn.</w:t>
      </w:r>
    </w:p>
    <w:p w14:paraId="5F44D16C" w14:textId="77777777" w:rsidR="000C20B1" w:rsidRPr="00D93BD2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6E2306C8" w14:textId="77777777" w:rsidR="000C20B1" w:rsidRPr="00D93BD2" w:rsidRDefault="000C20B1" w:rsidP="000C20B1">
      <w:pPr>
        <w:pStyle w:val="Odlomakpopisa"/>
        <w:numPr>
          <w:ilvl w:val="0"/>
          <w:numId w:val="17"/>
        </w:numPr>
        <w:jc w:val="both"/>
        <w:rPr>
          <w:b/>
          <w:bCs/>
          <w:sz w:val="24"/>
          <w:szCs w:val="24"/>
          <w:lang w:val="hr-HR"/>
        </w:rPr>
      </w:pPr>
      <w:r w:rsidRPr="00D93BD2">
        <w:rPr>
          <w:b/>
          <w:bCs/>
          <w:sz w:val="24"/>
          <w:szCs w:val="24"/>
          <w:lang w:val="hr-HR"/>
        </w:rPr>
        <w:t xml:space="preserve">Plan razvojnih programa Općine </w:t>
      </w:r>
      <w:r w:rsidRPr="004D1B39">
        <w:rPr>
          <w:b/>
          <w:bCs/>
          <w:sz w:val="24"/>
          <w:szCs w:val="24"/>
          <w:lang w:val="hr-HR"/>
        </w:rPr>
        <w:t xml:space="preserve">Starigrad za 2021. godinu </w:t>
      </w:r>
      <w:r w:rsidRPr="004D1B39">
        <w:rPr>
          <w:b/>
          <w:sz w:val="24"/>
          <w:szCs w:val="24"/>
          <w:lang w:val="hr-HR"/>
        </w:rPr>
        <w:t>sa projekcijama za 2022. i 2023. godinu</w:t>
      </w:r>
    </w:p>
    <w:p w14:paraId="50C80BBC" w14:textId="77777777" w:rsidR="000C20B1" w:rsidRDefault="000C20B1" w:rsidP="000C20B1">
      <w:pPr>
        <w:jc w:val="both"/>
        <w:rPr>
          <w:sz w:val="24"/>
          <w:szCs w:val="24"/>
          <w:lang w:val="hr-HR"/>
        </w:rPr>
      </w:pPr>
      <w:r w:rsidRPr="002C092C">
        <w:rPr>
          <w:sz w:val="24"/>
          <w:szCs w:val="24"/>
          <w:lang w:val="hr-HR"/>
        </w:rPr>
        <w:t>Plan razvojnih programa za 2021. godinu sa projekcijama za 2022. i 2023. godinu sadrži ciljeve i prioritete razvoja Općine Starigrad povezane sa programskom</w:t>
      </w:r>
      <w:r>
        <w:rPr>
          <w:sz w:val="24"/>
          <w:szCs w:val="24"/>
          <w:lang w:val="hr-HR"/>
        </w:rPr>
        <w:t xml:space="preserve"> </w:t>
      </w:r>
      <w:r w:rsidRPr="002C092C">
        <w:rPr>
          <w:sz w:val="24"/>
          <w:szCs w:val="24"/>
          <w:lang w:val="hr-HR"/>
        </w:rPr>
        <w:t>i organizacijskom klasifikacijom proračuna Općine Starigrad</w:t>
      </w:r>
      <w:r>
        <w:rPr>
          <w:sz w:val="24"/>
          <w:szCs w:val="24"/>
          <w:lang w:val="hr-HR"/>
        </w:rPr>
        <w:t xml:space="preserve">. </w:t>
      </w:r>
      <w:r w:rsidRPr="00D93BD2">
        <w:rPr>
          <w:sz w:val="24"/>
          <w:szCs w:val="24"/>
          <w:lang w:val="hr-HR"/>
        </w:rPr>
        <w:t>Planirano razdoblje izgradnje i dovršenja prema planu za 20</w:t>
      </w:r>
      <w:r>
        <w:rPr>
          <w:sz w:val="24"/>
          <w:szCs w:val="24"/>
          <w:lang w:val="hr-HR"/>
        </w:rPr>
        <w:t>21</w:t>
      </w:r>
      <w:r w:rsidRPr="00D93BD2">
        <w:rPr>
          <w:sz w:val="24"/>
          <w:szCs w:val="24"/>
          <w:lang w:val="hr-HR"/>
        </w:rPr>
        <w:t>. godinu je 31.12.20</w:t>
      </w:r>
      <w:r>
        <w:rPr>
          <w:sz w:val="24"/>
          <w:szCs w:val="24"/>
          <w:lang w:val="hr-HR"/>
        </w:rPr>
        <w:t>21</w:t>
      </w:r>
      <w:r w:rsidRPr="00D93BD2">
        <w:rPr>
          <w:sz w:val="24"/>
          <w:szCs w:val="24"/>
          <w:lang w:val="hr-HR"/>
        </w:rPr>
        <w:t>. godine. Plan razvojnih programa usklađivat će se za svaku godinu, a za provedbu plana odgovorni su općinski načelnik i Jedinstveni upravni odjel.</w:t>
      </w:r>
      <w:r>
        <w:rPr>
          <w:sz w:val="24"/>
          <w:szCs w:val="24"/>
          <w:lang w:val="hr-HR"/>
        </w:rPr>
        <w:t xml:space="preserve"> </w:t>
      </w:r>
    </w:p>
    <w:p w14:paraId="2577067D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</w:p>
    <w:p w14:paraId="62409F0F" w14:textId="77777777" w:rsidR="000C20B1" w:rsidRPr="00D93BD2" w:rsidRDefault="000C20B1" w:rsidP="000C20B1">
      <w:pPr>
        <w:pStyle w:val="Odlomakpopisa"/>
        <w:numPr>
          <w:ilvl w:val="0"/>
          <w:numId w:val="17"/>
        </w:numPr>
        <w:jc w:val="both"/>
        <w:rPr>
          <w:b/>
          <w:sz w:val="24"/>
          <w:szCs w:val="24"/>
          <w:lang w:val="hr-HR"/>
        </w:rPr>
      </w:pPr>
      <w:r w:rsidRPr="00D93BD2">
        <w:rPr>
          <w:b/>
          <w:sz w:val="24"/>
          <w:szCs w:val="24"/>
          <w:lang w:val="hr-HR"/>
        </w:rPr>
        <w:t>Odluka o izvršavanju Proračuna Općine Starigrad za 20</w:t>
      </w:r>
      <w:r>
        <w:rPr>
          <w:b/>
          <w:sz w:val="24"/>
          <w:szCs w:val="24"/>
          <w:lang w:val="hr-HR"/>
        </w:rPr>
        <w:t>21</w:t>
      </w:r>
      <w:r w:rsidRPr="00D93BD2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g</w:t>
      </w:r>
      <w:r w:rsidRPr="00D93BD2">
        <w:rPr>
          <w:b/>
          <w:sz w:val="24"/>
          <w:szCs w:val="24"/>
          <w:lang w:val="hr-HR"/>
        </w:rPr>
        <w:t>odinu</w:t>
      </w:r>
    </w:p>
    <w:p w14:paraId="6422DE62" w14:textId="77777777" w:rsidR="000C20B1" w:rsidRDefault="000C20B1" w:rsidP="000C20B1">
      <w:pPr>
        <w:jc w:val="both"/>
        <w:rPr>
          <w:sz w:val="24"/>
          <w:szCs w:val="24"/>
          <w:lang w:val="hr-HR"/>
        </w:rPr>
      </w:pPr>
      <w:r w:rsidRPr="002C092C">
        <w:rPr>
          <w:sz w:val="24"/>
          <w:szCs w:val="24"/>
          <w:lang w:val="hr-HR"/>
        </w:rPr>
        <w:t>Ovom Odlukom određuje se struktura prihoda i primitaka te rashoda i izdataka Proračuna Općine Starigrad za 2021. Godinu</w:t>
      </w:r>
      <w:r>
        <w:rPr>
          <w:sz w:val="24"/>
          <w:szCs w:val="24"/>
          <w:lang w:val="hr-HR"/>
        </w:rPr>
        <w:t xml:space="preserve">, </w:t>
      </w:r>
      <w:r w:rsidRPr="002C092C">
        <w:rPr>
          <w:sz w:val="24"/>
          <w:szCs w:val="24"/>
          <w:lang w:val="hr-HR"/>
        </w:rPr>
        <w:t>njegovo izvršavanje, zaduživanja i jamstva, upravljanje financijskom i nefinancijskom imovinom, prava i obveze korisnika proračunskih sredstava, te druga pitanja u izvršavanju proračuna.</w:t>
      </w:r>
    </w:p>
    <w:p w14:paraId="28BA50EF" w14:textId="77777777" w:rsidR="000C20B1" w:rsidRPr="003A1726" w:rsidRDefault="000C20B1" w:rsidP="000C20B1">
      <w:pPr>
        <w:jc w:val="both"/>
        <w:rPr>
          <w:bCs/>
          <w:sz w:val="24"/>
          <w:szCs w:val="24"/>
          <w:lang w:val="hr-HR"/>
        </w:rPr>
      </w:pPr>
    </w:p>
    <w:p w14:paraId="0EBFB9EB" w14:textId="77777777" w:rsidR="000C20B1" w:rsidRPr="00A83030" w:rsidRDefault="000C20B1" w:rsidP="000C20B1">
      <w:pPr>
        <w:pStyle w:val="Odlomakpopisa"/>
        <w:numPr>
          <w:ilvl w:val="0"/>
          <w:numId w:val="17"/>
        </w:numPr>
        <w:jc w:val="both"/>
        <w:rPr>
          <w:b/>
          <w:bCs/>
          <w:sz w:val="24"/>
          <w:szCs w:val="24"/>
          <w:lang w:val="hr-HR"/>
        </w:rPr>
      </w:pPr>
      <w:r w:rsidRPr="00A83030">
        <w:rPr>
          <w:b/>
          <w:bCs/>
          <w:sz w:val="24"/>
          <w:szCs w:val="24"/>
          <w:lang w:val="hr-HR"/>
        </w:rPr>
        <w:t xml:space="preserve">Programa </w:t>
      </w:r>
      <w:r>
        <w:rPr>
          <w:b/>
          <w:bCs/>
          <w:sz w:val="24"/>
          <w:szCs w:val="24"/>
          <w:lang w:val="hr-HR"/>
        </w:rPr>
        <w:t>građenja</w:t>
      </w:r>
      <w:r w:rsidRPr="00A83030">
        <w:rPr>
          <w:b/>
          <w:bCs/>
          <w:sz w:val="24"/>
          <w:szCs w:val="24"/>
          <w:lang w:val="hr-HR"/>
        </w:rPr>
        <w:t xml:space="preserve"> komunalne infrastrukture, Programa održavanja komunalne infrastrukture za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.g., Programa javnih potreba u sportu za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.g., Programa javnih potreba u kulturi za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.g., Programa javnih potreba u školstvu, predškolskom odgoju i naobrazbi u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.g., Programa socijalne skrbi za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.g., Program korištenja naknade za zadržavanje nezakonito izgrađenih zgrada u prostoru za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 godinu</w:t>
      </w:r>
    </w:p>
    <w:p w14:paraId="6C4C1EB8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Obveza donošenja zajedno sa godišnjim proračunom za svaku kalendarsku godinu te obvezan sadržaj navedenih Programa propisani su posebnim zakonima: Zakon o komunalnom gospodarstvu, Zakon o postupanju s nezakonito izgrađenim zgradama, Zakon o sportu, Zakon </w:t>
      </w:r>
      <w:r w:rsidRPr="00D93BD2">
        <w:rPr>
          <w:sz w:val="24"/>
          <w:szCs w:val="24"/>
          <w:lang w:val="hr-HR"/>
        </w:rPr>
        <w:lastRenderedPageBreak/>
        <w:t xml:space="preserve">o financiranju javnih potreba u kulturi, Zakon o socijalnoj skrbi, Zakon o predškolskom odgoju i naobrazbi, Zakon o odgoju i obrazovanju u osnovnoj i srednjoj školi. </w:t>
      </w:r>
    </w:p>
    <w:p w14:paraId="3F437B72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Za ostvarivanje Programa </w:t>
      </w:r>
      <w:r>
        <w:rPr>
          <w:sz w:val="24"/>
          <w:szCs w:val="24"/>
          <w:lang w:val="hr-HR"/>
        </w:rPr>
        <w:t>građenja</w:t>
      </w:r>
      <w:r w:rsidRPr="00D93BD2">
        <w:rPr>
          <w:sz w:val="24"/>
          <w:szCs w:val="24"/>
          <w:lang w:val="hr-HR"/>
        </w:rPr>
        <w:t xml:space="preserve"> komunalne infrastrukture u 20</w:t>
      </w:r>
      <w:r>
        <w:rPr>
          <w:sz w:val="24"/>
          <w:szCs w:val="24"/>
          <w:lang w:val="hr-HR"/>
        </w:rPr>
        <w:t>21</w:t>
      </w:r>
      <w:r w:rsidRPr="00D93BD2">
        <w:rPr>
          <w:sz w:val="24"/>
          <w:szCs w:val="24"/>
          <w:lang w:val="hr-HR"/>
        </w:rPr>
        <w:t xml:space="preserve">. godini predviđeno je ukupno </w:t>
      </w:r>
      <w:r>
        <w:rPr>
          <w:sz w:val="24"/>
          <w:szCs w:val="24"/>
          <w:lang w:val="hr-HR"/>
        </w:rPr>
        <w:t>2</w:t>
      </w:r>
      <w:r w:rsidRPr="00D93BD2">
        <w:rPr>
          <w:sz w:val="24"/>
          <w:szCs w:val="24"/>
          <w:lang w:val="hr-HR"/>
        </w:rPr>
        <w:t>.4</w:t>
      </w:r>
      <w:r>
        <w:rPr>
          <w:sz w:val="24"/>
          <w:szCs w:val="24"/>
          <w:lang w:val="hr-HR"/>
        </w:rPr>
        <w:t>25</w:t>
      </w:r>
      <w:r w:rsidRPr="00D93BD2">
        <w:rPr>
          <w:sz w:val="24"/>
          <w:szCs w:val="24"/>
          <w:lang w:val="hr-HR"/>
        </w:rPr>
        <w:t>.000,00 kuna.</w:t>
      </w:r>
    </w:p>
    <w:p w14:paraId="1AE38EF8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Za ostvarivanje Programa održavanja komunalne infrastrukture predviđeno je ukupno </w:t>
      </w:r>
      <w:r>
        <w:rPr>
          <w:sz w:val="24"/>
          <w:szCs w:val="24"/>
          <w:lang w:val="hr-HR"/>
        </w:rPr>
        <w:t>5.895</w:t>
      </w:r>
      <w:r w:rsidRPr="00D93BD2">
        <w:rPr>
          <w:sz w:val="24"/>
          <w:szCs w:val="24"/>
          <w:lang w:val="hr-HR"/>
        </w:rPr>
        <w:t>.000,00 kuna.</w:t>
      </w:r>
    </w:p>
    <w:p w14:paraId="26F08FAB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Prihodi proračuna od naknade za zadržavanje nezakonito izgrađenih zgrada u prostoru, a kao 30% ukupnog iznosa naknade, planiran je u iznosu od </w:t>
      </w:r>
      <w:r>
        <w:rPr>
          <w:sz w:val="24"/>
          <w:szCs w:val="24"/>
          <w:lang w:val="hr-HR"/>
        </w:rPr>
        <w:t xml:space="preserve">50.000,00 </w:t>
      </w:r>
      <w:r w:rsidRPr="00D93BD2">
        <w:rPr>
          <w:sz w:val="24"/>
          <w:szCs w:val="24"/>
          <w:lang w:val="hr-HR"/>
        </w:rPr>
        <w:t>utrošiti će se namjenski.</w:t>
      </w:r>
    </w:p>
    <w:p w14:paraId="75C46936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>- Sredstva za program javnih potreba u području sporta predviđena su u iznosu od 1</w:t>
      </w:r>
      <w:r>
        <w:rPr>
          <w:sz w:val="24"/>
          <w:szCs w:val="24"/>
          <w:lang w:val="hr-HR"/>
        </w:rPr>
        <w:t>3</w:t>
      </w:r>
      <w:r w:rsidRPr="00D93BD2">
        <w:rPr>
          <w:sz w:val="24"/>
          <w:szCs w:val="24"/>
          <w:lang w:val="hr-HR"/>
        </w:rPr>
        <w:t>5.000,00 kuna.</w:t>
      </w:r>
    </w:p>
    <w:p w14:paraId="0B053182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 xml:space="preserve">- Sredstva za program javnih potreba u kulturi predviđena su  u iznosu od </w:t>
      </w:r>
      <w:r>
        <w:rPr>
          <w:sz w:val="24"/>
          <w:szCs w:val="24"/>
          <w:lang w:val="hr-HR"/>
        </w:rPr>
        <w:t>1</w:t>
      </w:r>
      <w:r w:rsidRPr="00D93BD2">
        <w:rPr>
          <w:sz w:val="24"/>
          <w:szCs w:val="24"/>
          <w:lang w:val="hr-HR"/>
        </w:rPr>
        <w:t>05.000,00 kuna.</w:t>
      </w:r>
    </w:p>
    <w:p w14:paraId="6149097D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>- Za ostvarivanje raznih oblika socijalne skrbi predviđena su sredstva u iznosu od 2</w:t>
      </w:r>
      <w:r>
        <w:rPr>
          <w:sz w:val="24"/>
          <w:szCs w:val="24"/>
          <w:lang w:val="hr-HR"/>
        </w:rPr>
        <w:t>75</w:t>
      </w:r>
      <w:r w:rsidRPr="00D93BD2">
        <w:rPr>
          <w:sz w:val="24"/>
          <w:szCs w:val="24"/>
          <w:lang w:val="hr-HR"/>
        </w:rPr>
        <w:t>.000,00 kuna.</w:t>
      </w:r>
    </w:p>
    <w:p w14:paraId="49FDE244" w14:textId="77777777" w:rsidR="000C20B1" w:rsidRPr="00D93BD2" w:rsidRDefault="000C20B1" w:rsidP="000C20B1">
      <w:pPr>
        <w:jc w:val="both"/>
        <w:rPr>
          <w:sz w:val="24"/>
          <w:szCs w:val="24"/>
          <w:lang w:val="hr-HR"/>
        </w:rPr>
      </w:pPr>
      <w:r w:rsidRPr="00D93BD2">
        <w:rPr>
          <w:sz w:val="24"/>
          <w:szCs w:val="24"/>
          <w:lang w:val="hr-HR"/>
        </w:rPr>
        <w:t>- Program javnih potreba u školstvu, predškolskom odgoju i naobrazbi provodi se za više različitih programa za koje je u proračunu predviđeno 1.</w:t>
      </w:r>
      <w:r>
        <w:rPr>
          <w:sz w:val="24"/>
          <w:szCs w:val="24"/>
          <w:lang w:val="hr-HR"/>
        </w:rPr>
        <w:t>589</w:t>
      </w:r>
      <w:r w:rsidRPr="00D93BD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500</w:t>
      </w:r>
      <w:r w:rsidRPr="00D93BD2">
        <w:rPr>
          <w:sz w:val="24"/>
          <w:szCs w:val="24"/>
          <w:lang w:val="hr-HR"/>
        </w:rPr>
        <w:t>,00 kuna.</w:t>
      </w:r>
    </w:p>
    <w:p w14:paraId="2BDE2D16" w14:textId="77777777" w:rsidR="000C20B1" w:rsidRPr="003A1726" w:rsidRDefault="000C20B1" w:rsidP="000C20B1">
      <w:pPr>
        <w:jc w:val="both"/>
        <w:rPr>
          <w:b/>
          <w:bCs/>
          <w:sz w:val="24"/>
          <w:szCs w:val="24"/>
          <w:lang w:val="hr-HR"/>
        </w:rPr>
      </w:pPr>
    </w:p>
    <w:p w14:paraId="05746B6E" w14:textId="77777777" w:rsidR="000C20B1" w:rsidRPr="00A83030" w:rsidRDefault="000C20B1" w:rsidP="000C20B1">
      <w:pPr>
        <w:pStyle w:val="Odlomakpopisa"/>
        <w:numPr>
          <w:ilvl w:val="0"/>
          <w:numId w:val="17"/>
        </w:numPr>
        <w:jc w:val="both"/>
        <w:rPr>
          <w:bCs/>
          <w:sz w:val="24"/>
          <w:szCs w:val="24"/>
          <w:lang w:val="hr-HR"/>
        </w:rPr>
      </w:pPr>
      <w:r w:rsidRPr="00A83030">
        <w:rPr>
          <w:b/>
          <w:bCs/>
          <w:sz w:val="24"/>
          <w:szCs w:val="24"/>
          <w:lang w:val="hr-HR"/>
        </w:rPr>
        <w:t>Odluka o raspoređivanju sredstava za financiranje političkih stranaka i predstavnika izabranih s liste grupe birača za 20</w:t>
      </w:r>
      <w:r>
        <w:rPr>
          <w:b/>
          <w:bCs/>
          <w:sz w:val="24"/>
          <w:szCs w:val="24"/>
          <w:lang w:val="hr-HR"/>
        </w:rPr>
        <w:t>21</w:t>
      </w:r>
      <w:r w:rsidRPr="00A83030">
        <w:rPr>
          <w:b/>
          <w:bCs/>
          <w:sz w:val="24"/>
          <w:szCs w:val="24"/>
          <w:lang w:val="hr-HR"/>
        </w:rPr>
        <w:t>. godinu</w:t>
      </w:r>
    </w:p>
    <w:p w14:paraId="5E4A048B" w14:textId="77777777" w:rsidR="000C20B1" w:rsidRPr="00AD349D" w:rsidRDefault="000C20B1" w:rsidP="000C20B1">
      <w:pPr>
        <w:jc w:val="both"/>
        <w:rPr>
          <w:bCs/>
          <w:sz w:val="24"/>
          <w:szCs w:val="24"/>
          <w:lang w:val="hr-HR"/>
        </w:rPr>
      </w:pPr>
      <w:r w:rsidRPr="00AD349D">
        <w:rPr>
          <w:bCs/>
          <w:sz w:val="24"/>
          <w:szCs w:val="24"/>
          <w:lang w:val="hr-HR"/>
        </w:rPr>
        <w:t>Odluka je donesena u skladu sa Zakonom o financiranju političkih aktivnosti i izborne promidžbe (NN br. 24/11., 61/11., 27/13., 2/14., 96/16. i 70/17)</w:t>
      </w:r>
    </w:p>
    <w:p w14:paraId="589D416E" w14:textId="77777777" w:rsidR="000C20B1" w:rsidRDefault="000C20B1" w:rsidP="000C20B1">
      <w:pPr>
        <w:jc w:val="both"/>
        <w:rPr>
          <w:bCs/>
          <w:sz w:val="24"/>
          <w:szCs w:val="24"/>
          <w:lang w:val="hr-HR"/>
        </w:rPr>
      </w:pPr>
      <w:r w:rsidRPr="00AD349D">
        <w:rPr>
          <w:bCs/>
          <w:sz w:val="24"/>
          <w:szCs w:val="24"/>
          <w:lang w:val="hr-HR"/>
        </w:rPr>
        <w:t>U proračunu Općine Starigrad za 20</w:t>
      </w:r>
      <w:r>
        <w:rPr>
          <w:bCs/>
          <w:sz w:val="24"/>
          <w:szCs w:val="24"/>
          <w:lang w:val="hr-HR"/>
        </w:rPr>
        <w:t>21</w:t>
      </w:r>
      <w:r w:rsidRPr="00AD349D">
        <w:rPr>
          <w:bCs/>
          <w:sz w:val="24"/>
          <w:szCs w:val="24"/>
          <w:lang w:val="hr-HR"/>
        </w:rPr>
        <w:t xml:space="preserve">. godinu osigurana su sredstva za rad političkih stranaka i predstavnika u Općinskom vijeću u iznosu od 55.000,00 kn. </w:t>
      </w:r>
    </w:p>
    <w:p w14:paraId="23E3F93F" w14:textId="77777777" w:rsidR="000C20B1" w:rsidRPr="002156F8" w:rsidRDefault="000C20B1" w:rsidP="000C20B1">
      <w:pPr>
        <w:jc w:val="both"/>
        <w:textAlignment w:val="baseline"/>
        <w:rPr>
          <w:sz w:val="24"/>
          <w:szCs w:val="24"/>
          <w:lang w:val="hr-HR"/>
        </w:rPr>
      </w:pPr>
    </w:p>
    <w:p w14:paraId="7BDDA905" w14:textId="77777777" w:rsidR="000C20B1" w:rsidRPr="00AD349D" w:rsidRDefault="000C20B1" w:rsidP="000C20B1">
      <w:pPr>
        <w:pStyle w:val="Odlomakpopisa"/>
        <w:numPr>
          <w:ilvl w:val="0"/>
          <w:numId w:val="17"/>
        </w:numPr>
        <w:jc w:val="both"/>
        <w:textAlignment w:val="baseline"/>
        <w:rPr>
          <w:b/>
          <w:sz w:val="24"/>
          <w:szCs w:val="24"/>
          <w:lang w:val="hr-HR"/>
        </w:rPr>
      </w:pPr>
      <w:r w:rsidRPr="00AD349D">
        <w:rPr>
          <w:b/>
          <w:sz w:val="24"/>
          <w:szCs w:val="24"/>
          <w:lang w:val="hr-HR"/>
        </w:rPr>
        <w:t>Odluka o privremenoj zabrani izvođenja građevinskih radova tijekom turističke sezone</w:t>
      </w:r>
    </w:p>
    <w:p w14:paraId="01AA1B6F" w14:textId="2C6B6569" w:rsidR="000C20B1" w:rsidRDefault="000C20B1" w:rsidP="000C20B1">
      <w:p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Odlukom se </w:t>
      </w:r>
      <w:r w:rsidR="009C41D0">
        <w:rPr>
          <w:sz w:val="24"/>
          <w:szCs w:val="24"/>
          <w:lang w:val="hr-HR"/>
        </w:rPr>
        <w:t>određuje</w:t>
      </w:r>
      <w:r>
        <w:rPr>
          <w:sz w:val="24"/>
          <w:szCs w:val="24"/>
          <w:lang w:val="hr-HR"/>
        </w:rPr>
        <w:t xml:space="preserve"> vrste građevin</w:t>
      </w:r>
      <w:r w:rsidR="009C41D0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>, vrste radova, područja, razdoblje i vrijeme na koje se odnosi privremena zabrana radova, provođenje nadzora nad primjenom Odluke i prekršajne sankcije. Zabrana se odnosi na cijelo područje Općine Starigrad i odnosi se na slijedeća razdoblja:</w:t>
      </w:r>
    </w:p>
    <w:p w14:paraId="75EB131D" w14:textId="77777777" w:rsidR="000C20B1" w:rsidRDefault="000C20B1" w:rsidP="000C20B1">
      <w:pPr>
        <w:pStyle w:val="Odlomakpopisa"/>
        <w:numPr>
          <w:ilvl w:val="0"/>
          <w:numId w:val="19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 1. travnja do 5. travnja 2021. g. od 0:00 do 24:00</w:t>
      </w:r>
    </w:p>
    <w:p w14:paraId="56493CAA" w14:textId="77777777" w:rsidR="000C20B1" w:rsidRDefault="000C20B1" w:rsidP="000C20B1">
      <w:pPr>
        <w:pStyle w:val="Odlomakpopisa"/>
        <w:numPr>
          <w:ilvl w:val="0"/>
          <w:numId w:val="19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3. lipnja 2021.g. od 0:00 do 24:00</w:t>
      </w:r>
    </w:p>
    <w:p w14:paraId="52A9382C" w14:textId="77777777" w:rsidR="000C20B1" w:rsidRPr="008442DA" w:rsidRDefault="000C20B1" w:rsidP="000C20B1">
      <w:pPr>
        <w:pStyle w:val="Odlomakpopisa"/>
        <w:numPr>
          <w:ilvl w:val="0"/>
          <w:numId w:val="19"/>
        </w:num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 15. lipnja do 15. rujna 2021. godine od 0:00 do 24:00 </w:t>
      </w:r>
    </w:p>
    <w:p w14:paraId="40DCD7D6" w14:textId="77777777" w:rsidR="000C20B1" w:rsidRPr="00F93158" w:rsidRDefault="000C20B1" w:rsidP="000C20B1">
      <w:pPr>
        <w:rPr>
          <w:sz w:val="24"/>
          <w:szCs w:val="24"/>
          <w:lang w:val="hr-HR"/>
        </w:rPr>
      </w:pPr>
    </w:p>
    <w:p w14:paraId="7350FD23" w14:textId="77777777" w:rsidR="000C20B1" w:rsidRPr="00A83030" w:rsidRDefault="000C20B1" w:rsidP="000C20B1">
      <w:pPr>
        <w:pStyle w:val="Odlomakpopisa"/>
        <w:numPr>
          <w:ilvl w:val="0"/>
          <w:numId w:val="17"/>
        </w:numPr>
        <w:jc w:val="both"/>
        <w:textAlignment w:val="baseline"/>
        <w:rPr>
          <w:b/>
          <w:sz w:val="24"/>
          <w:szCs w:val="24"/>
          <w:lang w:val="hr-HR"/>
        </w:rPr>
      </w:pPr>
      <w:r w:rsidRPr="00A83030">
        <w:rPr>
          <w:b/>
          <w:sz w:val="24"/>
          <w:szCs w:val="24"/>
          <w:lang w:val="hr-HR"/>
        </w:rPr>
        <w:t xml:space="preserve">Analiza stanja </w:t>
      </w:r>
      <w:bookmarkStart w:id="0" w:name="_Hlk501016770"/>
      <w:r w:rsidRPr="00A83030">
        <w:rPr>
          <w:b/>
          <w:sz w:val="24"/>
          <w:szCs w:val="24"/>
          <w:lang w:val="hr-HR"/>
        </w:rPr>
        <w:t>sustava civilne zaštite za 20</w:t>
      </w:r>
      <w:r>
        <w:rPr>
          <w:b/>
          <w:sz w:val="24"/>
          <w:szCs w:val="24"/>
          <w:lang w:val="hr-HR"/>
        </w:rPr>
        <w:t>20</w:t>
      </w:r>
      <w:r w:rsidRPr="00A83030">
        <w:rPr>
          <w:b/>
          <w:sz w:val="24"/>
          <w:szCs w:val="24"/>
          <w:lang w:val="hr-HR"/>
        </w:rPr>
        <w:t>. godinu, donošenje plana razvoja sustava civilne zaštite za 20</w:t>
      </w:r>
      <w:r>
        <w:rPr>
          <w:b/>
          <w:sz w:val="24"/>
          <w:szCs w:val="24"/>
          <w:lang w:val="hr-HR"/>
        </w:rPr>
        <w:t>21</w:t>
      </w:r>
      <w:r w:rsidRPr="00A83030">
        <w:rPr>
          <w:b/>
          <w:sz w:val="24"/>
          <w:szCs w:val="24"/>
          <w:lang w:val="hr-HR"/>
        </w:rPr>
        <w:t>. godinu</w:t>
      </w:r>
      <w:bookmarkEnd w:id="0"/>
    </w:p>
    <w:p w14:paraId="050C241A" w14:textId="77777777" w:rsidR="000C20B1" w:rsidRPr="00CC4280" w:rsidRDefault="000C20B1" w:rsidP="000C20B1">
      <w:pPr>
        <w:jc w:val="both"/>
        <w:textAlignment w:val="baseline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Prihvaća se Analiza stanja </w:t>
      </w:r>
      <w:r w:rsidRPr="00CC4280">
        <w:rPr>
          <w:sz w:val="24"/>
          <w:szCs w:val="24"/>
          <w:lang w:val="hr-HR"/>
        </w:rPr>
        <w:t xml:space="preserve">sustava civilne zaštite </w:t>
      </w:r>
      <w:r>
        <w:rPr>
          <w:sz w:val="24"/>
          <w:szCs w:val="24"/>
          <w:lang w:val="hr-HR"/>
        </w:rPr>
        <w:t>u</w:t>
      </w:r>
      <w:r w:rsidRPr="00CC4280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20</w:t>
      </w:r>
      <w:r w:rsidRPr="00CC4280">
        <w:rPr>
          <w:sz w:val="24"/>
          <w:szCs w:val="24"/>
          <w:lang w:val="hr-HR"/>
        </w:rPr>
        <w:t>. godinu</w:t>
      </w:r>
      <w:r>
        <w:rPr>
          <w:sz w:val="24"/>
          <w:szCs w:val="24"/>
          <w:lang w:val="hr-HR"/>
        </w:rPr>
        <w:t xml:space="preserve"> koju se predložio Općinski načelnik i donosi </w:t>
      </w:r>
      <w:r w:rsidRPr="00CC4280">
        <w:rPr>
          <w:sz w:val="24"/>
          <w:szCs w:val="24"/>
          <w:lang w:val="hr-HR"/>
        </w:rPr>
        <w:t xml:space="preserve"> plana razvoja sustava civilne zaštite za 20</w:t>
      </w:r>
      <w:r>
        <w:rPr>
          <w:sz w:val="24"/>
          <w:szCs w:val="24"/>
          <w:lang w:val="hr-HR"/>
        </w:rPr>
        <w:t>21</w:t>
      </w:r>
      <w:r w:rsidRPr="00CC4280">
        <w:rPr>
          <w:sz w:val="24"/>
          <w:szCs w:val="24"/>
          <w:lang w:val="hr-HR"/>
        </w:rPr>
        <w:t>. godinu</w:t>
      </w:r>
      <w:r>
        <w:rPr>
          <w:sz w:val="24"/>
          <w:szCs w:val="24"/>
          <w:lang w:val="hr-HR"/>
        </w:rPr>
        <w:t>. Ovi akti temelje se na Zakonu o sustavu civilne zaštite (NN br. 82/15, 118/18 i 31/20).</w:t>
      </w:r>
    </w:p>
    <w:p w14:paraId="4CE6C2B6" w14:textId="77777777" w:rsidR="00E20BFD" w:rsidRDefault="00E20BFD" w:rsidP="00E20BFD">
      <w:pPr>
        <w:pStyle w:val="Odlomakpopisa"/>
        <w:jc w:val="both"/>
        <w:textAlignment w:val="baseline"/>
        <w:rPr>
          <w:b/>
          <w:sz w:val="24"/>
          <w:szCs w:val="24"/>
          <w:lang w:val="hr-HR"/>
        </w:rPr>
      </w:pPr>
    </w:p>
    <w:p w14:paraId="7F1FFE7F" w14:textId="77777777" w:rsidR="00651D82" w:rsidRPr="00E31D0C" w:rsidRDefault="00651D82" w:rsidP="00E31D0C">
      <w:pPr>
        <w:jc w:val="both"/>
        <w:rPr>
          <w:b/>
          <w:bCs/>
          <w:sz w:val="24"/>
          <w:szCs w:val="24"/>
          <w:lang w:val="hr-HR"/>
        </w:rPr>
      </w:pPr>
    </w:p>
    <w:p w14:paraId="09735742" w14:textId="5A35D78D"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Starigradu, 2</w:t>
      </w:r>
      <w:r w:rsidR="009E6235">
        <w:rPr>
          <w:bCs/>
          <w:sz w:val="24"/>
          <w:szCs w:val="24"/>
          <w:lang w:val="hr-HR"/>
        </w:rPr>
        <w:t xml:space="preserve">6. studenog 2020. </w:t>
      </w:r>
      <w:r w:rsidR="003A2CEA" w:rsidRPr="00E31D0C">
        <w:rPr>
          <w:bCs/>
          <w:sz w:val="24"/>
          <w:szCs w:val="24"/>
          <w:lang w:val="hr-HR"/>
        </w:rPr>
        <w:t xml:space="preserve">g. </w:t>
      </w:r>
    </w:p>
    <w:p w14:paraId="28E7420A" w14:textId="77777777"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14:paraId="4ADD42EA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  <w:r w:rsidRPr="00E31D0C">
        <w:rPr>
          <w:bCs/>
          <w:sz w:val="24"/>
          <w:szCs w:val="24"/>
          <w:lang w:val="hr-HR"/>
        </w:rPr>
        <w:t xml:space="preserve">Pripremila: </w:t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sz w:val="24"/>
          <w:szCs w:val="24"/>
          <w:lang w:val="hr-HR" w:eastAsia="hr-HR"/>
        </w:rPr>
        <w:tab/>
        <w:t>Načelnik:</w:t>
      </w:r>
    </w:p>
    <w:p w14:paraId="255CD736" w14:textId="77777777" w:rsidR="003A2CEA" w:rsidRPr="00E31D0C" w:rsidRDefault="003A2CEA" w:rsidP="00E31D0C">
      <w:pPr>
        <w:jc w:val="both"/>
        <w:rPr>
          <w:sz w:val="24"/>
          <w:szCs w:val="24"/>
          <w:lang w:val="hr-HR" w:eastAsia="hr-HR"/>
        </w:rPr>
      </w:pPr>
    </w:p>
    <w:p w14:paraId="75B9020A" w14:textId="77777777" w:rsidR="00011BBF" w:rsidRPr="00E31D0C" w:rsidRDefault="00192B91" w:rsidP="00E31D0C">
      <w:pPr>
        <w:jc w:val="both"/>
        <w:rPr>
          <w:sz w:val="24"/>
          <w:szCs w:val="24"/>
          <w:lang w:val="hr-HR" w:eastAsia="hr-HR"/>
        </w:rPr>
      </w:pPr>
      <w:r w:rsidRPr="00E31D0C">
        <w:rPr>
          <w:sz w:val="24"/>
          <w:szCs w:val="24"/>
          <w:lang w:val="hr-HR" w:eastAsia="hr-HR"/>
        </w:rPr>
        <w:t xml:space="preserve">Marija Jukić, </w:t>
      </w:r>
      <w:r w:rsidR="00143BDA">
        <w:rPr>
          <w:sz w:val="24"/>
          <w:szCs w:val="24"/>
          <w:lang w:val="hr-HR" w:eastAsia="hr-HR"/>
        </w:rPr>
        <w:t>struč.</w:t>
      </w:r>
      <w:r w:rsidRPr="00E31D0C">
        <w:rPr>
          <w:sz w:val="24"/>
          <w:szCs w:val="24"/>
          <w:lang w:val="hr-HR" w:eastAsia="hr-HR"/>
        </w:rPr>
        <w:t>spec.</w:t>
      </w:r>
      <w:r w:rsidR="00143BDA">
        <w:rPr>
          <w:sz w:val="24"/>
          <w:szCs w:val="24"/>
          <w:lang w:val="hr-HR" w:eastAsia="hr-HR"/>
        </w:rPr>
        <w:t>admin.publ.</w:t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14:paraId="55902827" w14:textId="77777777" w:rsidR="00011BBF" w:rsidRPr="00E31D0C" w:rsidRDefault="00011BBF" w:rsidP="00E31D0C">
      <w:pPr>
        <w:jc w:val="both"/>
        <w:rPr>
          <w:sz w:val="24"/>
          <w:szCs w:val="24"/>
          <w:lang w:val="hr-HR" w:eastAsia="hr-HR"/>
        </w:rPr>
      </w:pPr>
    </w:p>
    <w:p w14:paraId="16613703" w14:textId="77777777"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4B1F"/>
    <w:multiLevelType w:val="hybridMultilevel"/>
    <w:tmpl w:val="631CA370"/>
    <w:lvl w:ilvl="0" w:tplc="620A7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41F"/>
    <w:multiLevelType w:val="hybridMultilevel"/>
    <w:tmpl w:val="3960774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35F6"/>
    <w:multiLevelType w:val="hybridMultilevel"/>
    <w:tmpl w:val="80DAB8EC"/>
    <w:lvl w:ilvl="0" w:tplc="468CCB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C762D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2087F"/>
    <w:multiLevelType w:val="hybridMultilevel"/>
    <w:tmpl w:val="C0C27D9A"/>
    <w:lvl w:ilvl="0" w:tplc="F4DC37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7"/>
  </w:num>
  <w:num w:numId="5">
    <w:abstractNumId w:val="1"/>
  </w:num>
  <w:num w:numId="6">
    <w:abstractNumId w:val="20"/>
  </w:num>
  <w:num w:numId="7">
    <w:abstractNumId w:val="19"/>
  </w:num>
  <w:num w:numId="8">
    <w:abstractNumId w:val="12"/>
  </w:num>
  <w:num w:numId="9">
    <w:abstractNumId w:val="15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14"/>
  </w:num>
  <w:num w:numId="15">
    <w:abstractNumId w:val="10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A"/>
    <w:rsid w:val="00011BBF"/>
    <w:rsid w:val="0002508B"/>
    <w:rsid w:val="00071090"/>
    <w:rsid w:val="000C20B1"/>
    <w:rsid w:val="000C5F57"/>
    <w:rsid w:val="000C7284"/>
    <w:rsid w:val="000C7410"/>
    <w:rsid w:val="000C7ECA"/>
    <w:rsid w:val="000E1BC6"/>
    <w:rsid w:val="000E36A3"/>
    <w:rsid w:val="000F7D7A"/>
    <w:rsid w:val="00110AD0"/>
    <w:rsid w:val="00143BDA"/>
    <w:rsid w:val="001453A7"/>
    <w:rsid w:val="0015089B"/>
    <w:rsid w:val="0015611C"/>
    <w:rsid w:val="00177E2D"/>
    <w:rsid w:val="00191490"/>
    <w:rsid w:val="00192B91"/>
    <w:rsid w:val="001B4222"/>
    <w:rsid w:val="001B5563"/>
    <w:rsid w:val="001C36DA"/>
    <w:rsid w:val="001C7FAE"/>
    <w:rsid w:val="001D40CB"/>
    <w:rsid w:val="001D5941"/>
    <w:rsid w:val="00211896"/>
    <w:rsid w:val="002156F8"/>
    <w:rsid w:val="00244CCB"/>
    <w:rsid w:val="00251D52"/>
    <w:rsid w:val="00275F6E"/>
    <w:rsid w:val="00280CB7"/>
    <w:rsid w:val="002E654B"/>
    <w:rsid w:val="002F222A"/>
    <w:rsid w:val="00310CDF"/>
    <w:rsid w:val="00353B33"/>
    <w:rsid w:val="003A1726"/>
    <w:rsid w:val="003A2CEA"/>
    <w:rsid w:val="003C7F7B"/>
    <w:rsid w:val="003D1DC7"/>
    <w:rsid w:val="003E648D"/>
    <w:rsid w:val="003F3885"/>
    <w:rsid w:val="003F4903"/>
    <w:rsid w:val="00476441"/>
    <w:rsid w:val="00481773"/>
    <w:rsid w:val="004821A7"/>
    <w:rsid w:val="004B1A39"/>
    <w:rsid w:val="004B6C4C"/>
    <w:rsid w:val="004B791A"/>
    <w:rsid w:val="004B7A49"/>
    <w:rsid w:val="004C09DA"/>
    <w:rsid w:val="00510D93"/>
    <w:rsid w:val="005126B4"/>
    <w:rsid w:val="005166D0"/>
    <w:rsid w:val="0055017D"/>
    <w:rsid w:val="00561204"/>
    <w:rsid w:val="00566C9C"/>
    <w:rsid w:val="005727F4"/>
    <w:rsid w:val="005737F4"/>
    <w:rsid w:val="005B09FE"/>
    <w:rsid w:val="005C42E5"/>
    <w:rsid w:val="005D358C"/>
    <w:rsid w:val="00613CBD"/>
    <w:rsid w:val="00635BC7"/>
    <w:rsid w:val="0064433C"/>
    <w:rsid w:val="00650DC7"/>
    <w:rsid w:val="00651D82"/>
    <w:rsid w:val="0065556A"/>
    <w:rsid w:val="006646D2"/>
    <w:rsid w:val="00673957"/>
    <w:rsid w:val="006A597D"/>
    <w:rsid w:val="006B43E1"/>
    <w:rsid w:val="006B624E"/>
    <w:rsid w:val="006D3FD5"/>
    <w:rsid w:val="006F39C3"/>
    <w:rsid w:val="006F5C99"/>
    <w:rsid w:val="00724472"/>
    <w:rsid w:val="00766E22"/>
    <w:rsid w:val="007819F9"/>
    <w:rsid w:val="0078250C"/>
    <w:rsid w:val="0078405B"/>
    <w:rsid w:val="00784163"/>
    <w:rsid w:val="007D11DA"/>
    <w:rsid w:val="007D264B"/>
    <w:rsid w:val="007D6A54"/>
    <w:rsid w:val="007F0C50"/>
    <w:rsid w:val="007F2E63"/>
    <w:rsid w:val="00813C43"/>
    <w:rsid w:val="00820B26"/>
    <w:rsid w:val="00823835"/>
    <w:rsid w:val="00827EF1"/>
    <w:rsid w:val="00842DD4"/>
    <w:rsid w:val="008442DA"/>
    <w:rsid w:val="008A6A6D"/>
    <w:rsid w:val="008B0F7A"/>
    <w:rsid w:val="008C2E80"/>
    <w:rsid w:val="008F1A0E"/>
    <w:rsid w:val="008F6833"/>
    <w:rsid w:val="00901376"/>
    <w:rsid w:val="009374BC"/>
    <w:rsid w:val="00943B94"/>
    <w:rsid w:val="00944BE4"/>
    <w:rsid w:val="00963625"/>
    <w:rsid w:val="009639BA"/>
    <w:rsid w:val="00973392"/>
    <w:rsid w:val="00975C8E"/>
    <w:rsid w:val="009815AD"/>
    <w:rsid w:val="009C41D0"/>
    <w:rsid w:val="009E6235"/>
    <w:rsid w:val="00A02BE6"/>
    <w:rsid w:val="00A03599"/>
    <w:rsid w:val="00A0387E"/>
    <w:rsid w:val="00A50A5E"/>
    <w:rsid w:val="00A60B01"/>
    <w:rsid w:val="00A80766"/>
    <w:rsid w:val="00A813AD"/>
    <w:rsid w:val="00A8143A"/>
    <w:rsid w:val="00A93A4A"/>
    <w:rsid w:val="00AA3F8C"/>
    <w:rsid w:val="00AA6EA7"/>
    <w:rsid w:val="00AB48CF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F4D0D"/>
    <w:rsid w:val="00BF7C20"/>
    <w:rsid w:val="00C11531"/>
    <w:rsid w:val="00C25AE7"/>
    <w:rsid w:val="00C26AD2"/>
    <w:rsid w:val="00C40ED3"/>
    <w:rsid w:val="00C727C7"/>
    <w:rsid w:val="00CB1409"/>
    <w:rsid w:val="00CC24D5"/>
    <w:rsid w:val="00CC5EB2"/>
    <w:rsid w:val="00CE3882"/>
    <w:rsid w:val="00D00840"/>
    <w:rsid w:val="00D16264"/>
    <w:rsid w:val="00D20ED6"/>
    <w:rsid w:val="00D26D32"/>
    <w:rsid w:val="00D30945"/>
    <w:rsid w:val="00D35EEE"/>
    <w:rsid w:val="00D51DD0"/>
    <w:rsid w:val="00D564C6"/>
    <w:rsid w:val="00D84F40"/>
    <w:rsid w:val="00D9472C"/>
    <w:rsid w:val="00DB59D8"/>
    <w:rsid w:val="00DD10CB"/>
    <w:rsid w:val="00DE6F8B"/>
    <w:rsid w:val="00DF51A1"/>
    <w:rsid w:val="00DF665F"/>
    <w:rsid w:val="00E03858"/>
    <w:rsid w:val="00E16B84"/>
    <w:rsid w:val="00E20BFD"/>
    <w:rsid w:val="00E23671"/>
    <w:rsid w:val="00E31D0C"/>
    <w:rsid w:val="00E44110"/>
    <w:rsid w:val="00E457A6"/>
    <w:rsid w:val="00E56D72"/>
    <w:rsid w:val="00E61291"/>
    <w:rsid w:val="00E702FC"/>
    <w:rsid w:val="00E724C6"/>
    <w:rsid w:val="00E74ABB"/>
    <w:rsid w:val="00ED2CE0"/>
    <w:rsid w:val="00EE2716"/>
    <w:rsid w:val="00EF74E5"/>
    <w:rsid w:val="00F53671"/>
    <w:rsid w:val="00F82684"/>
    <w:rsid w:val="00F86EFE"/>
    <w:rsid w:val="00F93158"/>
    <w:rsid w:val="00F93A41"/>
    <w:rsid w:val="00F93BA0"/>
    <w:rsid w:val="00FB3788"/>
    <w:rsid w:val="00FD135E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D192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55F8-9C02-4AD1-8425-22FCE5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147</cp:revision>
  <cp:lastPrinted>2017-03-03T06:26:00Z</cp:lastPrinted>
  <dcterms:created xsi:type="dcterms:W3CDTF">2016-10-03T06:45:00Z</dcterms:created>
  <dcterms:modified xsi:type="dcterms:W3CDTF">2020-11-27T06:35:00Z</dcterms:modified>
</cp:coreProperties>
</file>