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3D0211" w14:textId="77777777" w:rsidR="00E75F5A" w:rsidRPr="006A0D1B" w:rsidRDefault="00E75F5A" w:rsidP="00E75F5A">
      <w:pPr>
        <w:tabs>
          <w:tab w:val="center" w:pos="4320"/>
          <w:tab w:val="right" w:pos="8640"/>
        </w:tabs>
        <w:overflowPunct w:val="0"/>
        <w:autoSpaceDE w:val="0"/>
        <w:autoSpaceDN w:val="0"/>
        <w:adjustRightInd w:val="0"/>
        <w:spacing w:after="0" w:line="240" w:lineRule="auto"/>
        <w:rPr>
          <w:rFonts w:ascii="Times New Roman" w:eastAsia="Times New Roman" w:hAnsi="Times New Roman" w:cs="Times New Roman"/>
          <w:sz w:val="24"/>
          <w:szCs w:val="24"/>
          <w:lang w:val="en-GB" w:eastAsia="hr-HR"/>
        </w:rPr>
      </w:pPr>
      <w:r w:rsidRPr="006A0D1B">
        <w:rPr>
          <w:rFonts w:ascii="Times New Roman" w:eastAsia="Times New Roman" w:hAnsi="Times New Roman" w:cs="Times New Roman"/>
          <w:sz w:val="24"/>
          <w:szCs w:val="24"/>
          <w:lang w:val="de-DE" w:eastAsia="hr-HR"/>
        </w:rPr>
        <w:t xml:space="preserve">               </w:t>
      </w:r>
      <w:r w:rsidRPr="006A0D1B">
        <w:rPr>
          <w:rFonts w:ascii="Times New Roman" w:eastAsia="Times New Roman" w:hAnsi="Times New Roman" w:cs="Times New Roman"/>
          <w:noProof/>
          <w:sz w:val="24"/>
          <w:szCs w:val="24"/>
          <w:lang w:val="en-GB" w:eastAsia="hr-HR"/>
        </w:rPr>
        <w:drawing>
          <wp:inline distT="0" distB="0" distL="0" distR="0" wp14:anchorId="0EBB4A5B" wp14:editId="42204B6B">
            <wp:extent cx="495300" cy="6381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5300" cy="638175"/>
                    </a:xfrm>
                    <a:prstGeom prst="rect">
                      <a:avLst/>
                    </a:prstGeom>
                    <a:noFill/>
                    <a:ln>
                      <a:noFill/>
                    </a:ln>
                  </pic:spPr>
                </pic:pic>
              </a:graphicData>
            </a:graphic>
          </wp:inline>
        </w:drawing>
      </w:r>
    </w:p>
    <w:p w14:paraId="7485081C" w14:textId="77777777" w:rsidR="00E75F5A" w:rsidRPr="006A0D1B" w:rsidRDefault="00E75F5A" w:rsidP="00E75F5A">
      <w:pPr>
        <w:tabs>
          <w:tab w:val="center" w:pos="4320"/>
          <w:tab w:val="right" w:pos="8640"/>
        </w:tabs>
        <w:overflowPunct w:val="0"/>
        <w:autoSpaceDE w:val="0"/>
        <w:autoSpaceDN w:val="0"/>
        <w:adjustRightInd w:val="0"/>
        <w:spacing w:after="0" w:line="240" w:lineRule="auto"/>
        <w:rPr>
          <w:rFonts w:ascii="Times New Roman" w:eastAsia="Times New Roman" w:hAnsi="Times New Roman" w:cs="Times New Roman"/>
          <w:sz w:val="24"/>
          <w:szCs w:val="24"/>
          <w:lang w:val="de-DE" w:eastAsia="hr-HR"/>
        </w:rPr>
      </w:pPr>
      <w:r w:rsidRPr="006A0D1B">
        <w:rPr>
          <w:rFonts w:ascii="Times New Roman" w:eastAsia="Times New Roman" w:hAnsi="Times New Roman" w:cs="Times New Roman"/>
          <w:sz w:val="24"/>
          <w:szCs w:val="24"/>
          <w:lang w:val="de-DE" w:eastAsia="hr-HR"/>
        </w:rPr>
        <w:t xml:space="preserve"> REPUBLIKA HRVATSKA</w:t>
      </w:r>
    </w:p>
    <w:p w14:paraId="2E951462" w14:textId="77777777" w:rsidR="00E75F5A" w:rsidRPr="006A0D1B" w:rsidRDefault="00E75F5A" w:rsidP="00E75F5A">
      <w:pPr>
        <w:tabs>
          <w:tab w:val="center" w:pos="4320"/>
          <w:tab w:val="right" w:pos="8640"/>
        </w:tabs>
        <w:overflowPunct w:val="0"/>
        <w:autoSpaceDE w:val="0"/>
        <w:autoSpaceDN w:val="0"/>
        <w:adjustRightInd w:val="0"/>
        <w:spacing w:after="0" w:line="240" w:lineRule="auto"/>
        <w:rPr>
          <w:rFonts w:ascii="Times New Roman" w:eastAsia="Times New Roman" w:hAnsi="Times New Roman" w:cs="Times New Roman"/>
          <w:sz w:val="24"/>
          <w:szCs w:val="24"/>
          <w:lang w:val="de-DE" w:eastAsia="hr-HR"/>
        </w:rPr>
      </w:pPr>
      <w:r w:rsidRPr="006A0D1B">
        <w:rPr>
          <w:rFonts w:ascii="Times New Roman" w:eastAsia="Times New Roman" w:hAnsi="Times New Roman" w:cs="Times New Roman"/>
          <w:sz w:val="24"/>
          <w:szCs w:val="24"/>
          <w:lang w:val="de-DE" w:eastAsia="hr-HR"/>
        </w:rPr>
        <w:t xml:space="preserve">   ZADARSKA ŽUPANIJA</w:t>
      </w:r>
    </w:p>
    <w:p w14:paraId="283BB0F8" w14:textId="77777777" w:rsidR="00E75F5A" w:rsidRPr="006A0D1B" w:rsidRDefault="00E75F5A" w:rsidP="00E75F5A">
      <w:pPr>
        <w:tabs>
          <w:tab w:val="center" w:pos="4320"/>
          <w:tab w:val="right" w:pos="8640"/>
        </w:tabs>
        <w:overflowPunct w:val="0"/>
        <w:autoSpaceDE w:val="0"/>
        <w:autoSpaceDN w:val="0"/>
        <w:adjustRightInd w:val="0"/>
        <w:spacing w:after="0" w:line="240" w:lineRule="auto"/>
        <w:rPr>
          <w:rFonts w:ascii="Times New Roman" w:eastAsia="Times New Roman" w:hAnsi="Times New Roman" w:cs="Times New Roman"/>
          <w:sz w:val="24"/>
          <w:szCs w:val="24"/>
          <w:lang w:val="de-DE" w:eastAsia="hr-HR"/>
        </w:rPr>
      </w:pPr>
      <w:r w:rsidRPr="006A0D1B">
        <w:rPr>
          <w:rFonts w:ascii="Times New Roman" w:eastAsia="Times New Roman" w:hAnsi="Times New Roman" w:cs="Times New Roman"/>
          <w:sz w:val="24"/>
          <w:szCs w:val="24"/>
          <w:lang w:val="de-DE" w:eastAsia="hr-HR"/>
        </w:rPr>
        <w:t xml:space="preserve">    OPĆINA STARIGRAD</w:t>
      </w:r>
    </w:p>
    <w:p w14:paraId="1500EADF" w14:textId="77777777" w:rsidR="00E75F5A" w:rsidRPr="006A0D1B" w:rsidRDefault="00E75F5A" w:rsidP="00E75F5A">
      <w:pPr>
        <w:spacing w:after="0" w:line="240" w:lineRule="auto"/>
        <w:rPr>
          <w:rFonts w:ascii="Times New Roman" w:eastAsia="Times New Roman" w:hAnsi="Times New Roman" w:cs="Times New Roman"/>
          <w:b/>
          <w:sz w:val="24"/>
          <w:szCs w:val="24"/>
          <w:lang w:eastAsia="hr-HR"/>
        </w:rPr>
      </w:pPr>
      <w:r w:rsidRPr="006A0D1B">
        <w:rPr>
          <w:rFonts w:ascii="Times New Roman" w:eastAsia="Times New Roman" w:hAnsi="Times New Roman" w:cs="Times New Roman"/>
          <w:b/>
          <w:sz w:val="24"/>
          <w:szCs w:val="24"/>
          <w:lang w:eastAsia="hr-HR"/>
        </w:rPr>
        <w:t xml:space="preserve">        Općinsko vijeće   </w:t>
      </w:r>
    </w:p>
    <w:p w14:paraId="5F3F1925" w14:textId="77777777" w:rsidR="00E75F5A" w:rsidRPr="006A0D1B" w:rsidRDefault="00E75F5A" w:rsidP="00E75F5A">
      <w:pPr>
        <w:spacing w:after="0" w:line="240" w:lineRule="auto"/>
        <w:rPr>
          <w:rFonts w:ascii="Times New Roman" w:eastAsia="Times New Roman" w:hAnsi="Times New Roman" w:cs="Times New Roman"/>
          <w:b/>
          <w:sz w:val="24"/>
          <w:szCs w:val="24"/>
        </w:rPr>
      </w:pPr>
    </w:p>
    <w:p w14:paraId="12B479C2" w14:textId="77777777" w:rsidR="00E75F5A" w:rsidRPr="006A0D1B" w:rsidRDefault="00E75F5A" w:rsidP="00E75F5A">
      <w:pPr>
        <w:spacing w:after="0" w:line="240" w:lineRule="auto"/>
        <w:rPr>
          <w:rFonts w:ascii="Times New Roman" w:eastAsia="Times New Roman" w:hAnsi="Times New Roman" w:cs="Times New Roman"/>
          <w:sz w:val="24"/>
          <w:szCs w:val="24"/>
        </w:rPr>
      </w:pPr>
      <w:r w:rsidRPr="006A0D1B">
        <w:rPr>
          <w:rFonts w:ascii="Times New Roman" w:eastAsia="Times New Roman" w:hAnsi="Times New Roman" w:cs="Times New Roman"/>
          <w:sz w:val="24"/>
          <w:szCs w:val="24"/>
        </w:rPr>
        <w:t xml:space="preserve">KLASA: </w:t>
      </w:r>
    </w:p>
    <w:p w14:paraId="30AFCEBC" w14:textId="77777777" w:rsidR="00E75F5A" w:rsidRPr="006A0D1B" w:rsidRDefault="00E75F5A" w:rsidP="00E75F5A">
      <w:pPr>
        <w:spacing w:after="0" w:line="240" w:lineRule="auto"/>
        <w:rPr>
          <w:rFonts w:ascii="Times New Roman" w:eastAsia="Times New Roman" w:hAnsi="Times New Roman" w:cs="Times New Roman"/>
          <w:sz w:val="24"/>
          <w:szCs w:val="24"/>
        </w:rPr>
      </w:pPr>
      <w:r w:rsidRPr="006A0D1B">
        <w:rPr>
          <w:rFonts w:ascii="Times New Roman" w:eastAsia="Times New Roman" w:hAnsi="Times New Roman" w:cs="Times New Roman"/>
          <w:sz w:val="24"/>
          <w:szCs w:val="24"/>
        </w:rPr>
        <w:t xml:space="preserve">URBROJ: </w:t>
      </w:r>
    </w:p>
    <w:p w14:paraId="639AD22B" w14:textId="77777777" w:rsidR="00E75F5A" w:rsidRPr="006A0D1B" w:rsidRDefault="00E75F5A" w:rsidP="00E75F5A">
      <w:pPr>
        <w:spacing w:after="0" w:line="240" w:lineRule="auto"/>
        <w:rPr>
          <w:rFonts w:ascii="Times New Roman" w:eastAsia="Times New Roman" w:hAnsi="Times New Roman" w:cs="Times New Roman"/>
          <w:sz w:val="24"/>
          <w:szCs w:val="24"/>
        </w:rPr>
      </w:pPr>
    </w:p>
    <w:p w14:paraId="457DAD96" w14:textId="77777777" w:rsidR="00E75F5A" w:rsidRPr="006A0D1B" w:rsidRDefault="00E75F5A" w:rsidP="00E75F5A">
      <w:pPr>
        <w:spacing w:after="0" w:line="240" w:lineRule="auto"/>
        <w:rPr>
          <w:rFonts w:ascii="Times New Roman" w:eastAsia="Times New Roman" w:hAnsi="Times New Roman" w:cs="Times New Roman"/>
          <w:sz w:val="24"/>
          <w:szCs w:val="24"/>
        </w:rPr>
      </w:pPr>
      <w:r w:rsidRPr="006A0D1B">
        <w:rPr>
          <w:rFonts w:ascii="Times New Roman" w:eastAsia="Times New Roman" w:hAnsi="Times New Roman" w:cs="Times New Roman"/>
          <w:sz w:val="24"/>
          <w:szCs w:val="24"/>
        </w:rPr>
        <w:t xml:space="preserve">Starigrad Paklenica, __. __________ 2020. godine </w:t>
      </w:r>
    </w:p>
    <w:p w14:paraId="017937E6" w14:textId="77777777" w:rsidR="00E75F5A" w:rsidRPr="006A0D1B" w:rsidRDefault="00E75F5A" w:rsidP="00E75F5A">
      <w:pPr>
        <w:suppressAutoHyphens/>
        <w:spacing w:before="280" w:after="280" w:line="240" w:lineRule="auto"/>
        <w:ind w:firstLine="720"/>
        <w:jc w:val="both"/>
        <w:rPr>
          <w:rFonts w:ascii="Times New Roman" w:eastAsia="Times New Roman" w:hAnsi="Times New Roman" w:cs="Times New Roman"/>
          <w:sz w:val="24"/>
          <w:szCs w:val="24"/>
          <w:lang w:eastAsia="ar-SA"/>
        </w:rPr>
      </w:pPr>
      <w:r w:rsidRPr="006A0D1B">
        <w:rPr>
          <w:rFonts w:ascii="Times New Roman" w:eastAsia="Times New Roman" w:hAnsi="Times New Roman" w:cs="Times New Roman"/>
          <w:sz w:val="24"/>
          <w:szCs w:val="24"/>
          <w:lang w:eastAsia="ar-SA"/>
        </w:rPr>
        <w:t xml:space="preserve">Na temelju članka </w:t>
      </w:r>
      <w:r w:rsidRPr="006A0D1B">
        <w:rPr>
          <w:rFonts w:ascii="Times New Roman" w:hAnsi="Times New Roman" w:cs="Times New Roman"/>
          <w:color w:val="000000"/>
          <w:sz w:val="24"/>
          <w:szCs w:val="24"/>
        </w:rPr>
        <w:t>30. stavka 2. Zakona o komunalnom gospodarstvu (″Narodne novine“ broj 68/18</w:t>
      </w:r>
      <w:r>
        <w:rPr>
          <w:rFonts w:ascii="Times New Roman" w:hAnsi="Times New Roman" w:cs="Times New Roman"/>
          <w:color w:val="000000"/>
          <w:sz w:val="24"/>
          <w:szCs w:val="24"/>
        </w:rPr>
        <w:t xml:space="preserve">, </w:t>
      </w:r>
      <w:r w:rsidRPr="006A0D1B">
        <w:rPr>
          <w:rFonts w:ascii="Times New Roman" w:hAnsi="Times New Roman" w:cs="Times New Roman"/>
          <w:color w:val="000000"/>
          <w:sz w:val="24"/>
          <w:szCs w:val="24"/>
        </w:rPr>
        <w:t>110/18</w:t>
      </w:r>
      <w:r>
        <w:rPr>
          <w:rFonts w:ascii="Times New Roman" w:hAnsi="Times New Roman" w:cs="Times New Roman"/>
          <w:color w:val="000000"/>
          <w:sz w:val="24"/>
          <w:szCs w:val="24"/>
        </w:rPr>
        <w:t xml:space="preserve"> i 32/20</w:t>
      </w:r>
      <w:r w:rsidRPr="006A0D1B">
        <w:rPr>
          <w:rFonts w:ascii="Times New Roman" w:hAnsi="Times New Roman" w:cs="Times New Roman"/>
          <w:color w:val="000000"/>
          <w:sz w:val="24"/>
          <w:szCs w:val="24"/>
        </w:rPr>
        <w:t>)</w:t>
      </w:r>
      <w:r w:rsidRPr="006A0D1B">
        <w:rPr>
          <w:rFonts w:ascii="Times New Roman" w:eastAsia="Times New Roman" w:hAnsi="Times New Roman" w:cs="Times New Roman"/>
          <w:sz w:val="24"/>
          <w:szCs w:val="24"/>
          <w:lang w:eastAsia="ar-SA"/>
        </w:rPr>
        <w:t>, te članka 30. Statuta Općine Starigrad („Službeni glasnik Zadarske županije“ broj  3/18, 8/18 i</w:t>
      </w:r>
      <w:r>
        <w:rPr>
          <w:rFonts w:ascii="Times New Roman" w:eastAsia="Times New Roman" w:hAnsi="Times New Roman" w:cs="Times New Roman"/>
          <w:sz w:val="24"/>
          <w:szCs w:val="24"/>
          <w:lang w:eastAsia="ar-SA"/>
        </w:rPr>
        <w:t xml:space="preserve"> </w:t>
      </w:r>
      <w:r w:rsidRPr="006A0D1B">
        <w:rPr>
          <w:rFonts w:ascii="Times New Roman" w:eastAsia="Times New Roman" w:hAnsi="Times New Roman" w:cs="Times New Roman"/>
          <w:sz w:val="24"/>
          <w:szCs w:val="24"/>
          <w:lang w:eastAsia="ar-SA"/>
        </w:rPr>
        <w:t>3/20), Općinsko vijeće Općine Starigrad na svojoj 21. sjednici održanoj __. _________ 2020. godine, donijelo je</w:t>
      </w:r>
    </w:p>
    <w:p w14:paraId="22623551" w14:textId="77777777" w:rsidR="00E75F5A" w:rsidRPr="006A0D1B" w:rsidRDefault="00E75F5A" w:rsidP="00E75F5A">
      <w:pPr>
        <w:pStyle w:val="NormalWeb"/>
        <w:shd w:val="clear" w:color="auto" w:fill="FFFFFF"/>
        <w:spacing w:before="0" w:beforeAutospacing="0" w:after="75" w:afterAutospacing="0"/>
        <w:jc w:val="both"/>
        <w:rPr>
          <w:color w:val="000000"/>
        </w:rPr>
      </w:pPr>
    </w:p>
    <w:p w14:paraId="2CA43833" w14:textId="77777777" w:rsidR="00E75F5A" w:rsidRPr="006A0D1B" w:rsidRDefault="00E75F5A" w:rsidP="00E75F5A">
      <w:pPr>
        <w:pStyle w:val="NormalWeb"/>
        <w:shd w:val="clear" w:color="auto" w:fill="FFFFFF"/>
        <w:spacing w:before="0" w:beforeAutospacing="0" w:after="75" w:afterAutospacing="0"/>
        <w:jc w:val="both"/>
        <w:rPr>
          <w:color w:val="000000"/>
        </w:rPr>
      </w:pPr>
    </w:p>
    <w:p w14:paraId="330CBE5A" w14:textId="77777777" w:rsidR="00E75F5A" w:rsidRPr="006A0D1B" w:rsidRDefault="00E75F5A" w:rsidP="00E75F5A">
      <w:pPr>
        <w:pStyle w:val="NormalWeb"/>
        <w:shd w:val="clear" w:color="auto" w:fill="FFFFFF"/>
        <w:spacing w:before="0" w:beforeAutospacing="0" w:after="0" w:afterAutospacing="0"/>
        <w:jc w:val="center"/>
        <w:rPr>
          <w:b/>
          <w:bCs/>
          <w:color w:val="000000"/>
        </w:rPr>
      </w:pPr>
      <w:r w:rsidRPr="006A0D1B">
        <w:rPr>
          <w:b/>
          <w:bCs/>
          <w:color w:val="000000"/>
        </w:rPr>
        <w:t>ODLUKU</w:t>
      </w:r>
      <w:r w:rsidRPr="006A0D1B">
        <w:rPr>
          <w:b/>
          <w:bCs/>
          <w:color w:val="000000"/>
        </w:rPr>
        <w:br/>
        <w:t>o davanju prethodne suglasnosti</w:t>
      </w:r>
      <w:r w:rsidRPr="006A0D1B">
        <w:rPr>
          <w:b/>
          <w:bCs/>
          <w:color w:val="000000"/>
        </w:rPr>
        <w:br/>
        <w:t xml:space="preserve">na Prijedlog Općih uvjeta isporuke komunalne usluge </w:t>
      </w:r>
    </w:p>
    <w:p w14:paraId="0AEF5F46" w14:textId="77777777" w:rsidR="00E75F5A" w:rsidRPr="006A0D1B" w:rsidRDefault="00E75F5A" w:rsidP="00E75F5A">
      <w:pPr>
        <w:pStyle w:val="NormalWeb"/>
        <w:shd w:val="clear" w:color="auto" w:fill="FFFFFF"/>
        <w:spacing w:before="0" w:beforeAutospacing="0" w:after="0" w:afterAutospacing="0"/>
        <w:jc w:val="center"/>
        <w:rPr>
          <w:color w:val="333333"/>
        </w:rPr>
      </w:pPr>
      <w:r>
        <w:rPr>
          <w:b/>
          <w:bCs/>
          <w:color w:val="000000"/>
        </w:rPr>
        <w:t>ukopa pokojnika unutar grobalja na području Općine Strigrad</w:t>
      </w:r>
      <w:r w:rsidRPr="006A0D1B">
        <w:rPr>
          <w:b/>
          <w:bCs/>
          <w:color w:val="000000"/>
        </w:rPr>
        <w:t> </w:t>
      </w:r>
    </w:p>
    <w:p w14:paraId="1C26B0B9" w14:textId="77777777" w:rsidR="00E75F5A" w:rsidRPr="006A0D1B" w:rsidRDefault="00E75F5A" w:rsidP="00E75F5A">
      <w:pPr>
        <w:pStyle w:val="NormalWeb"/>
        <w:shd w:val="clear" w:color="auto" w:fill="FFFFFF"/>
        <w:spacing w:before="0" w:beforeAutospacing="0" w:after="75" w:afterAutospacing="0"/>
        <w:jc w:val="both"/>
        <w:rPr>
          <w:color w:val="333333"/>
        </w:rPr>
      </w:pPr>
      <w:r w:rsidRPr="006A0D1B">
        <w:rPr>
          <w:color w:val="000000"/>
        </w:rPr>
        <w:t> </w:t>
      </w:r>
    </w:p>
    <w:p w14:paraId="13567274" w14:textId="77777777" w:rsidR="00E75F5A" w:rsidRPr="006A0D1B" w:rsidRDefault="00E75F5A" w:rsidP="00E75F5A">
      <w:pPr>
        <w:pStyle w:val="NormalWeb"/>
        <w:shd w:val="clear" w:color="auto" w:fill="FFFFFF"/>
        <w:spacing w:before="0" w:beforeAutospacing="0" w:after="75" w:afterAutospacing="0"/>
        <w:jc w:val="center"/>
        <w:rPr>
          <w:color w:val="333333"/>
        </w:rPr>
      </w:pPr>
      <w:r w:rsidRPr="006A0D1B">
        <w:rPr>
          <w:b/>
          <w:bCs/>
          <w:color w:val="000000"/>
        </w:rPr>
        <w:t>Članak 1.</w:t>
      </w:r>
    </w:p>
    <w:p w14:paraId="767181AD" w14:textId="77777777" w:rsidR="00E75F5A" w:rsidRPr="006A0D1B" w:rsidRDefault="00E75F5A" w:rsidP="00E75F5A">
      <w:pPr>
        <w:pStyle w:val="NormalWeb"/>
        <w:shd w:val="clear" w:color="auto" w:fill="FFFFFF"/>
        <w:spacing w:before="0" w:beforeAutospacing="0" w:after="75" w:afterAutospacing="0"/>
        <w:jc w:val="both"/>
        <w:rPr>
          <w:color w:val="000000"/>
        </w:rPr>
      </w:pPr>
      <w:r w:rsidRPr="006A0D1B">
        <w:rPr>
          <w:color w:val="000000"/>
        </w:rPr>
        <w:t>Daje se prethodna suglasnost na Prijedlog Općih uvjeta isporuke komunalne usluge</w:t>
      </w:r>
      <w:r>
        <w:rPr>
          <w:color w:val="000000"/>
        </w:rPr>
        <w:t xml:space="preserve"> ukopa pokojnika unutar grobalja na </w:t>
      </w:r>
      <w:r w:rsidRPr="006A0D1B">
        <w:rPr>
          <w:color w:val="000000"/>
        </w:rPr>
        <w:t>području Općine Starigrad, koje je utvrdilo trgovačko društvo Argyruntum d.o.</w:t>
      </w:r>
      <w:r w:rsidRPr="006A0D1B">
        <w:rPr>
          <w:color w:val="000000"/>
          <w:lang w:val="en-US"/>
        </w:rPr>
        <w:t xml:space="preserve">o. od dana 08. </w:t>
      </w:r>
      <w:proofErr w:type="spellStart"/>
      <w:r w:rsidRPr="006A0D1B">
        <w:rPr>
          <w:color w:val="000000"/>
          <w:lang w:val="en-US"/>
        </w:rPr>
        <w:t>rujna</w:t>
      </w:r>
      <w:proofErr w:type="spellEnd"/>
      <w:r w:rsidRPr="006A0D1B">
        <w:rPr>
          <w:color w:val="000000"/>
          <w:lang w:val="en-US"/>
        </w:rPr>
        <w:t xml:space="preserve"> 2020. </w:t>
      </w:r>
      <w:proofErr w:type="spellStart"/>
      <w:r w:rsidRPr="006A0D1B">
        <w:rPr>
          <w:color w:val="000000"/>
          <w:lang w:val="en-US"/>
        </w:rPr>
        <w:t>godine</w:t>
      </w:r>
      <w:proofErr w:type="spellEnd"/>
      <w:r w:rsidRPr="006A0D1B">
        <w:rPr>
          <w:color w:val="000000"/>
          <w:lang w:val="en-US"/>
        </w:rPr>
        <w:t>.</w:t>
      </w:r>
    </w:p>
    <w:p w14:paraId="7B88AE83" w14:textId="77777777" w:rsidR="00E75F5A" w:rsidRPr="006A0D1B" w:rsidRDefault="00E75F5A" w:rsidP="00E75F5A">
      <w:pPr>
        <w:pStyle w:val="NormalWeb"/>
        <w:shd w:val="clear" w:color="auto" w:fill="FFFFFF"/>
        <w:spacing w:before="0" w:beforeAutospacing="0" w:after="75" w:afterAutospacing="0"/>
        <w:jc w:val="both"/>
        <w:rPr>
          <w:color w:val="333333"/>
        </w:rPr>
      </w:pPr>
      <w:r w:rsidRPr="006A0D1B">
        <w:rPr>
          <w:color w:val="000000"/>
        </w:rPr>
        <w:t> </w:t>
      </w:r>
    </w:p>
    <w:p w14:paraId="459BC5F6" w14:textId="77777777" w:rsidR="00E75F5A" w:rsidRPr="006A0D1B" w:rsidRDefault="00E75F5A" w:rsidP="00E75F5A">
      <w:pPr>
        <w:pStyle w:val="NormalWeb"/>
        <w:shd w:val="clear" w:color="auto" w:fill="FFFFFF"/>
        <w:spacing w:before="0" w:beforeAutospacing="0" w:after="75" w:afterAutospacing="0"/>
        <w:jc w:val="center"/>
        <w:rPr>
          <w:color w:val="333333"/>
        </w:rPr>
      </w:pPr>
      <w:r w:rsidRPr="006A0D1B">
        <w:rPr>
          <w:b/>
          <w:bCs/>
          <w:color w:val="000000"/>
        </w:rPr>
        <w:t> </w:t>
      </w:r>
    </w:p>
    <w:p w14:paraId="04063747" w14:textId="77777777" w:rsidR="00E75F5A" w:rsidRPr="006A0D1B" w:rsidRDefault="00E75F5A" w:rsidP="00E75F5A">
      <w:pPr>
        <w:pStyle w:val="NormalWeb"/>
        <w:shd w:val="clear" w:color="auto" w:fill="FFFFFF"/>
        <w:spacing w:before="0" w:beforeAutospacing="0" w:after="75" w:afterAutospacing="0"/>
        <w:jc w:val="center"/>
        <w:rPr>
          <w:color w:val="333333"/>
        </w:rPr>
      </w:pPr>
      <w:r w:rsidRPr="006A0D1B">
        <w:rPr>
          <w:b/>
          <w:bCs/>
          <w:color w:val="000000"/>
        </w:rPr>
        <w:t>Članak 2.</w:t>
      </w:r>
    </w:p>
    <w:p w14:paraId="7D834826" w14:textId="77777777" w:rsidR="00E75F5A" w:rsidRPr="006A0D1B" w:rsidRDefault="00E75F5A" w:rsidP="00E75F5A">
      <w:pPr>
        <w:pStyle w:val="NormalWeb"/>
        <w:shd w:val="clear" w:color="auto" w:fill="FFFFFF"/>
        <w:spacing w:before="0" w:beforeAutospacing="0" w:after="75" w:afterAutospacing="0"/>
        <w:jc w:val="both"/>
        <w:rPr>
          <w:color w:val="333333"/>
        </w:rPr>
      </w:pPr>
      <w:r w:rsidRPr="006A0D1B">
        <w:rPr>
          <w:color w:val="000000"/>
        </w:rPr>
        <w:t>Ova Odluka stupa na snagu dan nakon objave u „Službenom glasniku Zadarske županije“.</w:t>
      </w:r>
    </w:p>
    <w:p w14:paraId="3073E433" w14:textId="77777777" w:rsidR="00E75F5A" w:rsidRPr="006A0D1B" w:rsidRDefault="00E75F5A" w:rsidP="00E75F5A">
      <w:pPr>
        <w:pStyle w:val="NormalWeb"/>
        <w:shd w:val="clear" w:color="auto" w:fill="FFFFFF"/>
        <w:spacing w:before="0" w:beforeAutospacing="0" w:after="75" w:afterAutospacing="0"/>
        <w:jc w:val="both"/>
        <w:rPr>
          <w:color w:val="000000"/>
        </w:rPr>
      </w:pPr>
      <w:r w:rsidRPr="006A0D1B">
        <w:rPr>
          <w:color w:val="000000"/>
        </w:rPr>
        <w:t> </w:t>
      </w:r>
    </w:p>
    <w:p w14:paraId="69063EE2" w14:textId="77777777" w:rsidR="00E75F5A" w:rsidRPr="006A0D1B" w:rsidRDefault="00E75F5A" w:rsidP="00E75F5A">
      <w:pPr>
        <w:pStyle w:val="NormalWeb"/>
        <w:shd w:val="clear" w:color="auto" w:fill="FFFFFF"/>
        <w:spacing w:before="0" w:beforeAutospacing="0" w:after="75" w:afterAutospacing="0"/>
        <w:jc w:val="both"/>
        <w:rPr>
          <w:color w:val="333333"/>
        </w:rPr>
      </w:pPr>
    </w:p>
    <w:p w14:paraId="2FA75372" w14:textId="77777777" w:rsidR="00E75F5A" w:rsidRPr="006A0D1B" w:rsidRDefault="00E75F5A" w:rsidP="00E75F5A">
      <w:pPr>
        <w:pStyle w:val="NormalWeb"/>
        <w:shd w:val="clear" w:color="auto" w:fill="FFFFFF"/>
        <w:spacing w:before="0" w:beforeAutospacing="0" w:after="75" w:afterAutospacing="0"/>
        <w:ind w:left="3540" w:firstLine="708"/>
        <w:jc w:val="both"/>
        <w:rPr>
          <w:color w:val="000000"/>
        </w:rPr>
      </w:pPr>
      <w:r w:rsidRPr="006A0D1B">
        <w:rPr>
          <w:color w:val="000000"/>
        </w:rPr>
        <w:t xml:space="preserve">                  </w:t>
      </w:r>
      <w:r>
        <w:rPr>
          <w:color w:val="000000"/>
        </w:rPr>
        <w:t xml:space="preserve"> </w:t>
      </w:r>
      <w:r w:rsidRPr="006A0D1B">
        <w:rPr>
          <w:color w:val="000000"/>
        </w:rPr>
        <w:t xml:space="preserve">  Predsjednik</w:t>
      </w:r>
    </w:p>
    <w:p w14:paraId="4139131B" w14:textId="77777777" w:rsidR="00E75F5A" w:rsidRPr="006A0D1B" w:rsidRDefault="00E75F5A" w:rsidP="00E75F5A">
      <w:pPr>
        <w:pStyle w:val="NormalWeb"/>
        <w:shd w:val="clear" w:color="auto" w:fill="FFFFFF"/>
        <w:spacing w:before="0" w:beforeAutospacing="0" w:after="75" w:afterAutospacing="0"/>
        <w:ind w:left="3540" w:firstLine="708"/>
        <w:jc w:val="both"/>
        <w:rPr>
          <w:color w:val="000000"/>
        </w:rPr>
      </w:pPr>
    </w:p>
    <w:p w14:paraId="459ED2B7" w14:textId="77777777" w:rsidR="00E75F5A" w:rsidRPr="00C55BEF" w:rsidRDefault="00E75F5A" w:rsidP="00E75F5A">
      <w:pPr>
        <w:ind w:left="4248" w:firstLine="708"/>
        <w:rPr>
          <w:rFonts w:ascii="Times New Roman" w:hAnsi="Times New Roman" w:cs="Times New Roman"/>
        </w:rPr>
      </w:pPr>
      <w:r>
        <w:rPr>
          <w:rFonts w:ascii="Times New Roman" w:hAnsi="Times New Roman" w:cs="Times New Roman"/>
          <w:color w:val="000000"/>
          <w:sz w:val="24"/>
          <w:szCs w:val="24"/>
        </w:rPr>
        <w:t xml:space="preserve">         </w:t>
      </w:r>
      <w:r w:rsidRPr="00C55BEF">
        <w:rPr>
          <w:rFonts w:ascii="Times New Roman" w:hAnsi="Times New Roman" w:cs="Times New Roman"/>
          <w:color w:val="000000"/>
          <w:sz w:val="24"/>
          <w:szCs w:val="24"/>
        </w:rPr>
        <w:t>Marko Marasović, dipl. ing</w:t>
      </w:r>
      <w:r>
        <w:rPr>
          <w:rFonts w:ascii="Times New Roman" w:hAnsi="Times New Roman" w:cs="Times New Roman"/>
          <w:color w:val="000000"/>
          <w:sz w:val="24"/>
          <w:szCs w:val="24"/>
        </w:rPr>
        <w:t>. građ.</w:t>
      </w:r>
    </w:p>
    <w:p w14:paraId="7906A37F" w14:textId="77777777" w:rsidR="00E75F5A" w:rsidRDefault="00E75F5A" w:rsidP="00E75F5A"/>
    <w:p w14:paraId="786C8EF0" w14:textId="3318DDD8" w:rsidR="00E75F5A" w:rsidRDefault="00E75F5A" w:rsidP="00D95B9C">
      <w:pPr>
        <w:spacing w:after="0"/>
        <w:rPr>
          <w:rFonts w:ascii="Times New Roman" w:hAnsi="Times New Roman" w:cs="Times New Roman"/>
          <w:b/>
          <w:bCs/>
          <w:sz w:val="24"/>
          <w:szCs w:val="24"/>
        </w:rPr>
      </w:pPr>
    </w:p>
    <w:p w14:paraId="5C038221" w14:textId="77777777" w:rsidR="00E75F5A" w:rsidRDefault="00E75F5A" w:rsidP="00D95B9C">
      <w:pPr>
        <w:spacing w:after="0"/>
        <w:rPr>
          <w:rFonts w:ascii="Times New Roman" w:hAnsi="Times New Roman" w:cs="Times New Roman"/>
          <w:b/>
          <w:bCs/>
          <w:sz w:val="24"/>
          <w:szCs w:val="24"/>
        </w:rPr>
      </w:pPr>
    </w:p>
    <w:p w14:paraId="64C38585" w14:textId="77777777" w:rsidR="00E75F5A" w:rsidRDefault="00E75F5A" w:rsidP="00D95B9C">
      <w:pPr>
        <w:spacing w:after="0"/>
        <w:rPr>
          <w:rFonts w:ascii="Times New Roman" w:hAnsi="Times New Roman" w:cs="Times New Roman"/>
          <w:b/>
          <w:bCs/>
          <w:sz w:val="24"/>
          <w:szCs w:val="24"/>
        </w:rPr>
      </w:pPr>
    </w:p>
    <w:p w14:paraId="0A732AC0" w14:textId="77777777" w:rsidR="00E75F5A" w:rsidRDefault="00E75F5A" w:rsidP="00D95B9C">
      <w:pPr>
        <w:spacing w:after="0"/>
        <w:rPr>
          <w:rFonts w:ascii="Times New Roman" w:hAnsi="Times New Roman" w:cs="Times New Roman"/>
          <w:b/>
          <w:bCs/>
          <w:sz w:val="24"/>
          <w:szCs w:val="24"/>
        </w:rPr>
      </w:pPr>
    </w:p>
    <w:p w14:paraId="34089508" w14:textId="77777777" w:rsidR="00E75F5A" w:rsidRDefault="00E75F5A" w:rsidP="00D95B9C">
      <w:pPr>
        <w:spacing w:after="0"/>
        <w:rPr>
          <w:rFonts w:ascii="Times New Roman" w:hAnsi="Times New Roman" w:cs="Times New Roman"/>
          <w:b/>
          <w:bCs/>
          <w:sz w:val="24"/>
          <w:szCs w:val="24"/>
        </w:rPr>
      </w:pPr>
    </w:p>
    <w:p w14:paraId="1432C3DD" w14:textId="7F3BCBDB" w:rsidR="00D95B9C" w:rsidRPr="00D95B9C" w:rsidRDefault="00D95B9C" w:rsidP="00D95B9C">
      <w:pPr>
        <w:spacing w:after="0"/>
        <w:rPr>
          <w:rFonts w:ascii="Times New Roman" w:hAnsi="Times New Roman" w:cs="Times New Roman"/>
          <w:b/>
          <w:bCs/>
          <w:sz w:val="24"/>
          <w:szCs w:val="24"/>
        </w:rPr>
      </w:pPr>
      <w:r w:rsidRPr="00D95B9C">
        <w:rPr>
          <w:rFonts w:ascii="Times New Roman" w:hAnsi="Times New Roman" w:cs="Times New Roman"/>
          <w:b/>
          <w:bCs/>
          <w:sz w:val="24"/>
          <w:szCs w:val="24"/>
        </w:rPr>
        <w:lastRenderedPageBreak/>
        <w:t>ARGYRUNTUM d.o.o.</w:t>
      </w:r>
    </w:p>
    <w:p w14:paraId="7A90A311" w14:textId="77777777" w:rsidR="00D95B9C" w:rsidRPr="00D95B9C" w:rsidRDefault="00D95B9C" w:rsidP="00D95B9C">
      <w:pPr>
        <w:spacing w:after="0"/>
        <w:rPr>
          <w:rFonts w:ascii="Times New Roman" w:hAnsi="Times New Roman" w:cs="Times New Roman"/>
          <w:b/>
          <w:bCs/>
          <w:sz w:val="24"/>
          <w:szCs w:val="24"/>
        </w:rPr>
      </w:pPr>
      <w:r w:rsidRPr="00D95B9C">
        <w:rPr>
          <w:rFonts w:ascii="Times New Roman" w:hAnsi="Times New Roman" w:cs="Times New Roman"/>
          <w:b/>
          <w:bCs/>
          <w:sz w:val="24"/>
          <w:szCs w:val="24"/>
        </w:rPr>
        <w:t>za komunalnu djelatnost</w:t>
      </w:r>
    </w:p>
    <w:p w14:paraId="19CCB359" w14:textId="77777777" w:rsidR="00D95B9C" w:rsidRPr="00D95B9C" w:rsidRDefault="00D95B9C" w:rsidP="00D95B9C">
      <w:pPr>
        <w:spacing w:after="0"/>
        <w:rPr>
          <w:rFonts w:ascii="Times New Roman" w:hAnsi="Times New Roman" w:cs="Times New Roman"/>
          <w:sz w:val="24"/>
          <w:szCs w:val="24"/>
        </w:rPr>
      </w:pPr>
      <w:r w:rsidRPr="00D95B9C">
        <w:rPr>
          <w:rFonts w:ascii="Times New Roman" w:hAnsi="Times New Roman" w:cs="Times New Roman"/>
          <w:sz w:val="24"/>
          <w:szCs w:val="24"/>
        </w:rPr>
        <w:t>Trg Tome Marasovića 1</w:t>
      </w:r>
    </w:p>
    <w:p w14:paraId="5D090DA9" w14:textId="77777777" w:rsidR="00D95B9C" w:rsidRPr="00D95B9C" w:rsidRDefault="00D95B9C" w:rsidP="00D95B9C">
      <w:pPr>
        <w:spacing w:after="0"/>
        <w:rPr>
          <w:rFonts w:ascii="Times New Roman" w:hAnsi="Times New Roman" w:cs="Times New Roman"/>
          <w:sz w:val="24"/>
          <w:szCs w:val="24"/>
        </w:rPr>
      </w:pPr>
      <w:r w:rsidRPr="00D95B9C">
        <w:rPr>
          <w:rFonts w:ascii="Times New Roman" w:hAnsi="Times New Roman" w:cs="Times New Roman"/>
          <w:sz w:val="24"/>
          <w:szCs w:val="24"/>
        </w:rPr>
        <w:t>23244 Starigrad-Paklenica</w:t>
      </w:r>
    </w:p>
    <w:p w14:paraId="3F5DEC4E" w14:textId="77777777" w:rsidR="00D95B9C" w:rsidRPr="00D95B9C" w:rsidRDefault="00D95B9C" w:rsidP="00D95B9C">
      <w:pPr>
        <w:spacing w:after="0"/>
        <w:rPr>
          <w:rFonts w:ascii="Times New Roman" w:hAnsi="Times New Roman" w:cs="Times New Roman"/>
          <w:sz w:val="24"/>
          <w:szCs w:val="24"/>
        </w:rPr>
      </w:pPr>
      <w:r w:rsidRPr="00D95B9C">
        <w:rPr>
          <w:rFonts w:ascii="Times New Roman" w:hAnsi="Times New Roman" w:cs="Times New Roman"/>
          <w:sz w:val="24"/>
          <w:szCs w:val="24"/>
        </w:rPr>
        <w:t>Tel.:  023-359-264</w:t>
      </w:r>
    </w:p>
    <w:p w14:paraId="113F32FF" w14:textId="77777777" w:rsidR="00D95B9C" w:rsidRPr="00D95B9C" w:rsidRDefault="00D95B9C" w:rsidP="00D95B9C">
      <w:pPr>
        <w:spacing w:after="0"/>
        <w:rPr>
          <w:rFonts w:ascii="Times New Roman" w:hAnsi="Times New Roman" w:cs="Times New Roman"/>
          <w:sz w:val="24"/>
          <w:szCs w:val="24"/>
        </w:rPr>
      </w:pPr>
      <w:r w:rsidRPr="00D95B9C">
        <w:rPr>
          <w:rFonts w:ascii="Times New Roman" w:hAnsi="Times New Roman" w:cs="Times New Roman"/>
          <w:sz w:val="24"/>
          <w:szCs w:val="24"/>
        </w:rPr>
        <w:t>FAX: 023-359-109</w:t>
      </w:r>
    </w:p>
    <w:p w14:paraId="40941F21" w14:textId="77777777" w:rsidR="00D95B9C" w:rsidRPr="00D95B9C" w:rsidRDefault="00D95B9C" w:rsidP="00D95B9C">
      <w:pPr>
        <w:spacing w:after="0"/>
        <w:rPr>
          <w:rFonts w:ascii="Times New Roman" w:hAnsi="Times New Roman" w:cs="Times New Roman"/>
          <w:sz w:val="24"/>
          <w:szCs w:val="24"/>
        </w:rPr>
      </w:pPr>
      <w:r w:rsidRPr="00D95B9C">
        <w:rPr>
          <w:rFonts w:ascii="Times New Roman" w:hAnsi="Times New Roman" w:cs="Times New Roman"/>
          <w:sz w:val="24"/>
          <w:szCs w:val="24"/>
        </w:rPr>
        <w:t>MB: 2037696</w:t>
      </w:r>
    </w:p>
    <w:p w14:paraId="0D7AFB33" w14:textId="77777777" w:rsidR="00D95B9C" w:rsidRPr="00D95B9C" w:rsidRDefault="00D95B9C" w:rsidP="00D95B9C">
      <w:pPr>
        <w:spacing w:after="0"/>
        <w:rPr>
          <w:rFonts w:ascii="Times New Roman" w:hAnsi="Times New Roman" w:cs="Times New Roman"/>
          <w:sz w:val="24"/>
          <w:szCs w:val="24"/>
        </w:rPr>
      </w:pPr>
      <w:r w:rsidRPr="00D95B9C">
        <w:rPr>
          <w:rFonts w:ascii="Times New Roman" w:hAnsi="Times New Roman" w:cs="Times New Roman"/>
          <w:sz w:val="24"/>
          <w:szCs w:val="24"/>
        </w:rPr>
        <w:t>OIB: 12144049303</w:t>
      </w:r>
    </w:p>
    <w:p w14:paraId="05CC109F" w14:textId="489F0ADF" w:rsidR="00D95B9C" w:rsidRDefault="00D95B9C" w:rsidP="00D95B9C">
      <w:pPr>
        <w:spacing w:after="0"/>
        <w:rPr>
          <w:rFonts w:ascii="Times New Roman" w:hAnsi="Times New Roman" w:cs="Times New Roman"/>
          <w:sz w:val="24"/>
          <w:szCs w:val="24"/>
        </w:rPr>
      </w:pPr>
    </w:p>
    <w:p w14:paraId="2B4064BF" w14:textId="676D6595" w:rsidR="008531BF" w:rsidRPr="008531BF" w:rsidRDefault="008531BF" w:rsidP="008531BF">
      <w:pPr>
        <w:spacing w:after="0"/>
        <w:rPr>
          <w:rFonts w:ascii="Times New Roman" w:hAnsi="Times New Roman" w:cs="Times New Roman"/>
          <w:sz w:val="24"/>
          <w:szCs w:val="24"/>
        </w:rPr>
      </w:pPr>
      <w:r w:rsidRPr="008531BF">
        <w:rPr>
          <w:rFonts w:ascii="Times New Roman" w:hAnsi="Times New Roman" w:cs="Times New Roman"/>
          <w:sz w:val="24"/>
          <w:szCs w:val="24"/>
        </w:rPr>
        <w:t>Klasa:363-01/20-01/0</w:t>
      </w:r>
      <w:r>
        <w:rPr>
          <w:rFonts w:ascii="Times New Roman" w:hAnsi="Times New Roman" w:cs="Times New Roman"/>
          <w:sz w:val="24"/>
          <w:szCs w:val="24"/>
        </w:rPr>
        <w:t>3</w:t>
      </w:r>
    </w:p>
    <w:p w14:paraId="1870F910" w14:textId="6065AEF4" w:rsidR="008531BF" w:rsidRPr="00D95B9C" w:rsidRDefault="008531BF" w:rsidP="008531BF">
      <w:pPr>
        <w:spacing w:after="0"/>
        <w:rPr>
          <w:rFonts w:ascii="Times New Roman" w:hAnsi="Times New Roman" w:cs="Times New Roman"/>
          <w:sz w:val="24"/>
          <w:szCs w:val="24"/>
        </w:rPr>
      </w:pPr>
      <w:r w:rsidRPr="008531BF">
        <w:rPr>
          <w:rFonts w:ascii="Times New Roman" w:hAnsi="Times New Roman" w:cs="Times New Roman"/>
          <w:sz w:val="24"/>
          <w:szCs w:val="24"/>
        </w:rPr>
        <w:t>Urbroj:2198/09-06/3-20-2</w:t>
      </w:r>
    </w:p>
    <w:p w14:paraId="00A64B1A" w14:textId="77777777" w:rsidR="00D95B9C" w:rsidRPr="00D95B9C" w:rsidRDefault="00D95B9C" w:rsidP="00D95B9C">
      <w:pPr>
        <w:spacing w:after="0"/>
        <w:rPr>
          <w:rFonts w:ascii="Times New Roman" w:hAnsi="Times New Roman" w:cs="Times New Roman"/>
          <w:sz w:val="24"/>
          <w:szCs w:val="24"/>
        </w:rPr>
      </w:pPr>
    </w:p>
    <w:p w14:paraId="7542431A" w14:textId="25CB127C" w:rsidR="00D95B9C" w:rsidRDefault="00D95B9C" w:rsidP="00D95B9C">
      <w:pPr>
        <w:spacing w:after="0"/>
        <w:rPr>
          <w:rFonts w:ascii="Times New Roman" w:hAnsi="Times New Roman" w:cs="Times New Roman"/>
          <w:sz w:val="24"/>
          <w:szCs w:val="24"/>
        </w:rPr>
      </w:pPr>
      <w:r w:rsidRPr="00D95B9C">
        <w:rPr>
          <w:rFonts w:ascii="Times New Roman" w:hAnsi="Times New Roman" w:cs="Times New Roman"/>
          <w:sz w:val="24"/>
          <w:szCs w:val="24"/>
        </w:rPr>
        <w:t>Starigrad Paklenica, 08. rujna 2020. godine</w:t>
      </w:r>
    </w:p>
    <w:p w14:paraId="7A90E270" w14:textId="234BD6DE" w:rsidR="00D95B9C" w:rsidRDefault="00D95B9C" w:rsidP="00D95B9C">
      <w:pPr>
        <w:spacing w:after="0"/>
        <w:rPr>
          <w:rFonts w:ascii="Times New Roman" w:hAnsi="Times New Roman" w:cs="Times New Roman"/>
          <w:sz w:val="24"/>
          <w:szCs w:val="24"/>
        </w:rPr>
      </w:pPr>
    </w:p>
    <w:p w14:paraId="2F7EBB5F" w14:textId="10AA2149" w:rsidR="00D95B9C" w:rsidRDefault="00D95B9C" w:rsidP="00D95B9C">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OPĆINA STARIGRAD</w:t>
      </w:r>
    </w:p>
    <w:p w14:paraId="69CB9874" w14:textId="1C700727" w:rsidR="00D95B9C" w:rsidRDefault="00D95B9C" w:rsidP="00D95B9C">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Općinsko vijeće Općine Starigrad</w:t>
      </w:r>
    </w:p>
    <w:p w14:paraId="10CF3033" w14:textId="49ADD967" w:rsidR="00D95B9C" w:rsidRDefault="00D95B9C" w:rsidP="00D95B9C">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Trg Tome </w:t>
      </w:r>
      <w:r w:rsidR="0099663B">
        <w:rPr>
          <w:rFonts w:ascii="Times New Roman" w:hAnsi="Times New Roman" w:cs="Times New Roman"/>
          <w:sz w:val="24"/>
          <w:szCs w:val="24"/>
        </w:rPr>
        <w:t>M</w:t>
      </w:r>
      <w:r>
        <w:rPr>
          <w:rFonts w:ascii="Times New Roman" w:hAnsi="Times New Roman" w:cs="Times New Roman"/>
          <w:sz w:val="24"/>
          <w:szCs w:val="24"/>
        </w:rPr>
        <w:t xml:space="preserve">arasovića </w:t>
      </w:r>
      <w:r w:rsidR="0099663B">
        <w:rPr>
          <w:rFonts w:ascii="Times New Roman" w:hAnsi="Times New Roman" w:cs="Times New Roman"/>
          <w:sz w:val="24"/>
          <w:szCs w:val="24"/>
        </w:rPr>
        <w:t>1</w:t>
      </w:r>
    </w:p>
    <w:p w14:paraId="00B04DB2" w14:textId="68C12CE6" w:rsidR="0099663B" w:rsidRDefault="0099663B" w:rsidP="00D95B9C">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23 244 Starigrad Paklenica</w:t>
      </w:r>
    </w:p>
    <w:p w14:paraId="55E45735" w14:textId="33F27C6C" w:rsidR="0099663B" w:rsidRDefault="0099663B" w:rsidP="00907A2F">
      <w:pPr>
        <w:spacing w:after="0"/>
        <w:jc w:val="both"/>
        <w:rPr>
          <w:rFonts w:ascii="Times New Roman" w:hAnsi="Times New Roman" w:cs="Times New Roman"/>
          <w:sz w:val="24"/>
          <w:szCs w:val="24"/>
        </w:rPr>
      </w:pPr>
    </w:p>
    <w:p w14:paraId="3318519D" w14:textId="77777777" w:rsidR="0099663B" w:rsidRDefault="0099663B" w:rsidP="00907A2F">
      <w:pPr>
        <w:spacing w:after="0"/>
        <w:jc w:val="both"/>
        <w:rPr>
          <w:rFonts w:ascii="Times New Roman" w:hAnsi="Times New Roman" w:cs="Times New Roman"/>
          <w:sz w:val="24"/>
          <w:szCs w:val="24"/>
        </w:rPr>
      </w:pPr>
      <w:r>
        <w:rPr>
          <w:rFonts w:ascii="Times New Roman" w:hAnsi="Times New Roman" w:cs="Times New Roman"/>
          <w:sz w:val="24"/>
          <w:szCs w:val="24"/>
        </w:rPr>
        <w:tab/>
      </w:r>
      <w:r w:rsidRPr="0099663B">
        <w:rPr>
          <w:rFonts w:ascii="Times New Roman" w:hAnsi="Times New Roman" w:cs="Times New Roman"/>
          <w:b/>
          <w:bCs/>
          <w:sz w:val="24"/>
          <w:szCs w:val="24"/>
        </w:rPr>
        <w:t>Predmet:</w:t>
      </w:r>
      <w:r>
        <w:rPr>
          <w:rFonts w:ascii="Times New Roman" w:hAnsi="Times New Roman" w:cs="Times New Roman"/>
          <w:sz w:val="24"/>
          <w:szCs w:val="24"/>
        </w:rPr>
        <w:t xml:space="preserve"> Izdavanje </w:t>
      </w:r>
      <w:bookmarkStart w:id="0" w:name="_Hlk51223018"/>
      <w:r>
        <w:rPr>
          <w:rFonts w:ascii="Times New Roman" w:hAnsi="Times New Roman" w:cs="Times New Roman"/>
          <w:sz w:val="24"/>
          <w:szCs w:val="24"/>
        </w:rPr>
        <w:t xml:space="preserve">prethodne suglasnosti na Prijedlog općih uvjeta isporuke </w:t>
      </w:r>
    </w:p>
    <w:p w14:paraId="58AE5DB0" w14:textId="77777777" w:rsidR="00EF1E06" w:rsidRDefault="0099663B" w:rsidP="00907A2F">
      <w:pPr>
        <w:spacing w:after="0"/>
        <w:jc w:val="both"/>
        <w:rPr>
          <w:rFonts w:ascii="Times New Roman" w:hAnsi="Times New Roman" w:cs="Times New Roman"/>
          <w:sz w:val="24"/>
          <w:szCs w:val="24"/>
        </w:rPr>
      </w:pPr>
      <w:r>
        <w:rPr>
          <w:rFonts w:ascii="Times New Roman" w:hAnsi="Times New Roman" w:cs="Times New Roman"/>
          <w:sz w:val="24"/>
          <w:szCs w:val="24"/>
        </w:rPr>
        <w:t xml:space="preserve">                             komunalne usluge </w:t>
      </w:r>
      <w:bookmarkStart w:id="1" w:name="_Hlk51224757"/>
      <w:r w:rsidRPr="0099663B">
        <w:rPr>
          <w:rFonts w:ascii="Times New Roman" w:hAnsi="Times New Roman" w:cs="Times New Roman"/>
          <w:sz w:val="24"/>
          <w:szCs w:val="24"/>
        </w:rPr>
        <w:t>ukopa</w:t>
      </w:r>
      <w:r w:rsidR="00EF1E06">
        <w:rPr>
          <w:rFonts w:ascii="Times New Roman" w:hAnsi="Times New Roman" w:cs="Times New Roman"/>
          <w:sz w:val="24"/>
          <w:szCs w:val="24"/>
        </w:rPr>
        <w:t xml:space="preserve"> pokojnika</w:t>
      </w:r>
      <w:r w:rsidRPr="0099663B">
        <w:rPr>
          <w:rFonts w:ascii="Times New Roman" w:hAnsi="Times New Roman" w:cs="Times New Roman"/>
          <w:sz w:val="24"/>
          <w:szCs w:val="24"/>
        </w:rPr>
        <w:t xml:space="preserve"> unutar grobalja </w:t>
      </w:r>
      <w:bookmarkEnd w:id="1"/>
      <w:r w:rsidRPr="0099663B">
        <w:rPr>
          <w:rFonts w:ascii="Times New Roman" w:hAnsi="Times New Roman" w:cs="Times New Roman"/>
          <w:sz w:val="24"/>
          <w:szCs w:val="24"/>
        </w:rPr>
        <w:t xml:space="preserve">na području </w:t>
      </w:r>
    </w:p>
    <w:p w14:paraId="789C11D9" w14:textId="542F34D8" w:rsidR="0099663B" w:rsidRDefault="00EF1E06" w:rsidP="00907A2F">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99663B" w:rsidRPr="0099663B">
        <w:rPr>
          <w:rFonts w:ascii="Times New Roman" w:hAnsi="Times New Roman" w:cs="Times New Roman"/>
          <w:sz w:val="24"/>
          <w:szCs w:val="24"/>
        </w:rPr>
        <w:t>Općine</w:t>
      </w:r>
      <w:r w:rsidR="0099663B">
        <w:rPr>
          <w:rFonts w:ascii="Times New Roman" w:hAnsi="Times New Roman" w:cs="Times New Roman"/>
          <w:sz w:val="24"/>
          <w:szCs w:val="24"/>
        </w:rPr>
        <w:t xml:space="preserve"> </w:t>
      </w:r>
      <w:r w:rsidR="0099663B" w:rsidRPr="0099663B">
        <w:rPr>
          <w:rFonts w:ascii="Times New Roman" w:hAnsi="Times New Roman" w:cs="Times New Roman"/>
          <w:sz w:val="24"/>
          <w:szCs w:val="24"/>
        </w:rPr>
        <w:t>Starigrad</w:t>
      </w:r>
    </w:p>
    <w:bookmarkEnd w:id="0"/>
    <w:p w14:paraId="1C459660" w14:textId="159BB092" w:rsidR="0099663B" w:rsidRDefault="0099663B" w:rsidP="00907A2F">
      <w:pPr>
        <w:spacing w:after="0"/>
        <w:jc w:val="both"/>
        <w:rPr>
          <w:rFonts w:ascii="Times New Roman" w:hAnsi="Times New Roman" w:cs="Times New Roman"/>
          <w:b/>
          <w:bCs/>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w:t>
      </w:r>
      <w:r w:rsidRPr="0099663B">
        <w:rPr>
          <w:rFonts w:ascii="Times New Roman" w:hAnsi="Times New Roman" w:cs="Times New Roman"/>
          <w:b/>
          <w:bCs/>
          <w:sz w:val="24"/>
          <w:szCs w:val="24"/>
        </w:rPr>
        <w:t>- Zahtjev, dostavlja se</w:t>
      </w:r>
    </w:p>
    <w:p w14:paraId="10D18CC3" w14:textId="5211BF66" w:rsidR="0099663B" w:rsidRDefault="0099663B" w:rsidP="00907A2F">
      <w:pPr>
        <w:spacing w:after="0"/>
        <w:jc w:val="both"/>
        <w:rPr>
          <w:rFonts w:ascii="Times New Roman" w:hAnsi="Times New Roman" w:cs="Times New Roman"/>
          <w:b/>
          <w:bCs/>
          <w:sz w:val="24"/>
          <w:szCs w:val="24"/>
        </w:rPr>
      </w:pPr>
    </w:p>
    <w:p w14:paraId="0DE88C7E" w14:textId="4969F48F" w:rsidR="0099663B" w:rsidRPr="00652FD5" w:rsidRDefault="0099663B" w:rsidP="00907A2F">
      <w:pPr>
        <w:spacing w:after="0"/>
        <w:jc w:val="both"/>
        <w:rPr>
          <w:rFonts w:ascii="Times New Roman" w:hAnsi="Times New Roman" w:cs="Times New Roman"/>
          <w:sz w:val="24"/>
          <w:szCs w:val="24"/>
        </w:rPr>
      </w:pPr>
      <w:r>
        <w:rPr>
          <w:rFonts w:ascii="Times New Roman" w:hAnsi="Times New Roman" w:cs="Times New Roman"/>
          <w:b/>
          <w:bCs/>
          <w:sz w:val="24"/>
          <w:szCs w:val="24"/>
        </w:rPr>
        <w:tab/>
      </w:r>
      <w:r w:rsidRPr="00652FD5">
        <w:rPr>
          <w:rFonts w:ascii="Times New Roman" w:hAnsi="Times New Roman" w:cs="Times New Roman"/>
          <w:sz w:val="24"/>
          <w:szCs w:val="24"/>
        </w:rPr>
        <w:t>Poštovani,</w:t>
      </w:r>
    </w:p>
    <w:p w14:paraId="00D7E460" w14:textId="7560E2DB" w:rsidR="0099663B" w:rsidRPr="00652FD5" w:rsidRDefault="0099663B" w:rsidP="00907A2F">
      <w:pPr>
        <w:spacing w:after="0"/>
        <w:jc w:val="both"/>
        <w:rPr>
          <w:rFonts w:ascii="Times New Roman" w:hAnsi="Times New Roman" w:cs="Times New Roman"/>
          <w:sz w:val="24"/>
          <w:szCs w:val="24"/>
        </w:rPr>
      </w:pPr>
    </w:p>
    <w:p w14:paraId="49E509A9" w14:textId="2C420A35" w:rsidR="00652FD5" w:rsidRDefault="0099663B" w:rsidP="00907A2F">
      <w:pPr>
        <w:spacing w:after="0"/>
        <w:jc w:val="both"/>
        <w:rPr>
          <w:rFonts w:ascii="Times New Roman" w:hAnsi="Times New Roman" w:cs="Times New Roman"/>
          <w:sz w:val="24"/>
          <w:szCs w:val="24"/>
        </w:rPr>
      </w:pPr>
      <w:r w:rsidRPr="00652FD5">
        <w:rPr>
          <w:rFonts w:ascii="Times New Roman" w:hAnsi="Times New Roman" w:cs="Times New Roman"/>
          <w:sz w:val="24"/>
          <w:szCs w:val="24"/>
        </w:rPr>
        <w:tab/>
        <w:t>u prilogu vam,  temeljem  članka 30. Zakona o Komunalnom gospodarstvu („Narodne novine“, broj: 68/18, 110/18 i 32/20), dosta</w:t>
      </w:r>
      <w:r w:rsidR="00652FD5" w:rsidRPr="00652FD5">
        <w:rPr>
          <w:rFonts w:ascii="Times New Roman" w:hAnsi="Times New Roman" w:cs="Times New Roman"/>
          <w:sz w:val="24"/>
          <w:szCs w:val="24"/>
        </w:rPr>
        <w:t>vljamo Zahtjev za izdavanje</w:t>
      </w:r>
      <w:r w:rsidR="00907A2F">
        <w:rPr>
          <w:rFonts w:ascii="Times New Roman" w:hAnsi="Times New Roman" w:cs="Times New Roman"/>
          <w:sz w:val="24"/>
          <w:szCs w:val="24"/>
        </w:rPr>
        <w:t xml:space="preserve"> </w:t>
      </w:r>
      <w:r w:rsidR="00652FD5" w:rsidRPr="00652FD5">
        <w:rPr>
          <w:rFonts w:ascii="Times New Roman" w:hAnsi="Times New Roman" w:cs="Times New Roman"/>
          <w:sz w:val="24"/>
          <w:szCs w:val="24"/>
        </w:rPr>
        <w:t>prethodne suglasnosti na Prijedlog općih uvjeta isporuke komunalne usluge ukopa unutar grobalja na području Općine Starigrad.</w:t>
      </w:r>
    </w:p>
    <w:p w14:paraId="7671D71A" w14:textId="77777777" w:rsidR="00652FD5" w:rsidRDefault="00652FD5" w:rsidP="00907A2F">
      <w:pPr>
        <w:spacing w:after="0"/>
        <w:jc w:val="both"/>
        <w:rPr>
          <w:rFonts w:ascii="Times New Roman" w:hAnsi="Times New Roman" w:cs="Times New Roman"/>
          <w:sz w:val="24"/>
          <w:szCs w:val="24"/>
        </w:rPr>
      </w:pPr>
    </w:p>
    <w:p w14:paraId="2FE61CBE" w14:textId="5D1FF539" w:rsidR="00652FD5" w:rsidRDefault="00652FD5" w:rsidP="00907A2F">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 Naime č</w:t>
      </w:r>
      <w:r w:rsidRPr="00652FD5">
        <w:rPr>
          <w:rFonts w:ascii="Times New Roman" w:hAnsi="Times New Roman" w:cs="Times New Roman"/>
          <w:sz w:val="24"/>
          <w:szCs w:val="24"/>
        </w:rPr>
        <w:t>lankom 30. Zakona o komunalnom gospodarstvu propisano je da isporučitelj komunalne</w:t>
      </w:r>
      <w:r>
        <w:rPr>
          <w:rFonts w:ascii="Times New Roman" w:hAnsi="Times New Roman" w:cs="Times New Roman"/>
          <w:sz w:val="24"/>
          <w:szCs w:val="24"/>
        </w:rPr>
        <w:t xml:space="preserve"> </w:t>
      </w:r>
      <w:r w:rsidRPr="00652FD5">
        <w:rPr>
          <w:rFonts w:ascii="Times New Roman" w:hAnsi="Times New Roman" w:cs="Times New Roman"/>
          <w:sz w:val="24"/>
          <w:szCs w:val="24"/>
        </w:rPr>
        <w:t>usluge koji obavlja uslužnu komunalnu djelatnost u svrhu obavljanja te djelatnosti u skladu s ovim</w:t>
      </w:r>
      <w:r>
        <w:rPr>
          <w:rFonts w:ascii="Times New Roman" w:hAnsi="Times New Roman" w:cs="Times New Roman"/>
          <w:sz w:val="24"/>
          <w:szCs w:val="24"/>
        </w:rPr>
        <w:t xml:space="preserve"> </w:t>
      </w:r>
      <w:r w:rsidRPr="00652FD5">
        <w:rPr>
          <w:rFonts w:ascii="Times New Roman" w:hAnsi="Times New Roman" w:cs="Times New Roman"/>
          <w:sz w:val="24"/>
          <w:szCs w:val="24"/>
        </w:rPr>
        <w:t>Zakonom i propisima donesenim na temelju ovoga Zakona te u skladu s posebnim propisima donosi</w:t>
      </w:r>
      <w:r>
        <w:rPr>
          <w:rFonts w:ascii="Times New Roman" w:hAnsi="Times New Roman" w:cs="Times New Roman"/>
          <w:sz w:val="24"/>
          <w:szCs w:val="24"/>
        </w:rPr>
        <w:t xml:space="preserve"> </w:t>
      </w:r>
      <w:r w:rsidRPr="00652FD5">
        <w:rPr>
          <w:rFonts w:ascii="Times New Roman" w:hAnsi="Times New Roman" w:cs="Times New Roman"/>
          <w:sz w:val="24"/>
          <w:szCs w:val="24"/>
        </w:rPr>
        <w:t>opće uvjete isporuke komunalne usluge i sklapa s korisnikom komunalne usluge ugovor o isporuci</w:t>
      </w:r>
      <w:r>
        <w:rPr>
          <w:rFonts w:ascii="Times New Roman" w:hAnsi="Times New Roman" w:cs="Times New Roman"/>
          <w:sz w:val="24"/>
          <w:szCs w:val="24"/>
        </w:rPr>
        <w:t xml:space="preserve"> </w:t>
      </w:r>
      <w:r w:rsidRPr="00652FD5">
        <w:rPr>
          <w:rFonts w:ascii="Times New Roman" w:hAnsi="Times New Roman" w:cs="Times New Roman"/>
          <w:sz w:val="24"/>
          <w:szCs w:val="24"/>
        </w:rPr>
        <w:t>komunalne usluge.</w:t>
      </w:r>
    </w:p>
    <w:p w14:paraId="2E0F6579" w14:textId="77777777" w:rsidR="00652FD5" w:rsidRPr="00652FD5" w:rsidRDefault="00652FD5" w:rsidP="00907A2F">
      <w:pPr>
        <w:spacing w:after="0"/>
        <w:ind w:firstLine="708"/>
        <w:jc w:val="both"/>
        <w:rPr>
          <w:rFonts w:ascii="Times New Roman" w:hAnsi="Times New Roman" w:cs="Times New Roman"/>
          <w:sz w:val="24"/>
          <w:szCs w:val="24"/>
        </w:rPr>
      </w:pPr>
    </w:p>
    <w:p w14:paraId="4BB49389" w14:textId="13C77D99" w:rsidR="00652FD5" w:rsidRDefault="00652FD5" w:rsidP="00907A2F">
      <w:pPr>
        <w:spacing w:after="0"/>
        <w:ind w:firstLine="708"/>
        <w:jc w:val="both"/>
        <w:rPr>
          <w:rFonts w:ascii="Times New Roman" w:hAnsi="Times New Roman" w:cs="Times New Roman"/>
          <w:sz w:val="24"/>
          <w:szCs w:val="24"/>
        </w:rPr>
      </w:pPr>
      <w:r w:rsidRPr="00652FD5">
        <w:rPr>
          <w:rFonts w:ascii="Times New Roman" w:hAnsi="Times New Roman" w:cs="Times New Roman"/>
          <w:sz w:val="24"/>
          <w:szCs w:val="24"/>
        </w:rPr>
        <w:t>Člankom 24. Zakona o komunalnom gospodarstvu propisano je da je, između ostalih, uslužna</w:t>
      </w:r>
      <w:r>
        <w:rPr>
          <w:rFonts w:ascii="Times New Roman" w:hAnsi="Times New Roman" w:cs="Times New Roman"/>
          <w:sz w:val="24"/>
          <w:szCs w:val="24"/>
        </w:rPr>
        <w:t xml:space="preserve"> </w:t>
      </w:r>
      <w:r w:rsidRPr="00652FD5">
        <w:rPr>
          <w:rFonts w:ascii="Times New Roman" w:hAnsi="Times New Roman" w:cs="Times New Roman"/>
          <w:sz w:val="24"/>
          <w:szCs w:val="24"/>
        </w:rPr>
        <w:t xml:space="preserve">komunalna djelatnost i obavljanje usluge </w:t>
      </w:r>
      <w:r>
        <w:rPr>
          <w:rFonts w:ascii="Times New Roman" w:hAnsi="Times New Roman" w:cs="Times New Roman"/>
          <w:sz w:val="24"/>
          <w:szCs w:val="24"/>
        </w:rPr>
        <w:t>ukopa</w:t>
      </w:r>
      <w:r w:rsidRPr="00652FD5">
        <w:rPr>
          <w:rFonts w:ascii="Times New Roman" w:hAnsi="Times New Roman" w:cs="Times New Roman"/>
          <w:sz w:val="24"/>
          <w:szCs w:val="24"/>
        </w:rPr>
        <w:t xml:space="preserve"> pod čime se razumijeva usluga</w:t>
      </w:r>
      <w:r>
        <w:rPr>
          <w:rFonts w:ascii="Times New Roman" w:hAnsi="Times New Roman" w:cs="Times New Roman"/>
          <w:sz w:val="24"/>
          <w:szCs w:val="24"/>
        </w:rPr>
        <w:t xml:space="preserve"> </w:t>
      </w:r>
      <w:r w:rsidRPr="00652FD5">
        <w:rPr>
          <w:rFonts w:ascii="Times New Roman" w:hAnsi="Times New Roman" w:cs="Times New Roman"/>
          <w:sz w:val="24"/>
          <w:szCs w:val="24"/>
        </w:rPr>
        <w:t>podrazumijeva ispraćaj i ukop unutar groblja u skladu s posebnim propisima</w:t>
      </w:r>
      <w:r w:rsidR="00D672FE">
        <w:rPr>
          <w:rFonts w:ascii="Times New Roman" w:hAnsi="Times New Roman" w:cs="Times New Roman"/>
          <w:sz w:val="24"/>
          <w:szCs w:val="24"/>
        </w:rPr>
        <w:t>.</w:t>
      </w:r>
    </w:p>
    <w:p w14:paraId="672A0FC0" w14:textId="77777777" w:rsidR="00D672FE" w:rsidRPr="00652FD5" w:rsidRDefault="00D672FE" w:rsidP="00907A2F">
      <w:pPr>
        <w:spacing w:after="0"/>
        <w:ind w:firstLine="708"/>
        <w:jc w:val="both"/>
        <w:rPr>
          <w:rFonts w:ascii="Times New Roman" w:hAnsi="Times New Roman" w:cs="Times New Roman"/>
          <w:sz w:val="24"/>
          <w:szCs w:val="24"/>
        </w:rPr>
      </w:pPr>
    </w:p>
    <w:p w14:paraId="0F9C8E01" w14:textId="77D5108E" w:rsidR="00652FD5" w:rsidRDefault="00652FD5" w:rsidP="00907A2F">
      <w:pPr>
        <w:spacing w:after="0"/>
        <w:ind w:firstLine="708"/>
        <w:jc w:val="both"/>
        <w:rPr>
          <w:rFonts w:ascii="Times New Roman" w:hAnsi="Times New Roman" w:cs="Times New Roman"/>
          <w:sz w:val="24"/>
          <w:szCs w:val="24"/>
        </w:rPr>
      </w:pPr>
      <w:r w:rsidRPr="00652FD5">
        <w:rPr>
          <w:rFonts w:ascii="Times New Roman" w:hAnsi="Times New Roman" w:cs="Times New Roman"/>
          <w:sz w:val="24"/>
          <w:szCs w:val="24"/>
        </w:rPr>
        <w:t>Odlukom o komunalni</w:t>
      </w:r>
      <w:r w:rsidR="00D672FE">
        <w:rPr>
          <w:rFonts w:ascii="Times New Roman" w:hAnsi="Times New Roman" w:cs="Times New Roman"/>
          <w:sz w:val="24"/>
          <w:szCs w:val="24"/>
        </w:rPr>
        <w:t>m</w:t>
      </w:r>
      <w:r w:rsidRPr="00652FD5">
        <w:rPr>
          <w:rFonts w:ascii="Times New Roman" w:hAnsi="Times New Roman" w:cs="Times New Roman"/>
          <w:sz w:val="24"/>
          <w:szCs w:val="24"/>
        </w:rPr>
        <w:t xml:space="preserve"> djelatnosti</w:t>
      </w:r>
      <w:r w:rsidR="00D672FE">
        <w:rPr>
          <w:rFonts w:ascii="Times New Roman" w:hAnsi="Times New Roman" w:cs="Times New Roman"/>
          <w:sz w:val="24"/>
          <w:szCs w:val="24"/>
        </w:rPr>
        <w:t>ma na području Općine Starigrad</w:t>
      </w:r>
      <w:r w:rsidRPr="00652FD5">
        <w:rPr>
          <w:rFonts w:ascii="Times New Roman" w:hAnsi="Times New Roman" w:cs="Times New Roman"/>
          <w:sz w:val="24"/>
          <w:szCs w:val="24"/>
        </w:rPr>
        <w:t xml:space="preserve"> obavljanje</w:t>
      </w:r>
      <w:r w:rsidR="00D672FE">
        <w:rPr>
          <w:rFonts w:ascii="Times New Roman" w:hAnsi="Times New Roman" w:cs="Times New Roman"/>
          <w:sz w:val="24"/>
          <w:szCs w:val="24"/>
        </w:rPr>
        <w:t xml:space="preserve"> predmetne</w:t>
      </w:r>
      <w:r w:rsidRPr="00652FD5">
        <w:rPr>
          <w:rFonts w:ascii="Times New Roman" w:hAnsi="Times New Roman" w:cs="Times New Roman"/>
          <w:sz w:val="24"/>
          <w:szCs w:val="24"/>
        </w:rPr>
        <w:t xml:space="preserve"> komunalne usluge</w:t>
      </w:r>
      <w:r w:rsidR="00D672FE">
        <w:rPr>
          <w:rFonts w:ascii="Times New Roman" w:hAnsi="Times New Roman" w:cs="Times New Roman"/>
          <w:sz w:val="24"/>
          <w:szCs w:val="24"/>
        </w:rPr>
        <w:t xml:space="preserve"> </w:t>
      </w:r>
      <w:r w:rsidRPr="00652FD5">
        <w:rPr>
          <w:rFonts w:ascii="Times New Roman" w:hAnsi="Times New Roman" w:cs="Times New Roman"/>
          <w:sz w:val="24"/>
          <w:szCs w:val="24"/>
        </w:rPr>
        <w:t xml:space="preserve">povjerena je trgovačkom društvu </w:t>
      </w:r>
      <w:r w:rsidR="00D672FE">
        <w:rPr>
          <w:rFonts w:ascii="Times New Roman" w:hAnsi="Times New Roman" w:cs="Times New Roman"/>
          <w:sz w:val="24"/>
          <w:szCs w:val="24"/>
        </w:rPr>
        <w:t>Argyruntum</w:t>
      </w:r>
      <w:r w:rsidRPr="00652FD5">
        <w:rPr>
          <w:rFonts w:ascii="Times New Roman" w:hAnsi="Times New Roman" w:cs="Times New Roman"/>
          <w:sz w:val="24"/>
          <w:szCs w:val="24"/>
        </w:rPr>
        <w:t xml:space="preserve"> d.o.o.</w:t>
      </w:r>
      <w:r w:rsidR="00D672FE">
        <w:rPr>
          <w:rFonts w:ascii="Times New Roman" w:hAnsi="Times New Roman" w:cs="Times New Roman"/>
          <w:sz w:val="24"/>
          <w:szCs w:val="24"/>
        </w:rPr>
        <w:t>, Trg Tome Marasovića 1, 23 244 Starigrad Paklenica</w:t>
      </w:r>
      <w:r w:rsidRPr="00652FD5">
        <w:rPr>
          <w:rFonts w:ascii="Times New Roman" w:hAnsi="Times New Roman" w:cs="Times New Roman"/>
          <w:sz w:val="24"/>
          <w:szCs w:val="24"/>
        </w:rPr>
        <w:t xml:space="preserve">, kao isporučitelju komunalne usluge </w:t>
      </w:r>
      <w:r w:rsidR="00D672FE" w:rsidRPr="00D672FE">
        <w:rPr>
          <w:rFonts w:ascii="Times New Roman" w:hAnsi="Times New Roman" w:cs="Times New Roman"/>
          <w:sz w:val="24"/>
          <w:szCs w:val="24"/>
        </w:rPr>
        <w:t>ukopa unutar grobalja</w:t>
      </w:r>
      <w:r w:rsidR="00D672FE">
        <w:rPr>
          <w:rFonts w:ascii="Times New Roman" w:hAnsi="Times New Roman" w:cs="Times New Roman"/>
          <w:sz w:val="24"/>
          <w:szCs w:val="24"/>
        </w:rPr>
        <w:t xml:space="preserve"> na području Općine Starigrad.</w:t>
      </w:r>
    </w:p>
    <w:p w14:paraId="43E91252" w14:textId="77777777" w:rsidR="00907A2F" w:rsidRPr="00652FD5" w:rsidRDefault="00907A2F" w:rsidP="00907A2F">
      <w:pPr>
        <w:spacing w:after="0"/>
        <w:ind w:firstLine="708"/>
        <w:jc w:val="both"/>
        <w:rPr>
          <w:rFonts w:ascii="Times New Roman" w:hAnsi="Times New Roman" w:cs="Times New Roman"/>
          <w:sz w:val="24"/>
          <w:szCs w:val="24"/>
        </w:rPr>
      </w:pPr>
    </w:p>
    <w:p w14:paraId="231C76C2" w14:textId="35127C44" w:rsidR="00652FD5" w:rsidRDefault="00652FD5" w:rsidP="001B7F91">
      <w:pPr>
        <w:spacing w:after="0"/>
        <w:ind w:firstLine="708"/>
        <w:jc w:val="both"/>
        <w:rPr>
          <w:rFonts w:ascii="Times New Roman" w:hAnsi="Times New Roman" w:cs="Times New Roman"/>
          <w:sz w:val="24"/>
          <w:szCs w:val="24"/>
        </w:rPr>
      </w:pPr>
      <w:r w:rsidRPr="00652FD5">
        <w:rPr>
          <w:rFonts w:ascii="Times New Roman" w:hAnsi="Times New Roman" w:cs="Times New Roman"/>
          <w:sz w:val="24"/>
          <w:szCs w:val="24"/>
        </w:rPr>
        <w:lastRenderedPageBreak/>
        <w:t xml:space="preserve">Opće uvjete isporuke komunalne usluge </w:t>
      </w:r>
      <w:r w:rsidR="00D672FE">
        <w:rPr>
          <w:rFonts w:ascii="Times New Roman" w:hAnsi="Times New Roman" w:cs="Times New Roman"/>
          <w:sz w:val="24"/>
          <w:szCs w:val="24"/>
        </w:rPr>
        <w:t>ukopa</w:t>
      </w:r>
      <w:r w:rsidR="00907A2F">
        <w:rPr>
          <w:rFonts w:ascii="Times New Roman" w:hAnsi="Times New Roman" w:cs="Times New Roman"/>
          <w:sz w:val="24"/>
          <w:szCs w:val="24"/>
        </w:rPr>
        <w:t xml:space="preserve"> unutar grobalja</w:t>
      </w:r>
      <w:r w:rsidRPr="00652FD5">
        <w:rPr>
          <w:rFonts w:ascii="Times New Roman" w:hAnsi="Times New Roman" w:cs="Times New Roman"/>
          <w:sz w:val="24"/>
          <w:szCs w:val="24"/>
        </w:rPr>
        <w:t xml:space="preserve"> donosi isporučitelj komunalne</w:t>
      </w:r>
      <w:r w:rsidR="001B7F91">
        <w:rPr>
          <w:rFonts w:ascii="Times New Roman" w:hAnsi="Times New Roman" w:cs="Times New Roman"/>
          <w:sz w:val="24"/>
          <w:szCs w:val="24"/>
        </w:rPr>
        <w:t xml:space="preserve"> </w:t>
      </w:r>
      <w:r w:rsidRPr="00652FD5">
        <w:rPr>
          <w:rFonts w:ascii="Times New Roman" w:hAnsi="Times New Roman" w:cs="Times New Roman"/>
          <w:sz w:val="24"/>
          <w:szCs w:val="24"/>
        </w:rPr>
        <w:t>usluge, uz prethodnu suglasnost predstavničkog tijela jedinice lokalne samouprave.</w:t>
      </w:r>
    </w:p>
    <w:p w14:paraId="547717B3" w14:textId="77777777" w:rsidR="00907A2F" w:rsidRPr="00652FD5" w:rsidRDefault="00907A2F" w:rsidP="00907A2F">
      <w:pPr>
        <w:spacing w:after="0"/>
        <w:jc w:val="both"/>
        <w:rPr>
          <w:rFonts w:ascii="Times New Roman" w:hAnsi="Times New Roman" w:cs="Times New Roman"/>
          <w:sz w:val="24"/>
          <w:szCs w:val="24"/>
        </w:rPr>
      </w:pPr>
    </w:p>
    <w:p w14:paraId="1604B38A" w14:textId="77777777" w:rsidR="00652FD5" w:rsidRPr="00652FD5" w:rsidRDefault="00652FD5" w:rsidP="00907A2F">
      <w:pPr>
        <w:spacing w:after="0"/>
        <w:jc w:val="both"/>
        <w:rPr>
          <w:rFonts w:ascii="Times New Roman" w:hAnsi="Times New Roman" w:cs="Times New Roman"/>
          <w:sz w:val="24"/>
          <w:szCs w:val="24"/>
        </w:rPr>
      </w:pPr>
      <w:r w:rsidRPr="00652FD5">
        <w:rPr>
          <w:rFonts w:ascii="Times New Roman" w:hAnsi="Times New Roman" w:cs="Times New Roman"/>
          <w:sz w:val="24"/>
          <w:szCs w:val="24"/>
        </w:rPr>
        <w:t>Općim uvjetima utvrđuju se:</w:t>
      </w:r>
    </w:p>
    <w:p w14:paraId="4D687E6A" w14:textId="77777777" w:rsidR="00652FD5" w:rsidRPr="00652FD5" w:rsidRDefault="00652FD5" w:rsidP="00907A2F">
      <w:pPr>
        <w:spacing w:after="0"/>
        <w:jc w:val="both"/>
        <w:rPr>
          <w:rFonts w:ascii="Times New Roman" w:hAnsi="Times New Roman" w:cs="Times New Roman"/>
          <w:sz w:val="24"/>
          <w:szCs w:val="24"/>
        </w:rPr>
      </w:pPr>
      <w:r w:rsidRPr="00652FD5">
        <w:rPr>
          <w:rFonts w:ascii="Times New Roman" w:hAnsi="Times New Roman" w:cs="Times New Roman"/>
          <w:sz w:val="24"/>
          <w:szCs w:val="24"/>
        </w:rPr>
        <w:t>1. uvjeti pružanja odnosno korištenja komunalne usluge,</w:t>
      </w:r>
    </w:p>
    <w:p w14:paraId="3CC674B6" w14:textId="77777777" w:rsidR="00652FD5" w:rsidRPr="00652FD5" w:rsidRDefault="00652FD5" w:rsidP="00907A2F">
      <w:pPr>
        <w:spacing w:after="0"/>
        <w:jc w:val="both"/>
        <w:rPr>
          <w:rFonts w:ascii="Times New Roman" w:hAnsi="Times New Roman" w:cs="Times New Roman"/>
          <w:sz w:val="24"/>
          <w:szCs w:val="24"/>
        </w:rPr>
      </w:pPr>
      <w:r w:rsidRPr="00652FD5">
        <w:rPr>
          <w:rFonts w:ascii="Times New Roman" w:hAnsi="Times New Roman" w:cs="Times New Roman"/>
          <w:sz w:val="24"/>
          <w:szCs w:val="24"/>
        </w:rPr>
        <w:t>2. međusobna prava i obveze isporučitelja i korisnika komunalne usluge, i</w:t>
      </w:r>
    </w:p>
    <w:p w14:paraId="2478398B" w14:textId="5F709BA5" w:rsidR="00652FD5" w:rsidRDefault="00652FD5" w:rsidP="00907A2F">
      <w:pPr>
        <w:spacing w:after="0"/>
        <w:jc w:val="both"/>
        <w:rPr>
          <w:rFonts w:ascii="Times New Roman" w:hAnsi="Times New Roman" w:cs="Times New Roman"/>
          <w:sz w:val="24"/>
          <w:szCs w:val="24"/>
        </w:rPr>
      </w:pPr>
      <w:r w:rsidRPr="00652FD5">
        <w:rPr>
          <w:rFonts w:ascii="Times New Roman" w:hAnsi="Times New Roman" w:cs="Times New Roman"/>
          <w:sz w:val="24"/>
          <w:szCs w:val="24"/>
        </w:rPr>
        <w:t>3. način mjerenja, obračuna i plaćanja isporučene komunalne usluge.</w:t>
      </w:r>
    </w:p>
    <w:p w14:paraId="7E0FEA32" w14:textId="77777777" w:rsidR="00907A2F" w:rsidRPr="00652FD5" w:rsidRDefault="00907A2F" w:rsidP="00907A2F">
      <w:pPr>
        <w:spacing w:after="0"/>
        <w:jc w:val="both"/>
        <w:rPr>
          <w:rFonts w:ascii="Times New Roman" w:hAnsi="Times New Roman" w:cs="Times New Roman"/>
          <w:sz w:val="24"/>
          <w:szCs w:val="24"/>
        </w:rPr>
      </w:pPr>
    </w:p>
    <w:p w14:paraId="334451A7" w14:textId="77777777" w:rsidR="00652FD5" w:rsidRPr="00652FD5" w:rsidRDefault="00652FD5" w:rsidP="00907A2F">
      <w:pPr>
        <w:spacing w:after="0"/>
        <w:ind w:firstLine="708"/>
        <w:jc w:val="both"/>
        <w:rPr>
          <w:rFonts w:ascii="Times New Roman" w:hAnsi="Times New Roman" w:cs="Times New Roman"/>
          <w:sz w:val="24"/>
          <w:szCs w:val="24"/>
        </w:rPr>
      </w:pPr>
      <w:r w:rsidRPr="00652FD5">
        <w:rPr>
          <w:rFonts w:ascii="Times New Roman" w:hAnsi="Times New Roman" w:cs="Times New Roman"/>
          <w:sz w:val="24"/>
          <w:szCs w:val="24"/>
        </w:rPr>
        <w:t>Opći uvjeti objavljuju se u službenom glasilu jedinice lokalne samouprave, na njezinim</w:t>
      </w:r>
    </w:p>
    <w:p w14:paraId="5EFD4A6F" w14:textId="43987786" w:rsidR="00652FD5" w:rsidRDefault="00652FD5" w:rsidP="00907A2F">
      <w:pPr>
        <w:spacing w:after="0"/>
        <w:jc w:val="both"/>
        <w:rPr>
          <w:rFonts w:ascii="Times New Roman" w:hAnsi="Times New Roman" w:cs="Times New Roman"/>
          <w:sz w:val="24"/>
          <w:szCs w:val="24"/>
        </w:rPr>
      </w:pPr>
      <w:r w:rsidRPr="00652FD5">
        <w:rPr>
          <w:rFonts w:ascii="Times New Roman" w:hAnsi="Times New Roman" w:cs="Times New Roman"/>
          <w:sz w:val="24"/>
          <w:szCs w:val="24"/>
        </w:rPr>
        <w:t>mrežnim stranicama te na oglasnoj ploči i mrežnim stranicama isporučitelja komunalne usluge.</w:t>
      </w:r>
    </w:p>
    <w:p w14:paraId="4B2E3728" w14:textId="77777777" w:rsidR="00907A2F" w:rsidRPr="00652FD5" w:rsidRDefault="00907A2F" w:rsidP="00907A2F">
      <w:pPr>
        <w:spacing w:after="0"/>
        <w:jc w:val="both"/>
        <w:rPr>
          <w:rFonts w:ascii="Times New Roman" w:hAnsi="Times New Roman" w:cs="Times New Roman"/>
          <w:sz w:val="24"/>
          <w:szCs w:val="24"/>
        </w:rPr>
      </w:pPr>
    </w:p>
    <w:p w14:paraId="21A66C6E" w14:textId="6B049F66" w:rsidR="00652FD5" w:rsidRPr="00652FD5" w:rsidRDefault="00652FD5" w:rsidP="00907A2F">
      <w:pPr>
        <w:spacing w:after="0"/>
        <w:ind w:firstLine="708"/>
        <w:jc w:val="both"/>
        <w:rPr>
          <w:rFonts w:ascii="Times New Roman" w:hAnsi="Times New Roman" w:cs="Times New Roman"/>
          <w:sz w:val="24"/>
          <w:szCs w:val="24"/>
        </w:rPr>
      </w:pPr>
      <w:r w:rsidRPr="00652FD5">
        <w:rPr>
          <w:rFonts w:ascii="Times New Roman" w:hAnsi="Times New Roman" w:cs="Times New Roman"/>
          <w:sz w:val="24"/>
          <w:szCs w:val="24"/>
        </w:rPr>
        <w:t>Ugovor o isporuci komunalne usluge isporučitelj komunalne usluge je dužan sa korisnikom</w:t>
      </w:r>
      <w:r w:rsidR="00907A2F">
        <w:rPr>
          <w:rFonts w:ascii="Times New Roman" w:hAnsi="Times New Roman" w:cs="Times New Roman"/>
          <w:sz w:val="24"/>
          <w:szCs w:val="24"/>
        </w:rPr>
        <w:t xml:space="preserve"> </w:t>
      </w:r>
      <w:r w:rsidRPr="00652FD5">
        <w:rPr>
          <w:rFonts w:ascii="Times New Roman" w:hAnsi="Times New Roman" w:cs="Times New Roman"/>
          <w:sz w:val="24"/>
          <w:szCs w:val="24"/>
        </w:rPr>
        <w:t>komunalne usluge sklopiti u skladu s općim uvjetima isporuke komunalne usluge.</w:t>
      </w:r>
    </w:p>
    <w:p w14:paraId="3531D497" w14:textId="77777777" w:rsidR="00907A2F" w:rsidRDefault="00907A2F" w:rsidP="00907A2F">
      <w:pPr>
        <w:spacing w:after="0"/>
        <w:jc w:val="both"/>
        <w:rPr>
          <w:rFonts w:ascii="Times New Roman" w:hAnsi="Times New Roman" w:cs="Times New Roman"/>
          <w:sz w:val="24"/>
          <w:szCs w:val="24"/>
        </w:rPr>
      </w:pPr>
    </w:p>
    <w:p w14:paraId="28CD65B4" w14:textId="70779620" w:rsidR="00652FD5" w:rsidRPr="00652FD5" w:rsidRDefault="00652FD5" w:rsidP="00907A2F">
      <w:pPr>
        <w:spacing w:after="0"/>
        <w:ind w:firstLine="708"/>
        <w:jc w:val="both"/>
        <w:rPr>
          <w:rFonts w:ascii="Times New Roman" w:hAnsi="Times New Roman" w:cs="Times New Roman"/>
          <w:sz w:val="24"/>
          <w:szCs w:val="24"/>
        </w:rPr>
      </w:pPr>
      <w:r w:rsidRPr="00652FD5">
        <w:rPr>
          <w:rFonts w:ascii="Times New Roman" w:hAnsi="Times New Roman" w:cs="Times New Roman"/>
          <w:sz w:val="24"/>
          <w:szCs w:val="24"/>
        </w:rPr>
        <w:t>Isporučitelj komunalne usluge dužan je pridržavati se općih uvjeta isporuke komunalne usluge</w:t>
      </w:r>
      <w:r w:rsidR="00907A2F">
        <w:rPr>
          <w:rFonts w:ascii="Times New Roman" w:hAnsi="Times New Roman" w:cs="Times New Roman"/>
          <w:sz w:val="24"/>
          <w:szCs w:val="24"/>
        </w:rPr>
        <w:t xml:space="preserve"> </w:t>
      </w:r>
      <w:r w:rsidRPr="00652FD5">
        <w:rPr>
          <w:rFonts w:ascii="Times New Roman" w:hAnsi="Times New Roman" w:cs="Times New Roman"/>
          <w:sz w:val="24"/>
          <w:szCs w:val="24"/>
        </w:rPr>
        <w:t>i ugovora o isporuci komunalne usluge.</w:t>
      </w:r>
    </w:p>
    <w:p w14:paraId="12A52704" w14:textId="77777777" w:rsidR="00907A2F" w:rsidRDefault="00907A2F" w:rsidP="00907A2F">
      <w:pPr>
        <w:spacing w:after="0"/>
        <w:jc w:val="both"/>
        <w:rPr>
          <w:rFonts w:ascii="Times New Roman" w:hAnsi="Times New Roman" w:cs="Times New Roman"/>
          <w:sz w:val="24"/>
          <w:szCs w:val="24"/>
        </w:rPr>
      </w:pPr>
    </w:p>
    <w:p w14:paraId="6AC37731" w14:textId="36C730BA" w:rsidR="00652FD5" w:rsidRPr="00652FD5" w:rsidRDefault="00652FD5" w:rsidP="00907A2F">
      <w:pPr>
        <w:spacing w:after="0"/>
        <w:ind w:firstLine="708"/>
        <w:jc w:val="both"/>
        <w:rPr>
          <w:rFonts w:ascii="Times New Roman" w:hAnsi="Times New Roman" w:cs="Times New Roman"/>
          <w:sz w:val="24"/>
          <w:szCs w:val="24"/>
        </w:rPr>
      </w:pPr>
      <w:r w:rsidRPr="00652FD5">
        <w:rPr>
          <w:rFonts w:ascii="Times New Roman" w:hAnsi="Times New Roman" w:cs="Times New Roman"/>
          <w:sz w:val="24"/>
          <w:szCs w:val="24"/>
        </w:rPr>
        <w:t>Isporučitelj komunalne usluge ne smije bez opravdanih razloga prekinuti ili obustaviti</w:t>
      </w:r>
    </w:p>
    <w:p w14:paraId="4B68B750" w14:textId="6A24E943" w:rsidR="0099663B" w:rsidRDefault="00652FD5" w:rsidP="00907A2F">
      <w:pPr>
        <w:spacing w:after="0"/>
        <w:jc w:val="both"/>
        <w:rPr>
          <w:rFonts w:ascii="Times New Roman" w:hAnsi="Times New Roman" w:cs="Times New Roman"/>
          <w:sz w:val="24"/>
          <w:szCs w:val="24"/>
        </w:rPr>
      </w:pPr>
      <w:r w:rsidRPr="00652FD5">
        <w:rPr>
          <w:rFonts w:ascii="Times New Roman" w:hAnsi="Times New Roman" w:cs="Times New Roman"/>
          <w:sz w:val="24"/>
          <w:szCs w:val="24"/>
        </w:rPr>
        <w:t>isporuku komunalne usluge korisniku</w:t>
      </w:r>
      <w:r w:rsidR="00907A2F">
        <w:rPr>
          <w:rFonts w:ascii="Times New Roman" w:hAnsi="Times New Roman" w:cs="Times New Roman"/>
          <w:sz w:val="24"/>
          <w:szCs w:val="24"/>
        </w:rPr>
        <w:t>.</w:t>
      </w:r>
    </w:p>
    <w:p w14:paraId="25158F66" w14:textId="472B10A6" w:rsidR="00907A2F" w:rsidRDefault="00907A2F" w:rsidP="00907A2F">
      <w:pPr>
        <w:spacing w:after="0"/>
        <w:jc w:val="both"/>
        <w:rPr>
          <w:rFonts w:ascii="Times New Roman" w:hAnsi="Times New Roman" w:cs="Times New Roman"/>
          <w:sz w:val="24"/>
          <w:szCs w:val="24"/>
        </w:rPr>
      </w:pPr>
    </w:p>
    <w:p w14:paraId="5A2A8CEA" w14:textId="025F4869" w:rsidR="00907A2F" w:rsidRDefault="00907A2F" w:rsidP="00907A2F">
      <w:pPr>
        <w:spacing w:after="0"/>
        <w:jc w:val="both"/>
        <w:rPr>
          <w:rFonts w:ascii="Times New Roman" w:hAnsi="Times New Roman" w:cs="Times New Roman"/>
          <w:sz w:val="24"/>
          <w:szCs w:val="24"/>
        </w:rPr>
      </w:pPr>
      <w:r>
        <w:rPr>
          <w:rFonts w:ascii="Times New Roman" w:hAnsi="Times New Roman" w:cs="Times New Roman"/>
          <w:sz w:val="24"/>
          <w:szCs w:val="24"/>
        </w:rPr>
        <w:tab/>
        <w:t>S poštovanjem,</w:t>
      </w:r>
    </w:p>
    <w:p w14:paraId="1C69A3E9" w14:textId="1BC1EB3B" w:rsidR="00907A2F" w:rsidRDefault="00907A2F" w:rsidP="00907A2F">
      <w:pPr>
        <w:spacing w:after="0"/>
        <w:jc w:val="both"/>
        <w:rPr>
          <w:rFonts w:ascii="Times New Roman" w:hAnsi="Times New Roman" w:cs="Times New Roman"/>
          <w:sz w:val="24"/>
          <w:szCs w:val="24"/>
        </w:rPr>
      </w:pPr>
    </w:p>
    <w:p w14:paraId="7969E8C8" w14:textId="5248D96F" w:rsidR="00907A2F" w:rsidRDefault="00907A2F" w:rsidP="00907A2F">
      <w:pPr>
        <w:spacing w:after="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Direktor:</w:t>
      </w:r>
    </w:p>
    <w:p w14:paraId="4FCA5210" w14:textId="1FBB0861" w:rsidR="00907A2F" w:rsidRDefault="00907A2F" w:rsidP="00907A2F">
      <w:pPr>
        <w:spacing w:after="0"/>
        <w:jc w:val="both"/>
        <w:rPr>
          <w:rFonts w:ascii="Times New Roman" w:hAnsi="Times New Roman" w:cs="Times New Roman"/>
          <w:sz w:val="24"/>
          <w:szCs w:val="24"/>
        </w:rPr>
      </w:pPr>
    </w:p>
    <w:p w14:paraId="653D3F89" w14:textId="000EEC95" w:rsidR="00907A2F" w:rsidRPr="00652FD5" w:rsidRDefault="00907A2F" w:rsidP="00907A2F">
      <w:pPr>
        <w:spacing w:after="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Mario Zubčić, dipl. oec.</w:t>
      </w:r>
    </w:p>
    <w:p w14:paraId="6D2BCDCF" w14:textId="77777777" w:rsidR="00D95B9C" w:rsidRDefault="00D95B9C" w:rsidP="00A41F8C">
      <w:pPr>
        <w:spacing w:after="0"/>
        <w:rPr>
          <w:rFonts w:ascii="Times New Roman" w:hAnsi="Times New Roman" w:cs="Times New Roman"/>
          <w:b/>
          <w:bCs/>
          <w:sz w:val="24"/>
          <w:szCs w:val="24"/>
        </w:rPr>
      </w:pPr>
    </w:p>
    <w:p w14:paraId="010E4458" w14:textId="77777777" w:rsidR="00D95B9C" w:rsidRDefault="00D95B9C" w:rsidP="00A41F8C">
      <w:pPr>
        <w:spacing w:after="0"/>
        <w:rPr>
          <w:rFonts w:ascii="Times New Roman" w:hAnsi="Times New Roman" w:cs="Times New Roman"/>
          <w:b/>
          <w:bCs/>
          <w:sz w:val="24"/>
          <w:szCs w:val="24"/>
        </w:rPr>
      </w:pPr>
    </w:p>
    <w:p w14:paraId="60DE81C5" w14:textId="77777777" w:rsidR="00D95B9C" w:rsidRDefault="00D95B9C" w:rsidP="00A41F8C">
      <w:pPr>
        <w:spacing w:after="0"/>
        <w:rPr>
          <w:rFonts w:ascii="Times New Roman" w:hAnsi="Times New Roman" w:cs="Times New Roman"/>
          <w:b/>
          <w:bCs/>
          <w:sz w:val="24"/>
          <w:szCs w:val="24"/>
        </w:rPr>
      </w:pPr>
    </w:p>
    <w:p w14:paraId="5A07BB42" w14:textId="77777777" w:rsidR="00D95B9C" w:rsidRDefault="00D95B9C" w:rsidP="00A41F8C">
      <w:pPr>
        <w:spacing w:after="0"/>
        <w:rPr>
          <w:rFonts w:ascii="Times New Roman" w:hAnsi="Times New Roman" w:cs="Times New Roman"/>
          <w:b/>
          <w:bCs/>
          <w:sz w:val="24"/>
          <w:szCs w:val="24"/>
        </w:rPr>
      </w:pPr>
    </w:p>
    <w:p w14:paraId="3FBCBBA5" w14:textId="77777777" w:rsidR="00D95B9C" w:rsidRDefault="00D95B9C" w:rsidP="00A41F8C">
      <w:pPr>
        <w:spacing w:after="0"/>
        <w:rPr>
          <w:rFonts w:ascii="Times New Roman" w:hAnsi="Times New Roman" w:cs="Times New Roman"/>
          <w:b/>
          <w:bCs/>
          <w:sz w:val="24"/>
          <w:szCs w:val="24"/>
        </w:rPr>
      </w:pPr>
    </w:p>
    <w:p w14:paraId="7298FC0C" w14:textId="77777777" w:rsidR="00D95B9C" w:rsidRDefault="00D95B9C" w:rsidP="00A41F8C">
      <w:pPr>
        <w:spacing w:after="0"/>
        <w:rPr>
          <w:rFonts w:ascii="Times New Roman" w:hAnsi="Times New Roman" w:cs="Times New Roman"/>
          <w:b/>
          <w:bCs/>
          <w:sz w:val="24"/>
          <w:szCs w:val="24"/>
        </w:rPr>
      </w:pPr>
    </w:p>
    <w:p w14:paraId="129B1690" w14:textId="77777777" w:rsidR="00D95B9C" w:rsidRDefault="00D95B9C" w:rsidP="00A41F8C">
      <w:pPr>
        <w:spacing w:after="0"/>
        <w:rPr>
          <w:rFonts w:ascii="Times New Roman" w:hAnsi="Times New Roman" w:cs="Times New Roman"/>
          <w:b/>
          <w:bCs/>
          <w:sz w:val="24"/>
          <w:szCs w:val="24"/>
        </w:rPr>
      </w:pPr>
    </w:p>
    <w:p w14:paraId="11D4EBF0" w14:textId="77777777" w:rsidR="00D95B9C" w:rsidRDefault="00D95B9C" w:rsidP="00A41F8C">
      <w:pPr>
        <w:spacing w:after="0"/>
        <w:rPr>
          <w:rFonts w:ascii="Times New Roman" w:hAnsi="Times New Roman" w:cs="Times New Roman"/>
          <w:b/>
          <w:bCs/>
          <w:sz w:val="24"/>
          <w:szCs w:val="24"/>
        </w:rPr>
      </w:pPr>
    </w:p>
    <w:p w14:paraId="3CF20277" w14:textId="77777777" w:rsidR="00D95B9C" w:rsidRDefault="00D95B9C" w:rsidP="00A41F8C">
      <w:pPr>
        <w:spacing w:after="0"/>
        <w:rPr>
          <w:rFonts w:ascii="Times New Roman" w:hAnsi="Times New Roman" w:cs="Times New Roman"/>
          <w:b/>
          <w:bCs/>
          <w:sz w:val="24"/>
          <w:szCs w:val="24"/>
        </w:rPr>
      </w:pPr>
    </w:p>
    <w:p w14:paraId="032611D3" w14:textId="77777777" w:rsidR="00D95B9C" w:rsidRDefault="00D95B9C" w:rsidP="00A41F8C">
      <w:pPr>
        <w:spacing w:after="0"/>
        <w:rPr>
          <w:rFonts w:ascii="Times New Roman" w:hAnsi="Times New Roman" w:cs="Times New Roman"/>
          <w:b/>
          <w:bCs/>
          <w:sz w:val="24"/>
          <w:szCs w:val="24"/>
        </w:rPr>
      </w:pPr>
    </w:p>
    <w:p w14:paraId="4F29F949" w14:textId="77777777" w:rsidR="00D95B9C" w:rsidRDefault="00D95B9C" w:rsidP="00A41F8C">
      <w:pPr>
        <w:spacing w:after="0"/>
        <w:rPr>
          <w:rFonts w:ascii="Times New Roman" w:hAnsi="Times New Roman" w:cs="Times New Roman"/>
          <w:b/>
          <w:bCs/>
          <w:sz w:val="24"/>
          <w:szCs w:val="24"/>
        </w:rPr>
      </w:pPr>
    </w:p>
    <w:p w14:paraId="66D7DA57" w14:textId="77777777" w:rsidR="00D95B9C" w:rsidRDefault="00D95B9C" w:rsidP="00A41F8C">
      <w:pPr>
        <w:spacing w:after="0"/>
        <w:rPr>
          <w:rFonts w:ascii="Times New Roman" w:hAnsi="Times New Roman" w:cs="Times New Roman"/>
          <w:b/>
          <w:bCs/>
          <w:sz w:val="24"/>
          <w:szCs w:val="24"/>
        </w:rPr>
      </w:pPr>
    </w:p>
    <w:p w14:paraId="11A86E48" w14:textId="77777777" w:rsidR="00D95B9C" w:rsidRDefault="00D95B9C" w:rsidP="00A41F8C">
      <w:pPr>
        <w:spacing w:after="0"/>
        <w:rPr>
          <w:rFonts w:ascii="Times New Roman" w:hAnsi="Times New Roman" w:cs="Times New Roman"/>
          <w:b/>
          <w:bCs/>
          <w:sz w:val="24"/>
          <w:szCs w:val="24"/>
        </w:rPr>
      </w:pPr>
    </w:p>
    <w:p w14:paraId="3784D878" w14:textId="77777777" w:rsidR="00D95B9C" w:rsidRDefault="00D95B9C" w:rsidP="00A41F8C">
      <w:pPr>
        <w:spacing w:after="0"/>
        <w:rPr>
          <w:rFonts w:ascii="Times New Roman" w:hAnsi="Times New Roman" w:cs="Times New Roman"/>
          <w:b/>
          <w:bCs/>
          <w:sz w:val="24"/>
          <w:szCs w:val="24"/>
        </w:rPr>
      </w:pPr>
    </w:p>
    <w:p w14:paraId="580B5728" w14:textId="77777777" w:rsidR="00D95B9C" w:rsidRDefault="00D95B9C" w:rsidP="00A41F8C">
      <w:pPr>
        <w:spacing w:after="0"/>
        <w:rPr>
          <w:rFonts w:ascii="Times New Roman" w:hAnsi="Times New Roman" w:cs="Times New Roman"/>
          <w:b/>
          <w:bCs/>
          <w:sz w:val="24"/>
          <w:szCs w:val="24"/>
        </w:rPr>
      </w:pPr>
    </w:p>
    <w:p w14:paraId="263154AB" w14:textId="77777777" w:rsidR="00D95B9C" w:rsidRDefault="00D95B9C" w:rsidP="00A41F8C">
      <w:pPr>
        <w:spacing w:after="0"/>
        <w:rPr>
          <w:rFonts w:ascii="Times New Roman" w:hAnsi="Times New Roman" w:cs="Times New Roman"/>
          <w:b/>
          <w:bCs/>
          <w:sz w:val="24"/>
          <w:szCs w:val="24"/>
        </w:rPr>
      </w:pPr>
    </w:p>
    <w:p w14:paraId="3F56F544" w14:textId="77777777" w:rsidR="00D95B9C" w:rsidRDefault="00D95B9C" w:rsidP="00A41F8C">
      <w:pPr>
        <w:spacing w:after="0"/>
        <w:rPr>
          <w:rFonts w:ascii="Times New Roman" w:hAnsi="Times New Roman" w:cs="Times New Roman"/>
          <w:b/>
          <w:bCs/>
          <w:sz w:val="24"/>
          <w:szCs w:val="24"/>
        </w:rPr>
      </w:pPr>
    </w:p>
    <w:p w14:paraId="18AA9395" w14:textId="77777777" w:rsidR="00D95B9C" w:rsidRDefault="00D95B9C" w:rsidP="00A41F8C">
      <w:pPr>
        <w:spacing w:after="0"/>
        <w:rPr>
          <w:rFonts w:ascii="Times New Roman" w:hAnsi="Times New Roman" w:cs="Times New Roman"/>
          <w:b/>
          <w:bCs/>
          <w:sz w:val="24"/>
          <w:szCs w:val="24"/>
        </w:rPr>
      </w:pPr>
    </w:p>
    <w:p w14:paraId="2589A8E5" w14:textId="77777777" w:rsidR="00D95B9C" w:rsidRDefault="00D95B9C" w:rsidP="00A41F8C">
      <w:pPr>
        <w:spacing w:after="0"/>
        <w:rPr>
          <w:rFonts w:ascii="Times New Roman" w:hAnsi="Times New Roman" w:cs="Times New Roman"/>
          <w:b/>
          <w:bCs/>
          <w:sz w:val="24"/>
          <w:szCs w:val="24"/>
        </w:rPr>
      </w:pPr>
    </w:p>
    <w:p w14:paraId="68CA43F6" w14:textId="77777777" w:rsidR="00D95B9C" w:rsidRDefault="00D95B9C" w:rsidP="00A41F8C">
      <w:pPr>
        <w:spacing w:after="0"/>
        <w:rPr>
          <w:rFonts w:ascii="Times New Roman" w:hAnsi="Times New Roman" w:cs="Times New Roman"/>
          <w:b/>
          <w:bCs/>
          <w:sz w:val="24"/>
          <w:szCs w:val="24"/>
        </w:rPr>
      </w:pPr>
    </w:p>
    <w:p w14:paraId="7950E259" w14:textId="77777777" w:rsidR="00D95B9C" w:rsidRDefault="00D95B9C" w:rsidP="00A41F8C">
      <w:pPr>
        <w:spacing w:after="0"/>
        <w:rPr>
          <w:rFonts w:ascii="Times New Roman" w:hAnsi="Times New Roman" w:cs="Times New Roman"/>
          <w:b/>
          <w:bCs/>
          <w:sz w:val="24"/>
          <w:szCs w:val="24"/>
        </w:rPr>
      </w:pPr>
    </w:p>
    <w:p w14:paraId="6FD82046" w14:textId="77777777" w:rsidR="00D95B9C" w:rsidRDefault="00D95B9C" w:rsidP="00A41F8C">
      <w:pPr>
        <w:spacing w:after="0"/>
        <w:rPr>
          <w:rFonts w:ascii="Times New Roman" w:hAnsi="Times New Roman" w:cs="Times New Roman"/>
          <w:b/>
          <w:bCs/>
          <w:sz w:val="24"/>
          <w:szCs w:val="24"/>
        </w:rPr>
      </w:pPr>
    </w:p>
    <w:p w14:paraId="2EE6F3E4" w14:textId="77777777" w:rsidR="001B7F91" w:rsidRDefault="001B7F91" w:rsidP="00A41F8C">
      <w:pPr>
        <w:spacing w:after="0"/>
        <w:rPr>
          <w:rFonts w:ascii="Times New Roman" w:hAnsi="Times New Roman" w:cs="Times New Roman"/>
          <w:b/>
          <w:bCs/>
          <w:sz w:val="24"/>
          <w:szCs w:val="24"/>
        </w:rPr>
      </w:pPr>
      <w:bookmarkStart w:id="2" w:name="_Hlk51222233"/>
    </w:p>
    <w:p w14:paraId="1569A97F" w14:textId="77777777" w:rsidR="001B7F91" w:rsidRDefault="001B7F91" w:rsidP="00A41F8C">
      <w:pPr>
        <w:spacing w:after="0"/>
        <w:rPr>
          <w:rFonts w:ascii="Times New Roman" w:hAnsi="Times New Roman" w:cs="Times New Roman"/>
          <w:b/>
          <w:bCs/>
          <w:sz w:val="24"/>
          <w:szCs w:val="24"/>
        </w:rPr>
      </w:pPr>
    </w:p>
    <w:p w14:paraId="5A401DC3" w14:textId="6D273D5A" w:rsidR="00A41F8C" w:rsidRPr="00A41F8C" w:rsidRDefault="00A41F8C" w:rsidP="00A41F8C">
      <w:pPr>
        <w:spacing w:after="0"/>
        <w:rPr>
          <w:rFonts w:ascii="Times New Roman" w:hAnsi="Times New Roman" w:cs="Times New Roman"/>
          <w:b/>
          <w:bCs/>
          <w:sz w:val="24"/>
          <w:szCs w:val="24"/>
        </w:rPr>
      </w:pPr>
      <w:r w:rsidRPr="00A41F8C">
        <w:rPr>
          <w:rFonts w:ascii="Times New Roman" w:hAnsi="Times New Roman" w:cs="Times New Roman"/>
          <w:b/>
          <w:bCs/>
          <w:sz w:val="24"/>
          <w:szCs w:val="24"/>
        </w:rPr>
        <w:t>ARGYRUNTUM d.o.o.</w:t>
      </w:r>
    </w:p>
    <w:p w14:paraId="68C2B6CD" w14:textId="77777777" w:rsidR="00A41F8C" w:rsidRPr="00A41F8C" w:rsidRDefault="00A41F8C" w:rsidP="00A41F8C">
      <w:pPr>
        <w:spacing w:after="0"/>
        <w:rPr>
          <w:rFonts w:ascii="Times New Roman" w:hAnsi="Times New Roman" w:cs="Times New Roman"/>
          <w:b/>
          <w:bCs/>
          <w:sz w:val="24"/>
          <w:szCs w:val="24"/>
        </w:rPr>
      </w:pPr>
      <w:r w:rsidRPr="00A41F8C">
        <w:rPr>
          <w:rFonts w:ascii="Times New Roman" w:hAnsi="Times New Roman" w:cs="Times New Roman"/>
          <w:b/>
          <w:bCs/>
          <w:sz w:val="24"/>
          <w:szCs w:val="24"/>
        </w:rPr>
        <w:t>za komunalnu djelatnost</w:t>
      </w:r>
    </w:p>
    <w:p w14:paraId="10EBC512" w14:textId="77777777" w:rsidR="00A41F8C" w:rsidRPr="00A41F8C" w:rsidRDefault="00A41F8C" w:rsidP="00A41F8C">
      <w:pPr>
        <w:spacing w:after="0"/>
        <w:rPr>
          <w:rFonts w:ascii="Times New Roman" w:hAnsi="Times New Roman" w:cs="Times New Roman"/>
          <w:sz w:val="24"/>
          <w:szCs w:val="24"/>
        </w:rPr>
      </w:pPr>
      <w:r w:rsidRPr="00A41F8C">
        <w:rPr>
          <w:rFonts w:ascii="Times New Roman" w:hAnsi="Times New Roman" w:cs="Times New Roman"/>
          <w:sz w:val="24"/>
          <w:szCs w:val="24"/>
        </w:rPr>
        <w:t>Trg Tome Marasovića 1</w:t>
      </w:r>
    </w:p>
    <w:p w14:paraId="3FF3FAE9" w14:textId="77777777" w:rsidR="00A41F8C" w:rsidRPr="00A41F8C" w:rsidRDefault="00A41F8C" w:rsidP="00A41F8C">
      <w:pPr>
        <w:spacing w:after="0"/>
        <w:rPr>
          <w:rFonts w:ascii="Times New Roman" w:hAnsi="Times New Roman" w:cs="Times New Roman"/>
          <w:sz w:val="24"/>
          <w:szCs w:val="24"/>
        </w:rPr>
      </w:pPr>
      <w:r w:rsidRPr="00A41F8C">
        <w:rPr>
          <w:rFonts w:ascii="Times New Roman" w:hAnsi="Times New Roman" w:cs="Times New Roman"/>
          <w:sz w:val="24"/>
          <w:szCs w:val="24"/>
        </w:rPr>
        <w:t>23244 Starigrad-Paklenica</w:t>
      </w:r>
    </w:p>
    <w:p w14:paraId="0DED9F67" w14:textId="77777777" w:rsidR="00A41F8C" w:rsidRPr="00A41F8C" w:rsidRDefault="00A41F8C" w:rsidP="00A41F8C">
      <w:pPr>
        <w:spacing w:after="0"/>
        <w:rPr>
          <w:rFonts w:ascii="Times New Roman" w:hAnsi="Times New Roman" w:cs="Times New Roman"/>
          <w:sz w:val="24"/>
          <w:szCs w:val="24"/>
        </w:rPr>
      </w:pPr>
      <w:r w:rsidRPr="00A41F8C">
        <w:rPr>
          <w:rFonts w:ascii="Times New Roman" w:hAnsi="Times New Roman" w:cs="Times New Roman"/>
          <w:sz w:val="24"/>
          <w:szCs w:val="24"/>
        </w:rPr>
        <w:t>Tel.:  023-359-264</w:t>
      </w:r>
    </w:p>
    <w:p w14:paraId="7008F554" w14:textId="77777777" w:rsidR="00A41F8C" w:rsidRPr="00A41F8C" w:rsidRDefault="00A41F8C" w:rsidP="00A41F8C">
      <w:pPr>
        <w:spacing w:after="0"/>
        <w:rPr>
          <w:rFonts w:ascii="Times New Roman" w:hAnsi="Times New Roman" w:cs="Times New Roman"/>
          <w:sz w:val="24"/>
          <w:szCs w:val="24"/>
        </w:rPr>
      </w:pPr>
      <w:r w:rsidRPr="00A41F8C">
        <w:rPr>
          <w:rFonts w:ascii="Times New Roman" w:hAnsi="Times New Roman" w:cs="Times New Roman"/>
          <w:sz w:val="24"/>
          <w:szCs w:val="24"/>
        </w:rPr>
        <w:t>FAX: 023-359-109</w:t>
      </w:r>
    </w:p>
    <w:p w14:paraId="22B87939" w14:textId="77777777" w:rsidR="00A41F8C" w:rsidRPr="00A41F8C" w:rsidRDefault="00A41F8C" w:rsidP="00A41F8C">
      <w:pPr>
        <w:spacing w:after="0"/>
        <w:rPr>
          <w:rFonts w:ascii="Times New Roman" w:hAnsi="Times New Roman" w:cs="Times New Roman"/>
          <w:sz w:val="24"/>
          <w:szCs w:val="24"/>
        </w:rPr>
      </w:pPr>
      <w:r w:rsidRPr="00A41F8C">
        <w:rPr>
          <w:rFonts w:ascii="Times New Roman" w:hAnsi="Times New Roman" w:cs="Times New Roman"/>
          <w:sz w:val="24"/>
          <w:szCs w:val="24"/>
        </w:rPr>
        <w:t>MB: 2037696</w:t>
      </w:r>
    </w:p>
    <w:p w14:paraId="1A0F5427" w14:textId="77777777" w:rsidR="00A41F8C" w:rsidRPr="00A41F8C" w:rsidRDefault="00A41F8C" w:rsidP="00A41F8C">
      <w:pPr>
        <w:spacing w:after="0"/>
        <w:rPr>
          <w:rFonts w:ascii="Times New Roman" w:hAnsi="Times New Roman" w:cs="Times New Roman"/>
          <w:sz w:val="24"/>
          <w:szCs w:val="24"/>
        </w:rPr>
      </w:pPr>
      <w:r w:rsidRPr="00A41F8C">
        <w:rPr>
          <w:rFonts w:ascii="Times New Roman" w:hAnsi="Times New Roman" w:cs="Times New Roman"/>
          <w:sz w:val="24"/>
          <w:szCs w:val="24"/>
        </w:rPr>
        <w:t>OIB: 12144049303</w:t>
      </w:r>
    </w:p>
    <w:p w14:paraId="591C2AD7" w14:textId="77777777" w:rsidR="00A41F8C" w:rsidRPr="00A41F8C" w:rsidRDefault="00A41F8C" w:rsidP="00A41F8C">
      <w:pPr>
        <w:spacing w:after="0"/>
        <w:rPr>
          <w:rFonts w:ascii="Times New Roman" w:hAnsi="Times New Roman" w:cs="Times New Roman"/>
          <w:sz w:val="24"/>
          <w:szCs w:val="24"/>
        </w:rPr>
      </w:pPr>
    </w:p>
    <w:p w14:paraId="2E6A62F5" w14:textId="30C94351" w:rsidR="008531BF" w:rsidRPr="008531BF" w:rsidRDefault="008531BF" w:rsidP="008531BF">
      <w:pPr>
        <w:spacing w:after="0"/>
        <w:rPr>
          <w:rFonts w:ascii="Times New Roman" w:hAnsi="Times New Roman" w:cs="Times New Roman"/>
          <w:sz w:val="24"/>
          <w:szCs w:val="24"/>
        </w:rPr>
      </w:pPr>
      <w:r w:rsidRPr="008531BF">
        <w:rPr>
          <w:rFonts w:ascii="Times New Roman" w:hAnsi="Times New Roman" w:cs="Times New Roman"/>
          <w:sz w:val="24"/>
          <w:szCs w:val="24"/>
        </w:rPr>
        <w:t>Klasa:363-01/20-01/0</w:t>
      </w:r>
      <w:r>
        <w:rPr>
          <w:rFonts w:ascii="Times New Roman" w:hAnsi="Times New Roman" w:cs="Times New Roman"/>
          <w:sz w:val="24"/>
          <w:szCs w:val="24"/>
        </w:rPr>
        <w:t>3</w:t>
      </w:r>
    </w:p>
    <w:p w14:paraId="475CCCBC" w14:textId="06CBADB2" w:rsidR="00A41F8C" w:rsidRPr="00A41F8C" w:rsidRDefault="008531BF" w:rsidP="008531BF">
      <w:pPr>
        <w:spacing w:after="0"/>
        <w:rPr>
          <w:rFonts w:ascii="Times New Roman" w:hAnsi="Times New Roman" w:cs="Times New Roman"/>
          <w:sz w:val="24"/>
          <w:szCs w:val="24"/>
        </w:rPr>
      </w:pPr>
      <w:r w:rsidRPr="008531BF">
        <w:rPr>
          <w:rFonts w:ascii="Times New Roman" w:hAnsi="Times New Roman" w:cs="Times New Roman"/>
          <w:sz w:val="24"/>
          <w:szCs w:val="24"/>
        </w:rPr>
        <w:t>Urbroj:2198/09-06/3-20-</w:t>
      </w:r>
      <w:r>
        <w:rPr>
          <w:rFonts w:ascii="Times New Roman" w:hAnsi="Times New Roman" w:cs="Times New Roman"/>
          <w:sz w:val="24"/>
          <w:szCs w:val="24"/>
        </w:rPr>
        <w:t>1</w:t>
      </w:r>
    </w:p>
    <w:p w14:paraId="4E272B6D" w14:textId="77777777" w:rsidR="00A41F8C" w:rsidRPr="00A41F8C" w:rsidRDefault="00A41F8C" w:rsidP="00A41F8C">
      <w:pPr>
        <w:spacing w:after="0"/>
        <w:rPr>
          <w:rFonts w:ascii="Times New Roman" w:hAnsi="Times New Roman" w:cs="Times New Roman"/>
          <w:sz w:val="24"/>
          <w:szCs w:val="24"/>
        </w:rPr>
      </w:pPr>
    </w:p>
    <w:p w14:paraId="3F1DDBF6" w14:textId="19DF5656" w:rsidR="00A41F8C" w:rsidRPr="00A41F8C" w:rsidRDefault="00A41F8C" w:rsidP="00A41F8C">
      <w:pPr>
        <w:spacing w:after="0"/>
        <w:rPr>
          <w:rFonts w:ascii="Times New Roman" w:hAnsi="Times New Roman" w:cs="Times New Roman"/>
          <w:sz w:val="24"/>
          <w:szCs w:val="24"/>
        </w:rPr>
      </w:pPr>
      <w:r w:rsidRPr="00A41F8C">
        <w:rPr>
          <w:rFonts w:ascii="Times New Roman" w:hAnsi="Times New Roman" w:cs="Times New Roman"/>
          <w:sz w:val="24"/>
          <w:szCs w:val="24"/>
        </w:rPr>
        <w:t>Starigrad Paklenica, 0</w:t>
      </w:r>
      <w:r w:rsidR="00EA6306">
        <w:rPr>
          <w:rFonts w:ascii="Times New Roman" w:hAnsi="Times New Roman" w:cs="Times New Roman"/>
          <w:sz w:val="24"/>
          <w:szCs w:val="24"/>
        </w:rPr>
        <w:t>8</w:t>
      </w:r>
      <w:r w:rsidRPr="00A41F8C">
        <w:rPr>
          <w:rFonts w:ascii="Times New Roman" w:hAnsi="Times New Roman" w:cs="Times New Roman"/>
          <w:sz w:val="24"/>
          <w:szCs w:val="24"/>
        </w:rPr>
        <w:t>. rujna 2020. godine</w:t>
      </w:r>
    </w:p>
    <w:bookmarkEnd w:id="2"/>
    <w:p w14:paraId="6BCB3374" w14:textId="77777777" w:rsidR="00A41F8C" w:rsidRPr="00A41F8C" w:rsidRDefault="00A41F8C" w:rsidP="00AB6D17">
      <w:pPr>
        <w:rPr>
          <w:rFonts w:ascii="Times New Roman" w:hAnsi="Times New Roman" w:cs="Times New Roman"/>
          <w:sz w:val="24"/>
          <w:szCs w:val="24"/>
        </w:rPr>
      </w:pPr>
    </w:p>
    <w:p w14:paraId="57855024" w14:textId="34D547BC" w:rsidR="00AB6D17" w:rsidRDefault="00AB6D17" w:rsidP="00A41F8C">
      <w:pPr>
        <w:ind w:firstLine="708"/>
        <w:jc w:val="both"/>
        <w:rPr>
          <w:rFonts w:ascii="Times New Roman" w:hAnsi="Times New Roman" w:cs="Times New Roman"/>
          <w:sz w:val="24"/>
          <w:szCs w:val="24"/>
        </w:rPr>
      </w:pPr>
      <w:r w:rsidRPr="00A41F8C">
        <w:rPr>
          <w:rFonts w:ascii="Times New Roman" w:hAnsi="Times New Roman" w:cs="Times New Roman"/>
          <w:sz w:val="24"/>
          <w:szCs w:val="24"/>
        </w:rPr>
        <w:t xml:space="preserve">Na temelju članka 295. Zakona o obveznim odnosima (NN 35/05, 41/08, 125/11, 78/15 i 28/18, 29/18), članka 24. stavki 4. Zakona o zaštiti potrošača (NN 41/14 i 110/15, 14/19), Zakona o grobljima (NN 19/98, 50/12 i 89/17,), Pravilnika o grobljima (NN 99/02), te članka </w:t>
      </w:r>
      <w:bookmarkStart w:id="3" w:name="_Hlk51223006"/>
      <w:r w:rsidRPr="00A41F8C">
        <w:rPr>
          <w:rFonts w:ascii="Times New Roman" w:hAnsi="Times New Roman" w:cs="Times New Roman"/>
          <w:sz w:val="24"/>
          <w:szCs w:val="24"/>
        </w:rPr>
        <w:t>30. Zakona o Komunalnom gospodarstvu (NN 68/18, 110/18</w:t>
      </w:r>
      <w:bookmarkEnd w:id="3"/>
      <w:r w:rsidRPr="00A41F8C">
        <w:rPr>
          <w:rFonts w:ascii="Times New Roman" w:hAnsi="Times New Roman" w:cs="Times New Roman"/>
          <w:sz w:val="24"/>
          <w:szCs w:val="24"/>
        </w:rPr>
        <w:t xml:space="preserve">), </w:t>
      </w:r>
      <w:r w:rsidR="00A41F8C" w:rsidRPr="00A41F8C">
        <w:rPr>
          <w:rFonts w:ascii="Times New Roman" w:hAnsi="Times New Roman" w:cs="Times New Roman"/>
          <w:sz w:val="24"/>
          <w:szCs w:val="24"/>
        </w:rPr>
        <w:t>članka 3. i 6. Odluke o komunalnim djelatnostima na području Općine Starigrad („Službeni glasnik Zadarske županije“, broj 26/19)</w:t>
      </w:r>
      <w:r w:rsidR="00A41F8C">
        <w:rPr>
          <w:rFonts w:ascii="Times New Roman" w:hAnsi="Times New Roman" w:cs="Times New Roman"/>
          <w:sz w:val="24"/>
          <w:szCs w:val="24"/>
        </w:rPr>
        <w:t xml:space="preserve">, </w:t>
      </w:r>
      <w:r w:rsidR="00A41F8C" w:rsidRPr="00A41F8C">
        <w:rPr>
          <w:rFonts w:ascii="Times New Roman" w:hAnsi="Times New Roman" w:cs="Times New Roman"/>
          <w:sz w:val="24"/>
          <w:szCs w:val="24"/>
        </w:rPr>
        <w:t>Odluke o grobljima Općine Starigrad („Službeni glasnik Zadarske županije“, broj: __/14)</w:t>
      </w:r>
      <w:r w:rsidRPr="00A41F8C">
        <w:rPr>
          <w:rFonts w:ascii="Times New Roman" w:hAnsi="Times New Roman" w:cs="Times New Roman"/>
          <w:sz w:val="24"/>
          <w:szCs w:val="24"/>
        </w:rPr>
        <w:t xml:space="preserve"> , </w:t>
      </w:r>
      <w:r w:rsidR="00A41F8C" w:rsidRPr="00A41F8C">
        <w:rPr>
          <w:rFonts w:ascii="Times New Roman" w:hAnsi="Times New Roman" w:cs="Times New Roman"/>
          <w:sz w:val="24"/>
          <w:szCs w:val="24"/>
        </w:rPr>
        <w:t xml:space="preserve">članka 10. i 11. Izjave o osnivanju tvrtke „ Argyruntum“ d.o.o., (Potpuni tekst od dana 29. rujna 2017. godine), direktor društva dana </w:t>
      </w:r>
      <w:r w:rsidR="00EA6306">
        <w:rPr>
          <w:rFonts w:ascii="Times New Roman" w:hAnsi="Times New Roman" w:cs="Times New Roman"/>
          <w:sz w:val="24"/>
          <w:szCs w:val="24"/>
        </w:rPr>
        <w:t>08</w:t>
      </w:r>
      <w:r w:rsidR="00A41F8C" w:rsidRPr="00A41F8C">
        <w:rPr>
          <w:rFonts w:ascii="Times New Roman" w:hAnsi="Times New Roman" w:cs="Times New Roman"/>
          <w:sz w:val="24"/>
          <w:szCs w:val="24"/>
        </w:rPr>
        <w:t xml:space="preserve">. </w:t>
      </w:r>
      <w:r w:rsidR="00EA6306">
        <w:rPr>
          <w:rFonts w:ascii="Times New Roman" w:hAnsi="Times New Roman" w:cs="Times New Roman"/>
          <w:sz w:val="24"/>
          <w:szCs w:val="24"/>
        </w:rPr>
        <w:t>rujna</w:t>
      </w:r>
      <w:r w:rsidR="00A41F8C" w:rsidRPr="00A41F8C">
        <w:rPr>
          <w:rFonts w:ascii="Times New Roman" w:hAnsi="Times New Roman" w:cs="Times New Roman"/>
          <w:sz w:val="24"/>
          <w:szCs w:val="24"/>
        </w:rPr>
        <w:t xml:space="preserve"> 2020. godine,</w:t>
      </w:r>
      <w:r w:rsidR="00EA6306">
        <w:rPr>
          <w:rFonts w:ascii="Times New Roman" w:hAnsi="Times New Roman" w:cs="Times New Roman"/>
          <w:sz w:val="24"/>
          <w:szCs w:val="24"/>
        </w:rPr>
        <w:t xml:space="preserve">  </w:t>
      </w:r>
      <w:r w:rsidR="00A41F8C" w:rsidRPr="00A41F8C">
        <w:rPr>
          <w:rFonts w:ascii="Times New Roman" w:hAnsi="Times New Roman" w:cs="Times New Roman"/>
          <w:sz w:val="24"/>
          <w:szCs w:val="24"/>
        </w:rPr>
        <w:t xml:space="preserve"> d o n o s i:    </w:t>
      </w:r>
    </w:p>
    <w:p w14:paraId="752DD21B" w14:textId="6B1C646F" w:rsidR="00EA6306" w:rsidRPr="00EA6306" w:rsidRDefault="00EA6306" w:rsidP="00EA6306">
      <w:pPr>
        <w:spacing w:after="0"/>
        <w:jc w:val="center"/>
        <w:rPr>
          <w:rFonts w:ascii="Times New Roman" w:hAnsi="Times New Roman" w:cs="Times New Roman"/>
          <w:b/>
          <w:bCs/>
          <w:sz w:val="24"/>
          <w:szCs w:val="24"/>
        </w:rPr>
      </w:pPr>
      <w:r w:rsidRPr="00EA6306">
        <w:rPr>
          <w:rFonts w:ascii="Times New Roman" w:hAnsi="Times New Roman" w:cs="Times New Roman"/>
          <w:b/>
          <w:bCs/>
          <w:sz w:val="24"/>
          <w:szCs w:val="24"/>
        </w:rPr>
        <w:t>P R I J E D L O G</w:t>
      </w:r>
    </w:p>
    <w:p w14:paraId="5255F09B" w14:textId="59C4B962" w:rsidR="00A41F8C" w:rsidRPr="00EA6306" w:rsidRDefault="00A41F8C" w:rsidP="00EA6306">
      <w:pPr>
        <w:spacing w:after="0"/>
        <w:jc w:val="center"/>
        <w:rPr>
          <w:rFonts w:ascii="Times New Roman" w:hAnsi="Times New Roman" w:cs="Times New Roman"/>
          <w:sz w:val="24"/>
          <w:szCs w:val="24"/>
        </w:rPr>
      </w:pPr>
      <w:r w:rsidRPr="00EA6306">
        <w:rPr>
          <w:rFonts w:ascii="Times New Roman" w:hAnsi="Times New Roman" w:cs="Times New Roman"/>
          <w:sz w:val="24"/>
          <w:szCs w:val="24"/>
        </w:rPr>
        <w:t>OPĆ</w:t>
      </w:r>
      <w:r w:rsidR="00EA6306" w:rsidRPr="00EA6306">
        <w:rPr>
          <w:rFonts w:ascii="Times New Roman" w:hAnsi="Times New Roman" w:cs="Times New Roman"/>
          <w:sz w:val="24"/>
          <w:szCs w:val="24"/>
        </w:rPr>
        <w:t>IH</w:t>
      </w:r>
      <w:r w:rsidRPr="00EA6306">
        <w:rPr>
          <w:rFonts w:ascii="Times New Roman" w:hAnsi="Times New Roman" w:cs="Times New Roman"/>
          <w:sz w:val="24"/>
          <w:szCs w:val="24"/>
        </w:rPr>
        <w:t xml:space="preserve"> UVJET</w:t>
      </w:r>
      <w:r w:rsidR="00EA6306" w:rsidRPr="00EA6306">
        <w:rPr>
          <w:rFonts w:ascii="Times New Roman" w:hAnsi="Times New Roman" w:cs="Times New Roman"/>
          <w:sz w:val="24"/>
          <w:szCs w:val="24"/>
        </w:rPr>
        <w:t>A</w:t>
      </w:r>
      <w:r w:rsidRPr="00EA6306">
        <w:rPr>
          <w:rFonts w:ascii="Times New Roman" w:hAnsi="Times New Roman" w:cs="Times New Roman"/>
          <w:sz w:val="24"/>
          <w:szCs w:val="24"/>
        </w:rPr>
        <w:t xml:space="preserve"> ISPORUKE KOMUNALNE USLUGE</w:t>
      </w:r>
    </w:p>
    <w:p w14:paraId="391A3B64" w14:textId="6E228869" w:rsidR="00A41F8C" w:rsidRPr="00EA6306" w:rsidRDefault="00A41F8C" w:rsidP="00EA6306">
      <w:pPr>
        <w:spacing w:after="0"/>
        <w:jc w:val="center"/>
        <w:rPr>
          <w:rFonts w:ascii="Times New Roman" w:hAnsi="Times New Roman" w:cs="Times New Roman"/>
          <w:sz w:val="24"/>
          <w:szCs w:val="24"/>
        </w:rPr>
      </w:pPr>
      <w:r w:rsidRPr="00EA6306">
        <w:rPr>
          <w:rFonts w:ascii="Times New Roman" w:hAnsi="Times New Roman" w:cs="Times New Roman"/>
          <w:sz w:val="24"/>
          <w:szCs w:val="24"/>
        </w:rPr>
        <w:t>UKOPA POKOJNIKA UNUTAR GROBALJA NA</w:t>
      </w:r>
    </w:p>
    <w:p w14:paraId="3DD81C41" w14:textId="41610738" w:rsidR="00A41F8C" w:rsidRPr="00EA6306" w:rsidRDefault="00A41F8C" w:rsidP="00EA6306">
      <w:pPr>
        <w:spacing w:after="0"/>
        <w:jc w:val="center"/>
        <w:rPr>
          <w:rFonts w:ascii="Times New Roman" w:hAnsi="Times New Roman" w:cs="Times New Roman"/>
          <w:sz w:val="24"/>
          <w:szCs w:val="24"/>
        </w:rPr>
      </w:pPr>
      <w:r w:rsidRPr="00EA6306">
        <w:rPr>
          <w:rFonts w:ascii="Times New Roman" w:hAnsi="Times New Roman" w:cs="Times New Roman"/>
          <w:sz w:val="24"/>
          <w:szCs w:val="24"/>
        </w:rPr>
        <w:t>PODRUČJU OPĆINE STARIGRAD</w:t>
      </w:r>
    </w:p>
    <w:p w14:paraId="425EBA33" w14:textId="77777777" w:rsidR="00A41F8C" w:rsidRPr="00A41F8C" w:rsidRDefault="00A41F8C" w:rsidP="00A41F8C">
      <w:pPr>
        <w:spacing w:after="0"/>
        <w:jc w:val="center"/>
        <w:rPr>
          <w:rFonts w:ascii="Times New Roman" w:hAnsi="Times New Roman" w:cs="Times New Roman"/>
          <w:b/>
          <w:bCs/>
          <w:sz w:val="24"/>
          <w:szCs w:val="24"/>
        </w:rPr>
      </w:pPr>
    </w:p>
    <w:p w14:paraId="799540FB" w14:textId="77777777" w:rsidR="00AB6D17" w:rsidRPr="00A41F8C" w:rsidRDefault="00AB6D17" w:rsidP="00AB6D17">
      <w:pPr>
        <w:rPr>
          <w:rFonts w:ascii="Times New Roman" w:hAnsi="Times New Roman" w:cs="Times New Roman"/>
          <w:b/>
          <w:bCs/>
          <w:sz w:val="24"/>
          <w:szCs w:val="24"/>
        </w:rPr>
      </w:pPr>
      <w:r w:rsidRPr="00A41F8C">
        <w:rPr>
          <w:rFonts w:ascii="Times New Roman" w:hAnsi="Times New Roman" w:cs="Times New Roman"/>
          <w:b/>
          <w:bCs/>
          <w:sz w:val="24"/>
          <w:szCs w:val="24"/>
        </w:rPr>
        <w:t>I. OPĆE ODREDBE</w:t>
      </w:r>
    </w:p>
    <w:p w14:paraId="6A603544" w14:textId="77777777" w:rsidR="00A41F8C" w:rsidRDefault="00AB6D17" w:rsidP="00A41F8C">
      <w:pPr>
        <w:jc w:val="center"/>
        <w:rPr>
          <w:rFonts w:ascii="Times New Roman" w:hAnsi="Times New Roman" w:cs="Times New Roman"/>
          <w:b/>
          <w:bCs/>
          <w:sz w:val="24"/>
          <w:szCs w:val="24"/>
        </w:rPr>
      </w:pPr>
      <w:r w:rsidRPr="00A41F8C">
        <w:rPr>
          <w:rFonts w:ascii="Times New Roman" w:hAnsi="Times New Roman" w:cs="Times New Roman"/>
          <w:b/>
          <w:bCs/>
          <w:sz w:val="24"/>
          <w:szCs w:val="24"/>
        </w:rPr>
        <w:t>Članak 1.</w:t>
      </w:r>
    </w:p>
    <w:p w14:paraId="35F17E47" w14:textId="17135716" w:rsidR="00EA6306" w:rsidRPr="001B7F91" w:rsidRDefault="00AB6D17" w:rsidP="001B7F91">
      <w:pPr>
        <w:ind w:firstLine="708"/>
        <w:jc w:val="both"/>
        <w:rPr>
          <w:rFonts w:ascii="Times New Roman" w:hAnsi="Times New Roman" w:cs="Times New Roman"/>
          <w:sz w:val="24"/>
          <w:szCs w:val="24"/>
        </w:rPr>
      </w:pPr>
      <w:r w:rsidRPr="00A41F8C">
        <w:rPr>
          <w:rFonts w:ascii="Times New Roman" w:hAnsi="Times New Roman" w:cs="Times New Roman"/>
          <w:sz w:val="24"/>
          <w:szCs w:val="24"/>
        </w:rPr>
        <w:t>Ovim Općim uvjetima isporuke komunalne usluge za usluge ukopa unutar grob</w:t>
      </w:r>
      <w:r w:rsidR="00A41F8C">
        <w:rPr>
          <w:rFonts w:ascii="Times New Roman" w:hAnsi="Times New Roman" w:cs="Times New Roman"/>
          <w:sz w:val="24"/>
          <w:szCs w:val="24"/>
        </w:rPr>
        <w:t>a</w:t>
      </w:r>
      <w:r w:rsidRPr="00A41F8C">
        <w:rPr>
          <w:rFonts w:ascii="Times New Roman" w:hAnsi="Times New Roman" w:cs="Times New Roman"/>
          <w:sz w:val="24"/>
          <w:szCs w:val="24"/>
        </w:rPr>
        <w:t>lja</w:t>
      </w:r>
      <w:r w:rsidR="0033126A">
        <w:rPr>
          <w:rFonts w:ascii="Times New Roman" w:hAnsi="Times New Roman" w:cs="Times New Roman"/>
          <w:sz w:val="24"/>
          <w:szCs w:val="24"/>
        </w:rPr>
        <w:t xml:space="preserve"> na području Općine Starigrad</w:t>
      </w:r>
      <w:r w:rsidRPr="00A41F8C">
        <w:rPr>
          <w:rFonts w:ascii="Times New Roman" w:hAnsi="Times New Roman" w:cs="Times New Roman"/>
          <w:sz w:val="24"/>
          <w:szCs w:val="24"/>
        </w:rPr>
        <w:t xml:space="preserve"> (dalje u tekstu: Opći uvjeti) utvrđuju se uvjeti pružanja odnosno korištenja komunalne usluge ukopa pokojnika unutar grob</w:t>
      </w:r>
      <w:r w:rsidR="00A41F8C">
        <w:rPr>
          <w:rFonts w:ascii="Times New Roman" w:hAnsi="Times New Roman" w:cs="Times New Roman"/>
          <w:sz w:val="24"/>
          <w:szCs w:val="24"/>
        </w:rPr>
        <w:t>a</w:t>
      </w:r>
      <w:r w:rsidRPr="00A41F8C">
        <w:rPr>
          <w:rFonts w:ascii="Times New Roman" w:hAnsi="Times New Roman" w:cs="Times New Roman"/>
          <w:sz w:val="24"/>
          <w:szCs w:val="24"/>
        </w:rPr>
        <w:t>lja (dalje u tekstu: usluge), međusobna prava i obveze isporučitelja i korisnika usluge i način mjerenja, obračuna i plaćanja isporučene usluge.</w:t>
      </w:r>
    </w:p>
    <w:p w14:paraId="4D5408C7" w14:textId="6E0E0E0D" w:rsidR="00AB6D17" w:rsidRPr="00A41F8C" w:rsidRDefault="00AB6D17" w:rsidP="00AB6D17">
      <w:pPr>
        <w:rPr>
          <w:rFonts w:ascii="Times New Roman" w:hAnsi="Times New Roman" w:cs="Times New Roman"/>
          <w:b/>
          <w:bCs/>
          <w:sz w:val="24"/>
          <w:szCs w:val="24"/>
        </w:rPr>
      </w:pPr>
      <w:r w:rsidRPr="00A41F8C">
        <w:rPr>
          <w:rFonts w:ascii="Times New Roman" w:hAnsi="Times New Roman" w:cs="Times New Roman"/>
          <w:b/>
          <w:bCs/>
          <w:sz w:val="24"/>
          <w:szCs w:val="24"/>
        </w:rPr>
        <w:t xml:space="preserve">II. ODREĐIVANJE POJMOVA          </w:t>
      </w:r>
    </w:p>
    <w:p w14:paraId="08082D83" w14:textId="2C3DFB11" w:rsidR="00AB6D17" w:rsidRPr="00A41F8C" w:rsidRDefault="00AB6D17" w:rsidP="00A41F8C">
      <w:pPr>
        <w:jc w:val="center"/>
        <w:rPr>
          <w:rFonts w:ascii="Times New Roman" w:hAnsi="Times New Roman" w:cs="Times New Roman"/>
          <w:b/>
          <w:bCs/>
          <w:sz w:val="24"/>
          <w:szCs w:val="24"/>
        </w:rPr>
      </w:pPr>
      <w:r w:rsidRPr="00A41F8C">
        <w:rPr>
          <w:rFonts w:ascii="Times New Roman" w:hAnsi="Times New Roman" w:cs="Times New Roman"/>
          <w:b/>
          <w:bCs/>
          <w:sz w:val="24"/>
          <w:szCs w:val="24"/>
        </w:rPr>
        <w:t>Članak 2.</w:t>
      </w:r>
    </w:p>
    <w:p w14:paraId="2A86F114" w14:textId="76F94D7D" w:rsidR="00AB6D17" w:rsidRPr="00A41F8C" w:rsidRDefault="00AB6D17" w:rsidP="002B6534">
      <w:pPr>
        <w:ind w:firstLine="708"/>
        <w:jc w:val="both"/>
        <w:rPr>
          <w:rFonts w:ascii="Times New Roman" w:hAnsi="Times New Roman" w:cs="Times New Roman"/>
          <w:sz w:val="24"/>
          <w:szCs w:val="24"/>
        </w:rPr>
      </w:pPr>
      <w:r w:rsidRPr="00A41F8C">
        <w:rPr>
          <w:rFonts w:ascii="Times New Roman" w:hAnsi="Times New Roman" w:cs="Times New Roman"/>
          <w:sz w:val="24"/>
          <w:szCs w:val="24"/>
        </w:rPr>
        <w:t>Izrazi koji se koriste u ovim Općim uvjetima imaju značenje i utvrđeni su Zakonom o grobljima, Pravilnikom o grobljima i Odlukom o grobljima Općine S</w:t>
      </w:r>
      <w:r w:rsidR="00A41F8C">
        <w:rPr>
          <w:rFonts w:ascii="Times New Roman" w:hAnsi="Times New Roman" w:cs="Times New Roman"/>
          <w:sz w:val="24"/>
          <w:szCs w:val="24"/>
        </w:rPr>
        <w:t>tarigrad</w:t>
      </w:r>
      <w:r w:rsidRPr="00A41F8C">
        <w:rPr>
          <w:rFonts w:ascii="Times New Roman" w:hAnsi="Times New Roman" w:cs="Times New Roman"/>
          <w:sz w:val="24"/>
          <w:szCs w:val="24"/>
        </w:rPr>
        <w:t>.</w:t>
      </w:r>
    </w:p>
    <w:p w14:paraId="72E81953" w14:textId="4D206D27" w:rsidR="002B6534" w:rsidRPr="002B6534" w:rsidRDefault="002B6534" w:rsidP="002B6534">
      <w:pPr>
        <w:pStyle w:val="ListParagraph"/>
        <w:numPr>
          <w:ilvl w:val="0"/>
          <w:numId w:val="1"/>
        </w:numPr>
        <w:rPr>
          <w:rFonts w:ascii="Times New Roman" w:hAnsi="Times New Roman" w:cs="Times New Roman"/>
          <w:sz w:val="24"/>
          <w:szCs w:val="24"/>
        </w:rPr>
      </w:pPr>
      <w:r w:rsidRPr="002B6534">
        <w:rPr>
          <w:rFonts w:ascii="Times New Roman" w:hAnsi="Times New Roman" w:cs="Times New Roman"/>
          <w:b/>
          <w:bCs/>
          <w:sz w:val="24"/>
          <w:szCs w:val="24"/>
        </w:rPr>
        <w:t>U</w:t>
      </w:r>
      <w:r w:rsidR="00AB6D17" w:rsidRPr="002B6534">
        <w:rPr>
          <w:rFonts w:ascii="Times New Roman" w:hAnsi="Times New Roman" w:cs="Times New Roman"/>
          <w:b/>
          <w:bCs/>
          <w:sz w:val="24"/>
          <w:szCs w:val="24"/>
        </w:rPr>
        <w:t>sluge ukopa</w:t>
      </w:r>
      <w:r w:rsidR="00AB6D17" w:rsidRPr="002B6534">
        <w:rPr>
          <w:rFonts w:ascii="Times New Roman" w:hAnsi="Times New Roman" w:cs="Times New Roman"/>
          <w:sz w:val="24"/>
          <w:szCs w:val="24"/>
        </w:rPr>
        <w:t xml:space="preserve"> – podrazumijeva ispraćaj i ukop unutar groblja u skladu s posebnim </w:t>
      </w:r>
    </w:p>
    <w:p w14:paraId="15DB49EF" w14:textId="3EAB1A93" w:rsidR="00AB6D17" w:rsidRDefault="00AB6D17" w:rsidP="002B6534">
      <w:pPr>
        <w:pStyle w:val="ListParagraph"/>
        <w:rPr>
          <w:rFonts w:ascii="Times New Roman" w:hAnsi="Times New Roman" w:cs="Times New Roman"/>
          <w:sz w:val="24"/>
          <w:szCs w:val="24"/>
        </w:rPr>
      </w:pPr>
      <w:r w:rsidRPr="002B6534">
        <w:rPr>
          <w:rFonts w:ascii="Times New Roman" w:hAnsi="Times New Roman" w:cs="Times New Roman"/>
          <w:sz w:val="24"/>
          <w:szCs w:val="24"/>
        </w:rPr>
        <w:lastRenderedPageBreak/>
        <w:t>propisima,</w:t>
      </w:r>
    </w:p>
    <w:p w14:paraId="45274D2C" w14:textId="77777777" w:rsidR="00D95807" w:rsidRPr="002B6534" w:rsidRDefault="00D95807" w:rsidP="002B6534">
      <w:pPr>
        <w:pStyle w:val="ListParagraph"/>
        <w:rPr>
          <w:rFonts w:ascii="Times New Roman" w:hAnsi="Times New Roman" w:cs="Times New Roman"/>
          <w:sz w:val="24"/>
          <w:szCs w:val="24"/>
        </w:rPr>
      </w:pPr>
    </w:p>
    <w:p w14:paraId="5E66A2A3" w14:textId="227A1E95" w:rsidR="002B6534" w:rsidRPr="002B6534" w:rsidRDefault="00AB6D17" w:rsidP="002B6534">
      <w:pPr>
        <w:pStyle w:val="ListParagraph"/>
        <w:numPr>
          <w:ilvl w:val="0"/>
          <w:numId w:val="1"/>
        </w:numPr>
        <w:rPr>
          <w:rFonts w:ascii="Times New Roman" w:hAnsi="Times New Roman" w:cs="Times New Roman"/>
          <w:sz w:val="24"/>
          <w:szCs w:val="24"/>
        </w:rPr>
      </w:pPr>
      <w:r w:rsidRPr="002B6534">
        <w:rPr>
          <w:rFonts w:ascii="Times New Roman" w:hAnsi="Times New Roman" w:cs="Times New Roman"/>
          <w:b/>
          <w:bCs/>
          <w:sz w:val="24"/>
          <w:szCs w:val="24"/>
        </w:rPr>
        <w:t>Isporučitelj usluge</w:t>
      </w:r>
      <w:r w:rsidRPr="002B6534">
        <w:rPr>
          <w:rFonts w:ascii="Times New Roman" w:hAnsi="Times New Roman" w:cs="Times New Roman"/>
          <w:sz w:val="24"/>
          <w:szCs w:val="24"/>
        </w:rPr>
        <w:t xml:space="preserve"> – na grobljima na području Općine S</w:t>
      </w:r>
      <w:r w:rsidR="002B6534" w:rsidRPr="002B6534">
        <w:rPr>
          <w:rFonts w:ascii="Times New Roman" w:hAnsi="Times New Roman" w:cs="Times New Roman"/>
          <w:sz w:val="24"/>
          <w:szCs w:val="24"/>
        </w:rPr>
        <w:t>tarigrad</w:t>
      </w:r>
      <w:r w:rsidRPr="002B6534">
        <w:rPr>
          <w:rFonts w:ascii="Times New Roman" w:hAnsi="Times New Roman" w:cs="Times New Roman"/>
          <w:sz w:val="24"/>
          <w:szCs w:val="24"/>
        </w:rPr>
        <w:t xml:space="preserve"> usluge obavlja</w:t>
      </w:r>
      <w:r w:rsidR="002B6534" w:rsidRPr="002B6534">
        <w:rPr>
          <w:rFonts w:ascii="Times New Roman" w:hAnsi="Times New Roman" w:cs="Times New Roman"/>
          <w:sz w:val="24"/>
          <w:szCs w:val="24"/>
        </w:rPr>
        <w:t xml:space="preserve"> tvrtka </w:t>
      </w:r>
    </w:p>
    <w:p w14:paraId="18B01C1C" w14:textId="6E496B38" w:rsidR="00AB6D17" w:rsidRDefault="002B6534" w:rsidP="002B6534">
      <w:pPr>
        <w:pStyle w:val="ListParagraph"/>
        <w:rPr>
          <w:rFonts w:ascii="Times New Roman" w:hAnsi="Times New Roman" w:cs="Times New Roman"/>
          <w:sz w:val="24"/>
          <w:szCs w:val="24"/>
        </w:rPr>
      </w:pPr>
      <w:r w:rsidRPr="002B6534">
        <w:rPr>
          <w:rFonts w:ascii="Times New Roman" w:hAnsi="Times New Roman" w:cs="Times New Roman"/>
          <w:sz w:val="24"/>
          <w:szCs w:val="24"/>
        </w:rPr>
        <w:t>Argyruntum d.o.o., Trg Tome Marasovića 1, 23 244 Starigrad Paklenica,</w:t>
      </w:r>
    </w:p>
    <w:p w14:paraId="11A32787" w14:textId="77777777" w:rsidR="002B6534" w:rsidRPr="002B6534" w:rsidRDefault="002B6534" w:rsidP="002B6534">
      <w:pPr>
        <w:pStyle w:val="ListParagraph"/>
        <w:rPr>
          <w:rFonts w:ascii="Times New Roman" w:hAnsi="Times New Roman" w:cs="Times New Roman"/>
          <w:sz w:val="24"/>
          <w:szCs w:val="24"/>
        </w:rPr>
      </w:pPr>
    </w:p>
    <w:p w14:paraId="7A3FC6DB" w14:textId="7BBCCA06" w:rsidR="002B6534" w:rsidRPr="002B6534" w:rsidRDefault="002B6534" w:rsidP="002B6534">
      <w:pPr>
        <w:pStyle w:val="ListParagraph"/>
        <w:numPr>
          <w:ilvl w:val="0"/>
          <w:numId w:val="1"/>
        </w:numPr>
        <w:rPr>
          <w:rFonts w:ascii="Times New Roman" w:hAnsi="Times New Roman" w:cs="Times New Roman"/>
          <w:sz w:val="24"/>
          <w:szCs w:val="24"/>
        </w:rPr>
      </w:pPr>
      <w:r w:rsidRPr="002B6534">
        <w:rPr>
          <w:rFonts w:ascii="Times New Roman" w:hAnsi="Times New Roman" w:cs="Times New Roman"/>
          <w:b/>
          <w:bCs/>
          <w:sz w:val="24"/>
          <w:szCs w:val="24"/>
        </w:rPr>
        <w:t>K</w:t>
      </w:r>
      <w:r w:rsidR="00AB6D17" w:rsidRPr="002B6534">
        <w:rPr>
          <w:rFonts w:ascii="Times New Roman" w:hAnsi="Times New Roman" w:cs="Times New Roman"/>
          <w:b/>
          <w:bCs/>
          <w:sz w:val="24"/>
          <w:szCs w:val="24"/>
        </w:rPr>
        <w:t>orisnik grobnog mjesta</w:t>
      </w:r>
      <w:r w:rsidR="00AB6D17" w:rsidRPr="002B6534">
        <w:rPr>
          <w:rFonts w:ascii="Times New Roman" w:hAnsi="Times New Roman" w:cs="Times New Roman"/>
          <w:sz w:val="24"/>
          <w:szCs w:val="24"/>
        </w:rPr>
        <w:t xml:space="preserve"> – fizička osoba s pravom korištenja grobnog mjesta nakon </w:t>
      </w:r>
    </w:p>
    <w:p w14:paraId="3733202F" w14:textId="4D0CAC6E" w:rsidR="00AB6D17" w:rsidRPr="002B6534" w:rsidRDefault="00AB6D17" w:rsidP="002B6534">
      <w:pPr>
        <w:pStyle w:val="ListParagraph"/>
        <w:rPr>
          <w:rFonts w:ascii="Times New Roman" w:hAnsi="Times New Roman" w:cs="Times New Roman"/>
          <w:sz w:val="24"/>
          <w:szCs w:val="24"/>
        </w:rPr>
      </w:pPr>
      <w:r w:rsidRPr="002B6534">
        <w:rPr>
          <w:rFonts w:ascii="Times New Roman" w:hAnsi="Times New Roman" w:cs="Times New Roman"/>
          <w:sz w:val="24"/>
          <w:szCs w:val="24"/>
        </w:rPr>
        <w:t>dodjele grobnog mjesta na korištenje, uz uvjet da ga održava i plaća godišnju grobnu naknadu,</w:t>
      </w:r>
    </w:p>
    <w:p w14:paraId="3F6685E3" w14:textId="68CC1CAA" w:rsidR="00AB6D17" w:rsidRDefault="002B6534" w:rsidP="002B6534">
      <w:pPr>
        <w:pStyle w:val="ListParagraph"/>
        <w:numPr>
          <w:ilvl w:val="0"/>
          <w:numId w:val="1"/>
        </w:numPr>
        <w:rPr>
          <w:rFonts w:ascii="Times New Roman" w:hAnsi="Times New Roman" w:cs="Times New Roman"/>
          <w:sz w:val="24"/>
          <w:szCs w:val="24"/>
        </w:rPr>
      </w:pPr>
      <w:r w:rsidRPr="002B6534">
        <w:rPr>
          <w:rFonts w:ascii="Times New Roman" w:hAnsi="Times New Roman" w:cs="Times New Roman"/>
          <w:b/>
          <w:bCs/>
          <w:sz w:val="24"/>
          <w:szCs w:val="24"/>
        </w:rPr>
        <w:t>K</w:t>
      </w:r>
      <w:r w:rsidR="00AB6D17" w:rsidRPr="002B6534">
        <w:rPr>
          <w:rFonts w:ascii="Times New Roman" w:hAnsi="Times New Roman" w:cs="Times New Roman"/>
          <w:b/>
          <w:bCs/>
          <w:sz w:val="24"/>
          <w:szCs w:val="24"/>
        </w:rPr>
        <w:t>orisnik usluge</w:t>
      </w:r>
      <w:r w:rsidR="00AB6D17" w:rsidRPr="002B6534">
        <w:rPr>
          <w:rFonts w:ascii="Times New Roman" w:hAnsi="Times New Roman" w:cs="Times New Roman"/>
          <w:sz w:val="24"/>
          <w:szCs w:val="24"/>
        </w:rPr>
        <w:t xml:space="preserve"> – fizička osoba koja s isporučiteljem ugovara korištenje usluge, ne mora ujedno biti i korisnik grobnog mjesta,</w:t>
      </w:r>
    </w:p>
    <w:p w14:paraId="797492ED" w14:textId="77777777" w:rsidR="002B6534" w:rsidRPr="002B6534" w:rsidRDefault="002B6534" w:rsidP="002B6534">
      <w:pPr>
        <w:pStyle w:val="ListParagraph"/>
        <w:rPr>
          <w:rFonts w:ascii="Times New Roman" w:hAnsi="Times New Roman" w:cs="Times New Roman"/>
          <w:sz w:val="24"/>
          <w:szCs w:val="24"/>
        </w:rPr>
      </w:pPr>
    </w:p>
    <w:p w14:paraId="079E68CC" w14:textId="53E0B743" w:rsidR="002B6534" w:rsidRDefault="002B6534" w:rsidP="00D95807">
      <w:pPr>
        <w:pStyle w:val="ListParagraph"/>
        <w:numPr>
          <w:ilvl w:val="0"/>
          <w:numId w:val="1"/>
        </w:numPr>
        <w:rPr>
          <w:rFonts w:ascii="Times New Roman" w:hAnsi="Times New Roman" w:cs="Times New Roman"/>
          <w:sz w:val="24"/>
          <w:szCs w:val="24"/>
        </w:rPr>
      </w:pPr>
      <w:r w:rsidRPr="002B6534">
        <w:rPr>
          <w:rFonts w:ascii="Times New Roman" w:hAnsi="Times New Roman" w:cs="Times New Roman"/>
          <w:b/>
          <w:bCs/>
          <w:sz w:val="24"/>
          <w:szCs w:val="24"/>
        </w:rPr>
        <w:t>V</w:t>
      </w:r>
      <w:r w:rsidR="00AB6D17" w:rsidRPr="002B6534">
        <w:rPr>
          <w:rFonts w:ascii="Times New Roman" w:hAnsi="Times New Roman" w:cs="Times New Roman"/>
          <w:b/>
          <w:bCs/>
          <w:sz w:val="24"/>
          <w:szCs w:val="24"/>
        </w:rPr>
        <w:t>lasnik groba</w:t>
      </w:r>
      <w:r w:rsidR="00AB6D17" w:rsidRPr="002B6534">
        <w:rPr>
          <w:rFonts w:ascii="Times New Roman" w:hAnsi="Times New Roman" w:cs="Times New Roman"/>
          <w:sz w:val="24"/>
          <w:szCs w:val="24"/>
        </w:rPr>
        <w:t xml:space="preserve"> – vlasnik zemljišta na kojem se nalazi grobno mjesto je </w:t>
      </w:r>
      <w:r w:rsidRPr="002B6534">
        <w:rPr>
          <w:rFonts w:ascii="Times New Roman" w:hAnsi="Times New Roman" w:cs="Times New Roman"/>
          <w:sz w:val="24"/>
          <w:szCs w:val="24"/>
        </w:rPr>
        <w:t>Općina Starigrad</w:t>
      </w:r>
      <w:r w:rsidR="00AB6D17" w:rsidRPr="002B6534">
        <w:rPr>
          <w:rFonts w:ascii="Times New Roman" w:hAnsi="Times New Roman" w:cs="Times New Roman"/>
          <w:sz w:val="24"/>
          <w:szCs w:val="24"/>
        </w:rPr>
        <w:t>, a korisnik grobnog mjesta je vlasnik samo nadgrobnog spomenika,</w:t>
      </w:r>
    </w:p>
    <w:p w14:paraId="6EE37116" w14:textId="77777777" w:rsidR="00D95807" w:rsidRPr="00D95807" w:rsidRDefault="00D95807" w:rsidP="00D95807">
      <w:pPr>
        <w:pStyle w:val="ListParagraph"/>
        <w:rPr>
          <w:rFonts w:ascii="Times New Roman" w:hAnsi="Times New Roman" w:cs="Times New Roman"/>
          <w:sz w:val="24"/>
          <w:szCs w:val="24"/>
        </w:rPr>
      </w:pPr>
    </w:p>
    <w:p w14:paraId="5D64FDE9" w14:textId="066DC05F" w:rsidR="002B6534" w:rsidRPr="002B6534" w:rsidRDefault="002B6534" w:rsidP="002B6534">
      <w:pPr>
        <w:pStyle w:val="ListParagraph"/>
        <w:numPr>
          <w:ilvl w:val="0"/>
          <w:numId w:val="1"/>
        </w:numPr>
        <w:rPr>
          <w:rFonts w:ascii="Times New Roman" w:hAnsi="Times New Roman" w:cs="Times New Roman"/>
          <w:sz w:val="24"/>
          <w:szCs w:val="24"/>
        </w:rPr>
      </w:pPr>
      <w:r w:rsidRPr="002B6534">
        <w:rPr>
          <w:rFonts w:ascii="Times New Roman" w:hAnsi="Times New Roman" w:cs="Times New Roman"/>
          <w:b/>
          <w:bCs/>
          <w:sz w:val="24"/>
          <w:szCs w:val="24"/>
        </w:rPr>
        <w:t>N</w:t>
      </w:r>
      <w:r w:rsidR="00AB6D17" w:rsidRPr="002B6534">
        <w:rPr>
          <w:rFonts w:ascii="Times New Roman" w:hAnsi="Times New Roman" w:cs="Times New Roman"/>
          <w:b/>
          <w:bCs/>
          <w:sz w:val="24"/>
          <w:szCs w:val="24"/>
        </w:rPr>
        <w:t>aknada za dodjelu grobnog mjesta na korištenje</w:t>
      </w:r>
      <w:r w:rsidR="00AB6D17" w:rsidRPr="002B6534">
        <w:rPr>
          <w:rFonts w:ascii="Times New Roman" w:hAnsi="Times New Roman" w:cs="Times New Roman"/>
          <w:sz w:val="24"/>
          <w:szCs w:val="24"/>
        </w:rPr>
        <w:t xml:space="preserve"> – naknada koju korisnik grobnog </w:t>
      </w:r>
    </w:p>
    <w:p w14:paraId="239D0B2E" w14:textId="051F53F2" w:rsidR="00AB6D17" w:rsidRDefault="00AB6D17" w:rsidP="002B6534">
      <w:pPr>
        <w:pStyle w:val="ListParagraph"/>
        <w:rPr>
          <w:rFonts w:ascii="Times New Roman" w:hAnsi="Times New Roman" w:cs="Times New Roman"/>
          <w:sz w:val="24"/>
          <w:szCs w:val="24"/>
        </w:rPr>
      </w:pPr>
      <w:r w:rsidRPr="002B6534">
        <w:rPr>
          <w:rFonts w:ascii="Times New Roman" w:hAnsi="Times New Roman" w:cs="Times New Roman"/>
          <w:sz w:val="24"/>
          <w:szCs w:val="24"/>
        </w:rPr>
        <w:t>mjesta na neodređeno vrijeme plaća prilikom dodjele grobnog mjesta na korištenje na neodređeno vrijeme,</w:t>
      </w:r>
    </w:p>
    <w:p w14:paraId="1DE42822" w14:textId="77777777" w:rsidR="00574AE1" w:rsidRDefault="00574AE1" w:rsidP="002B6534">
      <w:pPr>
        <w:pStyle w:val="ListParagraph"/>
        <w:rPr>
          <w:rFonts w:ascii="Times New Roman" w:hAnsi="Times New Roman" w:cs="Times New Roman"/>
          <w:sz w:val="24"/>
          <w:szCs w:val="24"/>
        </w:rPr>
      </w:pPr>
    </w:p>
    <w:p w14:paraId="575E2951" w14:textId="0A193BFF" w:rsidR="00574AE1" w:rsidRPr="00574AE1" w:rsidRDefault="00574AE1" w:rsidP="00574AE1">
      <w:pPr>
        <w:pStyle w:val="ListParagraph"/>
        <w:numPr>
          <w:ilvl w:val="0"/>
          <w:numId w:val="1"/>
        </w:numPr>
        <w:rPr>
          <w:rFonts w:ascii="Times New Roman" w:hAnsi="Times New Roman" w:cs="Times New Roman"/>
          <w:sz w:val="24"/>
          <w:szCs w:val="24"/>
        </w:rPr>
      </w:pPr>
      <w:r w:rsidRPr="00574AE1">
        <w:rPr>
          <w:rFonts w:ascii="Times New Roman" w:hAnsi="Times New Roman" w:cs="Times New Roman"/>
          <w:b/>
          <w:bCs/>
          <w:sz w:val="24"/>
          <w:szCs w:val="24"/>
        </w:rPr>
        <w:t>Godišnja naknada za korištenje grobnog mjesta</w:t>
      </w:r>
      <w:r w:rsidRPr="00574AE1">
        <w:rPr>
          <w:rFonts w:ascii="Times New Roman" w:hAnsi="Times New Roman" w:cs="Times New Roman"/>
          <w:sz w:val="24"/>
          <w:szCs w:val="24"/>
        </w:rPr>
        <w:t xml:space="preserve"> – naknada koja se plaća za</w:t>
      </w:r>
    </w:p>
    <w:p w14:paraId="7BE089E3" w14:textId="6A62D7FE" w:rsidR="00C41B62" w:rsidRPr="00C41B62" w:rsidRDefault="00574AE1" w:rsidP="00574AE1">
      <w:pPr>
        <w:pStyle w:val="ListParagraph"/>
        <w:rPr>
          <w:rFonts w:ascii="Times New Roman" w:hAnsi="Times New Roman" w:cs="Times New Roman"/>
          <w:sz w:val="24"/>
          <w:szCs w:val="24"/>
        </w:rPr>
      </w:pPr>
      <w:r w:rsidRPr="00574AE1">
        <w:rPr>
          <w:rFonts w:ascii="Times New Roman" w:hAnsi="Times New Roman" w:cs="Times New Roman"/>
          <w:sz w:val="24"/>
          <w:szCs w:val="24"/>
        </w:rPr>
        <w:t>održavanje zajedničkih dijelova groblja</w:t>
      </w:r>
      <w:r>
        <w:rPr>
          <w:rFonts w:ascii="Times New Roman" w:hAnsi="Times New Roman" w:cs="Times New Roman"/>
          <w:sz w:val="24"/>
          <w:szCs w:val="24"/>
        </w:rPr>
        <w:t xml:space="preserve"> (staza, zelenih površina, prostorija i sl.)</w:t>
      </w:r>
    </w:p>
    <w:p w14:paraId="66289A0F" w14:textId="77777777" w:rsidR="00D95807" w:rsidRPr="002B6534" w:rsidRDefault="00D95807" w:rsidP="002B6534">
      <w:pPr>
        <w:pStyle w:val="ListParagraph"/>
        <w:rPr>
          <w:rFonts w:ascii="Times New Roman" w:hAnsi="Times New Roman" w:cs="Times New Roman"/>
          <w:sz w:val="24"/>
          <w:szCs w:val="24"/>
        </w:rPr>
      </w:pPr>
    </w:p>
    <w:p w14:paraId="5AC2B6CE" w14:textId="08EB0C6F" w:rsidR="00AB6D17" w:rsidRPr="002B6534" w:rsidRDefault="002B6534" w:rsidP="002B6534">
      <w:pPr>
        <w:pStyle w:val="ListParagraph"/>
        <w:numPr>
          <w:ilvl w:val="0"/>
          <w:numId w:val="1"/>
        </w:numPr>
        <w:rPr>
          <w:rFonts w:ascii="Times New Roman" w:hAnsi="Times New Roman" w:cs="Times New Roman"/>
          <w:sz w:val="24"/>
          <w:szCs w:val="24"/>
        </w:rPr>
      </w:pPr>
      <w:r w:rsidRPr="002B6534">
        <w:rPr>
          <w:rFonts w:ascii="Times New Roman" w:hAnsi="Times New Roman" w:cs="Times New Roman"/>
          <w:b/>
          <w:bCs/>
          <w:sz w:val="24"/>
          <w:szCs w:val="24"/>
        </w:rPr>
        <w:t>G</w:t>
      </w:r>
      <w:r w:rsidR="00AB6D17" w:rsidRPr="002B6534">
        <w:rPr>
          <w:rFonts w:ascii="Times New Roman" w:hAnsi="Times New Roman" w:cs="Times New Roman"/>
          <w:b/>
          <w:bCs/>
          <w:sz w:val="24"/>
          <w:szCs w:val="24"/>
        </w:rPr>
        <w:t>roblje</w:t>
      </w:r>
      <w:r w:rsidR="00AB6D17" w:rsidRPr="002B6534">
        <w:rPr>
          <w:rFonts w:ascii="Times New Roman" w:hAnsi="Times New Roman" w:cs="Times New Roman"/>
          <w:sz w:val="24"/>
          <w:szCs w:val="24"/>
        </w:rPr>
        <w:t xml:space="preserve"> – ograđeni prostor zemljišta na kojem se nalaze grobna mjesta, prateće građevine i komunalna infrastruktura,</w:t>
      </w:r>
    </w:p>
    <w:p w14:paraId="7AEBE788" w14:textId="7922A758" w:rsidR="00AB6D17" w:rsidRPr="00A41F8C" w:rsidRDefault="00574AE1" w:rsidP="002B6534">
      <w:pPr>
        <w:ind w:firstLine="360"/>
        <w:rPr>
          <w:rFonts w:ascii="Times New Roman" w:hAnsi="Times New Roman" w:cs="Times New Roman"/>
          <w:sz w:val="24"/>
          <w:szCs w:val="24"/>
        </w:rPr>
      </w:pPr>
      <w:r>
        <w:rPr>
          <w:rFonts w:ascii="Times New Roman" w:hAnsi="Times New Roman" w:cs="Times New Roman"/>
          <w:b/>
          <w:bCs/>
          <w:sz w:val="24"/>
          <w:szCs w:val="24"/>
        </w:rPr>
        <w:t>9</w:t>
      </w:r>
      <w:r w:rsidR="00AB6D17" w:rsidRPr="002B6534">
        <w:rPr>
          <w:rFonts w:ascii="Times New Roman" w:hAnsi="Times New Roman" w:cs="Times New Roman"/>
          <w:b/>
          <w:bCs/>
          <w:sz w:val="24"/>
          <w:szCs w:val="24"/>
        </w:rPr>
        <w:t xml:space="preserve">. </w:t>
      </w:r>
      <w:r w:rsidR="002B6534" w:rsidRPr="002B6534">
        <w:rPr>
          <w:rFonts w:ascii="Times New Roman" w:hAnsi="Times New Roman" w:cs="Times New Roman"/>
          <w:b/>
          <w:bCs/>
          <w:sz w:val="24"/>
          <w:szCs w:val="24"/>
        </w:rPr>
        <w:t>N</w:t>
      </w:r>
      <w:r w:rsidR="00AB6D17" w:rsidRPr="002B6534">
        <w:rPr>
          <w:rFonts w:ascii="Times New Roman" w:hAnsi="Times New Roman" w:cs="Times New Roman"/>
          <w:b/>
          <w:bCs/>
          <w:sz w:val="24"/>
          <w:szCs w:val="24"/>
        </w:rPr>
        <w:t>adgrobni objekt</w:t>
      </w:r>
      <w:r w:rsidR="00AB6D17" w:rsidRPr="00A41F8C">
        <w:rPr>
          <w:rFonts w:ascii="Times New Roman" w:hAnsi="Times New Roman" w:cs="Times New Roman"/>
          <w:sz w:val="24"/>
          <w:szCs w:val="24"/>
        </w:rPr>
        <w:t xml:space="preserve"> – spomenik i pokrovna ploča,</w:t>
      </w:r>
    </w:p>
    <w:p w14:paraId="471E3F6C" w14:textId="60D6CB1A" w:rsidR="00AB6D17" w:rsidRPr="00A41F8C" w:rsidRDefault="00574AE1" w:rsidP="002B6534">
      <w:pPr>
        <w:ind w:firstLine="360"/>
        <w:rPr>
          <w:rFonts w:ascii="Times New Roman" w:hAnsi="Times New Roman" w:cs="Times New Roman"/>
          <w:sz w:val="24"/>
          <w:szCs w:val="24"/>
        </w:rPr>
      </w:pPr>
      <w:r>
        <w:rPr>
          <w:rFonts w:ascii="Times New Roman" w:hAnsi="Times New Roman" w:cs="Times New Roman"/>
          <w:b/>
          <w:bCs/>
          <w:sz w:val="24"/>
          <w:szCs w:val="24"/>
        </w:rPr>
        <w:t>10</w:t>
      </w:r>
      <w:r w:rsidR="00AB6D17" w:rsidRPr="002B6534">
        <w:rPr>
          <w:rFonts w:ascii="Times New Roman" w:hAnsi="Times New Roman" w:cs="Times New Roman"/>
          <w:b/>
          <w:bCs/>
          <w:sz w:val="24"/>
          <w:szCs w:val="24"/>
        </w:rPr>
        <w:t xml:space="preserve">. </w:t>
      </w:r>
      <w:r w:rsidR="002B6534" w:rsidRPr="002B6534">
        <w:rPr>
          <w:rFonts w:ascii="Times New Roman" w:hAnsi="Times New Roman" w:cs="Times New Roman"/>
          <w:b/>
          <w:bCs/>
          <w:sz w:val="24"/>
          <w:szCs w:val="24"/>
        </w:rPr>
        <w:t>U</w:t>
      </w:r>
      <w:r w:rsidR="00AB6D17" w:rsidRPr="002B6534">
        <w:rPr>
          <w:rFonts w:ascii="Times New Roman" w:hAnsi="Times New Roman" w:cs="Times New Roman"/>
          <w:b/>
          <w:bCs/>
          <w:sz w:val="24"/>
          <w:szCs w:val="24"/>
        </w:rPr>
        <w:t>kop</w:t>
      </w:r>
      <w:r w:rsidR="00AB6D17" w:rsidRPr="00A41F8C">
        <w:rPr>
          <w:rFonts w:ascii="Times New Roman" w:hAnsi="Times New Roman" w:cs="Times New Roman"/>
          <w:sz w:val="24"/>
          <w:szCs w:val="24"/>
        </w:rPr>
        <w:t xml:space="preserve"> – polaganje posmrtnih ostataka u grobno mjesto</w:t>
      </w:r>
    </w:p>
    <w:p w14:paraId="7BB7201D" w14:textId="7EF73D95" w:rsidR="002B6534" w:rsidRDefault="00AB6D17" w:rsidP="002B6534">
      <w:pPr>
        <w:spacing w:after="0"/>
        <w:ind w:firstLine="357"/>
        <w:rPr>
          <w:rFonts w:ascii="Times New Roman" w:hAnsi="Times New Roman" w:cs="Times New Roman"/>
          <w:sz w:val="24"/>
          <w:szCs w:val="24"/>
        </w:rPr>
      </w:pPr>
      <w:r w:rsidRPr="002B6534">
        <w:rPr>
          <w:rFonts w:ascii="Times New Roman" w:hAnsi="Times New Roman" w:cs="Times New Roman"/>
          <w:b/>
          <w:bCs/>
          <w:sz w:val="24"/>
          <w:szCs w:val="24"/>
        </w:rPr>
        <w:t>1</w:t>
      </w:r>
      <w:r w:rsidR="00574AE1">
        <w:rPr>
          <w:rFonts w:ascii="Times New Roman" w:hAnsi="Times New Roman" w:cs="Times New Roman"/>
          <w:b/>
          <w:bCs/>
          <w:sz w:val="24"/>
          <w:szCs w:val="24"/>
        </w:rPr>
        <w:t>1</w:t>
      </w:r>
      <w:r w:rsidRPr="002B6534">
        <w:rPr>
          <w:rFonts w:ascii="Times New Roman" w:hAnsi="Times New Roman" w:cs="Times New Roman"/>
          <w:b/>
          <w:bCs/>
          <w:sz w:val="24"/>
          <w:szCs w:val="24"/>
        </w:rPr>
        <w:t xml:space="preserve">. </w:t>
      </w:r>
      <w:r w:rsidR="002B6534" w:rsidRPr="002B6534">
        <w:rPr>
          <w:rFonts w:ascii="Times New Roman" w:hAnsi="Times New Roman" w:cs="Times New Roman"/>
          <w:b/>
          <w:bCs/>
          <w:sz w:val="24"/>
          <w:szCs w:val="24"/>
        </w:rPr>
        <w:t>C</w:t>
      </w:r>
      <w:r w:rsidRPr="002B6534">
        <w:rPr>
          <w:rFonts w:ascii="Times New Roman" w:hAnsi="Times New Roman" w:cs="Times New Roman"/>
          <w:b/>
          <w:bCs/>
          <w:sz w:val="24"/>
          <w:szCs w:val="24"/>
        </w:rPr>
        <w:t>eremonija ispraćaja</w:t>
      </w:r>
      <w:r w:rsidRPr="00A41F8C">
        <w:rPr>
          <w:rFonts w:ascii="Times New Roman" w:hAnsi="Times New Roman" w:cs="Times New Roman"/>
          <w:sz w:val="24"/>
          <w:szCs w:val="24"/>
        </w:rPr>
        <w:t xml:space="preserve"> – posljednji ispraćaj pokojnika koji počinje izlaskom iz </w:t>
      </w:r>
      <w:r w:rsidR="002B6534">
        <w:rPr>
          <w:rFonts w:ascii="Times New Roman" w:hAnsi="Times New Roman" w:cs="Times New Roman"/>
          <w:sz w:val="24"/>
          <w:szCs w:val="24"/>
        </w:rPr>
        <w:t xml:space="preserve">  </w:t>
      </w:r>
    </w:p>
    <w:p w14:paraId="6E73E52D" w14:textId="590CA37F" w:rsidR="00AB6D17" w:rsidRDefault="002B6534" w:rsidP="002B6534">
      <w:pPr>
        <w:spacing w:after="0"/>
        <w:ind w:firstLine="357"/>
        <w:rPr>
          <w:rFonts w:ascii="Times New Roman" w:hAnsi="Times New Roman" w:cs="Times New Roman"/>
          <w:sz w:val="24"/>
          <w:szCs w:val="24"/>
        </w:rPr>
      </w:pPr>
      <w:r>
        <w:rPr>
          <w:rFonts w:ascii="Times New Roman" w:hAnsi="Times New Roman" w:cs="Times New Roman"/>
          <w:sz w:val="24"/>
          <w:szCs w:val="24"/>
        </w:rPr>
        <w:t xml:space="preserve">     </w:t>
      </w:r>
      <w:r w:rsidR="00AB6D17" w:rsidRPr="00A41F8C">
        <w:rPr>
          <w:rFonts w:ascii="Times New Roman" w:hAnsi="Times New Roman" w:cs="Times New Roman"/>
          <w:sz w:val="24"/>
          <w:szCs w:val="24"/>
        </w:rPr>
        <w:t>mrtvačnice, a završava ukopom u grobno mjesto.</w:t>
      </w:r>
    </w:p>
    <w:p w14:paraId="3375341B" w14:textId="77777777" w:rsidR="00574AE1" w:rsidRDefault="00574AE1" w:rsidP="002B6534">
      <w:pPr>
        <w:spacing w:after="0"/>
        <w:ind w:firstLine="357"/>
        <w:rPr>
          <w:rFonts w:ascii="Times New Roman" w:hAnsi="Times New Roman" w:cs="Times New Roman"/>
          <w:sz w:val="24"/>
          <w:szCs w:val="24"/>
        </w:rPr>
      </w:pPr>
    </w:p>
    <w:p w14:paraId="04397BFC" w14:textId="77777777" w:rsidR="002B6534" w:rsidRPr="00A41F8C" w:rsidRDefault="002B6534" w:rsidP="002B6534">
      <w:pPr>
        <w:spacing w:after="0"/>
        <w:ind w:firstLine="357"/>
        <w:rPr>
          <w:rFonts w:ascii="Times New Roman" w:hAnsi="Times New Roman" w:cs="Times New Roman"/>
          <w:sz w:val="24"/>
          <w:szCs w:val="24"/>
        </w:rPr>
      </w:pPr>
    </w:p>
    <w:p w14:paraId="225E72B5" w14:textId="77777777" w:rsidR="002B6534" w:rsidRDefault="00AB6D17" w:rsidP="002B6534">
      <w:pPr>
        <w:spacing w:after="0"/>
        <w:rPr>
          <w:rFonts w:ascii="Times New Roman" w:hAnsi="Times New Roman" w:cs="Times New Roman"/>
          <w:b/>
          <w:bCs/>
          <w:sz w:val="24"/>
          <w:szCs w:val="24"/>
        </w:rPr>
      </w:pPr>
      <w:r w:rsidRPr="002B6534">
        <w:rPr>
          <w:rFonts w:ascii="Times New Roman" w:hAnsi="Times New Roman" w:cs="Times New Roman"/>
          <w:b/>
          <w:bCs/>
          <w:sz w:val="24"/>
          <w:szCs w:val="24"/>
        </w:rPr>
        <w:t>III. UVJETI PRUŽANJA USLUGE UKOPA POKOJNIKA UNUTAR GROB</w:t>
      </w:r>
      <w:r w:rsidR="002B6534">
        <w:rPr>
          <w:rFonts w:ascii="Times New Roman" w:hAnsi="Times New Roman" w:cs="Times New Roman"/>
          <w:b/>
          <w:bCs/>
          <w:sz w:val="24"/>
          <w:szCs w:val="24"/>
        </w:rPr>
        <w:t>A</w:t>
      </w:r>
      <w:r w:rsidRPr="002B6534">
        <w:rPr>
          <w:rFonts w:ascii="Times New Roman" w:hAnsi="Times New Roman" w:cs="Times New Roman"/>
          <w:b/>
          <w:bCs/>
          <w:sz w:val="24"/>
          <w:szCs w:val="24"/>
        </w:rPr>
        <w:t xml:space="preserve">LJA U </w:t>
      </w:r>
      <w:r w:rsidR="002B6534">
        <w:rPr>
          <w:rFonts w:ascii="Times New Roman" w:hAnsi="Times New Roman" w:cs="Times New Roman"/>
          <w:b/>
          <w:bCs/>
          <w:sz w:val="24"/>
          <w:szCs w:val="24"/>
        </w:rPr>
        <w:t xml:space="preserve">  </w:t>
      </w:r>
    </w:p>
    <w:p w14:paraId="6F2BF278" w14:textId="761AC29B" w:rsidR="00AB6D17" w:rsidRPr="002B6534" w:rsidRDefault="002B6534" w:rsidP="002B6534">
      <w:pPr>
        <w:spacing w:after="0"/>
        <w:rPr>
          <w:rFonts w:ascii="Times New Roman" w:hAnsi="Times New Roman" w:cs="Times New Roman"/>
          <w:b/>
          <w:bCs/>
          <w:sz w:val="24"/>
          <w:szCs w:val="24"/>
        </w:rPr>
      </w:pPr>
      <w:r>
        <w:rPr>
          <w:rFonts w:ascii="Times New Roman" w:hAnsi="Times New Roman" w:cs="Times New Roman"/>
          <w:b/>
          <w:bCs/>
          <w:sz w:val="24"/>
          <w:szCs w:val="24"/>
        </w:rPr>
        <w:t xml:space="preserve">       OPĆINI STARIGRAD</w:t>
      </w:r>
    </w:p>
    <w:p w14:paraId="0401E101" w14:textId="77777777" w:rsidR="00AB6D17" w:rsidRPr="00A41F8C" w:rsidRDefault="00AB6D17" w:rsidP="00AB6D17">
      <w:pPr>
        <w:rPr>
          <w:rFonts w:ascii="Times New Roman" w:hAnsi="Times New Roman" w:cs="Times New Roman"/>
          <w:sz w:val="24"/>
          <w:szCs w:val="24"/>
        </w:rPr>
      </w:pPr>
    </w:p>
    <w:p w14:paraId="57219D22" w14:textId="77777777" w:rsidR="00AB6D17" w:rsidRPr="002B6534" w:rsidRDefault="00AB6D17" w:rsidP="002B6534">
      <w:pPr>
        <w:jc w:val="center"/>
        <w:rPr>
          <w:rFonts w:ascii="Times New Roman" w:hAnsi="Times New Roman" w:cs="Times New Roman"/>
          <w:b/>
          <w:bCs/>
          <w:sz w:val="24"/>
          <w:szCs w:val="24"/>
        </w:rPr>
      </w:pPr>
      <w:r w:rsidRPr="002B6534">
        <w:rPr>
          <w:rFonts w:ascii="Times New Roman" w:hAnsi="Times New Roman" w:cs="Times New Roman"/>
          <w:b/>
          <w:bCs/>
          <w:sz w:val="24"/>
          <w:szCs w:val="24"/>
        </w:rPr>
        <w:t>Članak 3.</w:t>
      </w:r>
    </w:p>
    <w:p w14:paraId="43EC76D5" w14:textId="0C8644AF" w:rsidR="00AB6D17" w:rsidRDefault="002B6534" w:rsidP="002B6534">
      <w:pPr>
        <w:ind w:firstLine="708"/>
        <w:jc w:val="both"/>
        <w:rPr>
          <w:rFonts w:ascii="Times New Roman" w:hAnsi="Times New Roman" w:cs="Times New Roman"/>
          <w:sz w:val="24"/>
          <w:szCs w:val="24"/>
        </w:rPr>
      </w:pPr>
      <w:r>
        <w:rPr>
          <w:rFonts w:ascii="Times New Roman" w:hAnsi="Times New Roman" w:cs="Times New Roman"/>
          <w:sz w:val="24"/>
          <w:szCs w:val="24"/>
        </w:rPr>
        <w:t>Argyruntum</w:t>
      </w:r>
      <w:r w:rsidR="00AB6D17" w:rsidRPr="00A41F8C">
        <w:rPr>
          <w:rFonts w:ascii="Times New Roman" w:hAnsi="Times New Roman" w:cs="Times New Roman"/>
          <w:sz w:val="24"/>
          <w:szCs w:val="24"/>
        </w:rPr>
        <w:t xml:space="preserve"> d.o.o. uslugu obavlja u skladu sa Zakonom o komunalnom gospodarstvu, Zakonom o grobljima, Pravilnikom o grobljima i Odlukom o grobljima Općine S</w:t>
      </w:r>
      <w:r>
        <w:rPr>
          <w:rFonts w:ascii="Times New Roman" w:hAnsi="Times New Roman" w:cs="Times New Roman"/>
          <w:sz w:val="24"/>
          <w:szCs w:val="24"/>
        </w:rPr>
        <w:t>tarigrad</w:t>
      </w:r>
      <w:r w:rsidR="00AB6D17" w:rsidRPr="00A41F8C">
        <w:rPr>
          <w:rFonts w:ascii="Times New Roman" w:hAnsi="Times New Roman" w:cs="Times New Roman"/>
          <w:sz w:val="24"/>
          <w:szCs w:val="24"/>
        </w:rPr>
        <w:t>.</w:t>
      </w:r>
    </w:p>
    <w:p w14:paraId="1605ADB7" w14:textId="77777777" w:rsidR="00EA6306" w:rsidRPr="00A41F8C" w:rsidRDefault="00EA6306" w:rsidP="002B6534">
      <w:pPr>
        <w:ind w:firstLine="708"/>
        <w:jc w:val="both"/>
        <w:rPr>
          <w:rFonts w:ascii="Times New Roman" w:hAnsi="Times New Roman" w:cs="Times New Roman"/>
          <w:sz w:val="24"/>
          <w:szCs w:val="24"/>
        </w:rPr>
      </w:pPr>
    </w:p>
    <w:p w14:paraId="10EA7231" w14:textId="3C968F03" w:rsidR="00AB6D17" w:rsidRPr="002B6534" w:rsidRDefault="00AB6D17" w:rsidP="002B6534">
      <w:pPr>
        <w:jc w:val="center"/>
        <w:rPr>
          <w:rFonts w:ascii="Times New Roman" w:hAnsi="Times New Roman" w:cs="Times New Roman"/>
          <w:b/>
          <w:bCs/>
          <w:sz w:val="24"/>
          <w:szCs w:val="24"/>
        </w:rPr>
      </w:pPr>
      <w:r w:rsidRPr="002B6534">
        <w:rPr>
          <w:rFonts w:ascii="Times New Roman" w:hAnsi="Times New Roman" w:cs="Times New Roman"/>
          <w:b/>
          <w:bCs/>
          <w:sz w:val="24"/>
          <w:szCs w:val="24"/>
        </w:rPr>
        <w:t>Članak 4.</w:t>
      </w:r>
    </w:p>
    <w:p w14:paraId="0D2B8038" w14:textId="03139FF1" w:rsidR="00AB6D17" w:rsidRPr="00A41F8C" w:rsidRDefault="00AB6D17" w:rsidP="001E6D48">
      <w:pPr>
        <w:ind w:firstLine="708"/>
        <w:jc w:val="both"/>
        <w:rPr>
          <w:rFonts w:ascii="Times New Roman" w:hAnsi="Times New Roman" w:cs="Times New Roman"/>
          <w:sz w:val="24"/>
          <w:szCs w:val="24"/>
        </w:rPr>
      </w:pPr>
      <w:r w:rsidRPr="00A41F8C">
        <w:rPr>
          <w:rFonts w:ascii="Times New Roman" w:hAnsi="Times New Roman" w:cs="Times New Roman"/>
          <w:sz w:val="24"/>
          <w:szCs w:val="24"/>
        </w:rPr>
        <w:t>Prijava za ukop može se obaviti svakog radnog dana, subotom i nedjeljom u redovnom radnom vremenu od 07:00 – 15:00 sati osobno kod isporučitelja usluge ili na broj telefona 0</w:t>
      </w:r>
      <w:r w:rsidR="001E6D48">
        <w:rPr>
          <w:rFonts w:ascii="Times New Roman" w:hAnsi="Times New Roman" w:cs="Times New Roman"/>
          <w:sz w:val="24"/>
          <w:szCs w:val="24"/>
        </w:rPr>
        <w:t>23</w:t>
      </w:r>
      <w:r w:rsidRPr="00A41F8C">
        <w:rPr>
          <w:rFonts w:ascii="Times New Roman" w:hAnsi="Times New Roman" w:cs="Times New Roman"/>
          <w:sz w:val="24"/>
          <w:szCs w:val="24"/>
        </w:rPr>
        <w:t>/</w:t>
      </w:r>
      <w:r w:rsidR="001E6D48">
        <w:rPr>
          <w:rFonts w:ascii="Times New Roman" w:hAnsi="Times New Roman" w:cs="Times New Roman"/>
          <w:sz w:val="24"/>
          <w:szCs w:val="24"/>
        </w:rPr>
        <w:t>359</w:t>
      </w:r>
      <w:r w:rsidRPr="00A41F8C">
        <w:rPr>
          <w:rFonts w:ascii="Times New Roman" w:hAnsi="Times New Roman" w:cs="Times New Roman"/>
          <w:sz w:val="24"/>
          <w:szCs w:val="24"/>
        </w:rPr>
        <w:t>-</w:t>
      </w:r>
      <w:r w:rsidR="001E6D48">
        <w:rPr>
          <w:rFonts w:ascii="Times New Roman" w:hAnsi="Times New Roman" w:cs="Times New Roman"/>
          <w:sz w:val="24"/>
          <w:szCs w:val="24"/>
        </w:rPr>
        <w:t>264</w:t>
      </w:r>
      <w:r w:rsidRPr="00A41F8C">
        <w:rPr>
          <w:rFonts w:ascii="Times New Roman" w:hAnsi="Times New Roman" w:cs="Times New Roman"/>
          <w:sz w:val="24"/>
          <w:szCs w:val="24"/>
        </w:rPr>
        <w:t>.</w:t>
      </w:r>
    </w:p>
    <w:p w14:paraId="6AB0BB97" w14:textId="3C6E1FC6" w:rsidR="00AB6D17" w:rsidRDefault="00AB6D17" w:rsidP="001E6D48">
      <w:pPr>
        <w:ind w:firstLine="708"/>
        <w:jc w:val="both"/>
        <w:rPr>
          <w:rFonts w:ascii="Times New Roman" w:hAnsi="Times New Roman" w:cs="Times New Roman"/>
          <w:sz w:val="24"/>
          <w:szCs w:val="24"/>
        </w:rPr>
      </w:pPr>
      <w:r w:rsidRPr="00A41F8C">
        <w:rPr>
          <w:rFonts w:ascii="Times New Roman" w:hAnsi="Times New Roman" w:cs="Times New Roman"/>
          <w:sz w:val="24"/>
          <w:szCs w:val="24"/>
        </w:rPr>
        <w:t>Izvan redovnog</w:t>
      </w:r>
      <w:r w:rsidR="001E6D48">
        <w:rPr>
          <w:rFonts w:ascii="Times New Roman" w:hAnsi="Times New Roman" w:cs="Times New Roman"/>
          <w:sz w:val="24"/>
          <w:szCs w:val="24"/>
        </w:rPr>
        <w:t xml:space="preserve"> radnog</w:t>
      </w:r>
      <w:r w:rsidRPr="00A41F8C">
        <w:rPr>
          <w:rFonts w:ascii="Times New Roman" w:hAnsi="Times New Roman" w:cs="Times New Roman"/>
          <w:sz w:val="24"/>
          <w:szCs w:val="24"/>
        </w:rPr>
        <w:t xml:space="preserve"> vremena prijava ukopa može se obaviti na dežurni broj telefona koji se nalaze na oglasnoj ploči groblja.</w:t>
      </w:r>
    </w:p>
    <w:p w14:paraId="67C5C7DE" w14:textId="77777777" w:rsidR="00F9326A" w:rsidRPr="00A41F8C" w:rsidRDefault="00F9326A" w:rsidP="001E6D48">
      <w:pPr>
        <w:ind w:firstLine="708"/>
        <w:jc w:val="both"/>
        <w:rPr>
          <w:rFonts w:ascii="Times New Roman" w:hAnsi="Times New Roman" w:cs="Times New Roman"/>
          <w:sz w:val="24"/>
          <w:szCs w:val="24"/>
        </w:rPr>
      </w:pPr>
    </w:p>
    <w:p w14:paraId="004BD414" w14:textId="6D4D222D" w:rsidR="00AB6D17" w:rsidRPr="001E6D48" w:rsidRDefault="00AB6D17" w:rsidP="001E6D48">
      <w:pPr>
        <w:jc w:val="center"/>
        <w:rPr>
          <w:rFonts w:ascii="Times New Roman" w:hAnsi="Times New Roman" w:cs="Times New Roman"/>
          <w:b/>
          <w:bCs/>
          <w:sz w:val="24"/>
          <w:szCs w:val="24"/>
        </w:rPr>
      </w:pPr>
      <w:r w:rsidRPr="001E6D48">
        <w:rPr>
          <w:rFonts w:ascii="Times New Roman" w:hAnsi="Times New Roman" w:cs="Times New Roman"/>
          <w:b/>
          <w:bCs/>
          <w:sz w:val="24"/>
          <w:szCs w:val="24"/>
        </w:rPr>
        <w:t>Članak 5.</w:t>
      </w:r>
    </w:p>
    <w:p w14:paraId="29225402" w14:textId="2C811521" w:rsidR="00AB6D17" w:rsidRPr="00A41F8C" w:rsidRDefault="00AB6D17" w:rsidP="001E6D48">
      <w:pPr>
        <w:ind w:firstLine="708"/>
        <w:rPr>
          <w:rFonts w:ascii="Times New Roman" w:hAnsi="Times New Roman" w:cs="Times New Roman"/>
          <w:sz w:val="24"/>
          <w:szCs w:val="24"/>
        </w:rPr>
      </w:pPr>
      <w:r w:rsidRPr="00A41F8C">
        <w:rPr>
          <w:rFonts w:ascii="Times New Roman" w:hAnsi="Times New Roman" w:cs="Times New Roman"/>
          <w:sz w:val="24"/>
          <w:szCs w:val="24"/>
        </w:rPr>
        <w:t>Ukopi se obavljaju radnim danom, subotom</w:t>
      </w:r>
      <w:r w:rsidR="00C41B62">
        <w:rPr>
          <w:rFonts w:ascii="Times New Roman" w:hAnsi="Times New Roman" w:cs="Times New Roman"/>
          <w:sz w:val="24"/>
          <w:szCs w:val="24"/>
        </w:rPr>
        <w:t>, a</w:t>
      </w:r>
      <w:r w:rsidRPr="00A41F8C">
        <w:rPr>
          <w:rFonts w:ascii="Times New Roman" w:hAnsi="Times New Roman" w:cs="Times New Roman"/>
          <w:sz w:val="24"/>
          <w:szCs w:val="24"/>
        </w:rPr>
        <w:t xml:space="preserve">  </w:t>
      </w:r>
      <w:r w:rsidR="001E6D48">
        <w:rPr>
          <w:rFonts w:ascii="Times New Roman" w:hAnsi="Times New Roman" w:cs="Times New Roman"/>
          <w:sz w:val="24"/>
          <w:szCs w:val="24"/>
        </w:rPr>
        <w:t xml:space="preserve">u izvanrednim okolnostima i </w:t>
      </w:r>
      <w:r w:rsidRPr="00A41F8C">
        <w:rPr>
          <w:rFonts w:ascii="Times New Roman" w:hAnsi="Times New Roman" w:cs="Times New Roman"/>
          <w:sz w:val="24"/>
          <w:szCs w:val="24"/>
        </w:rPr>
        <w:t>nedjeljom.</w:t>
      </w:r>
    </w:p>
    <w:p w14:paraId="24FD8AF3" w14:textId="77777777" w:rsidR="00AB6D17" w:rsidRPr="001E6D48" w:rsidRDefault="00AB6D17" w:rsidP="001E6D48">
      <w:pPr>
        <w:jc w:val="center"/>
        <w:rPr>
          <w:rFonts w:ascii="Times New Roman" w:hAnsi="Times New Roman" w:cs="Times New Roman"/>
          <w:b/>
          <w:bCs/>
          <w:sz w:val="24"/>
          <w:szCs w:val="24"/>
        </w:rPr>
      </w:pPr>
      <w:r w:rsidRPr="001E6D48">
        <w:rPr>
          <w:rFonts w:ascii="Times New Roman" w:hAnsi="Times New Roman" w:cs="Times New Roman"/>
          <w:b/>
          <w:bCs/>
          <w:sz w:val="24"/>
          <w:szCs w:val="24"/>
        </w:rPr>
        <w:t>Članak 6.</w:t>
      </w:r>
    </w:p>
    <w:p w14:paraId="165652F2" w14:textId="77777777" w:rsidR="00D95807" w:rsidRDefault="00AB6D17" w:rsidP="00D95807">
      <w:pPr>
        <w:ind w:firstLine="708"/>
        <w:jc w:val="both"/>
        <w:rPr>
          <w:rFonts w:ascii="Times New Roman" w:hAnsi="Times New Roman" w:cs="Times New Roman"/>
          <w:sz w:val="24"/>
          <w:szCs w:val="24"/>
        </w:rPr>
      </w:pPr>
      <w:r w:rsidRPr="00A41F8C">
        <w:rPr>
          <w:rFonts w:ascii="Times New Roman" w:hAnsi="Times New Roman" w:cs="Times New Roman"/>
          <w:sz w:val="24"/>
          <w:szCs w:val="24"/>
        </w:rPr>
        <w:t>Korisnik u dogovoru sa isporučiteljem usluge utvrđuje datum i vrijeme ispraćaja te tijek ceremonije ispraćaja. Ceremonijom ispraćaja rukovodi voditelj ceremonije ispraćaja isporučitelja usluge koji koordinira i osigurava nesmetano odvijanje obreda ispraćaja do potpunog zatvaranja groba.</w:t>
      </w:r>
    </w:p>
    <w:p w14:paraId="59B52ABD" w14:textId="28A60F75" w:rsidR="00AB6D17" w:rsidRPr="004F1DF9" w:rsidRDefault="00AB6D17" w:rsidP="004F1DF9">
      <w:pPr>
        <w:jc w:val="center"/>
        <w:rPr>
          <w:rFonts w:ascii="Times New Roman" w:hAnsi="Times New Roman" w:cs="Times New Roman"/>
          <w:b/>
          <w:bCs/>
          <w:sz w:val="24"/>
          <w:szCs w:val="24"/>
        </w:rPr>
      </w:pPr>
      <w:r w:rsidRPr="004F1DF9">
        <w:rPr>
          <w:rFonts w:ascii="Times New Roman" w:hAnsi="Times New Roman" w:cs="Times New Roman"/>
          <w:b/>
          <w:bCs/>
          <w:sz w:val="24"/>
          <w:szCs w:val="24"/>
        </w:rPr>
        <w:t>Članak 7.</w:t>
      </w:r>
    </w:p>
    <w:p w14:paraId="1F214508" w14:textId="35E24857" w:rsidR="00AB6D17" w:rsidRPr="00A41F8C" w:rsidRDefault="00AB6D17" w:rsidP="00D95807">
      <w:pPr>
        <w:ind w:firstLine="708"/>
        <w:jc w:val="both"/>
        <w:rPr>
          <w:rFonts w:ascii="Times New Roman" w:hAnsi="Times New Roman" w:cs="Times New Roman"/>
          <w:sz w:val="24"/>
          <w:szCs w:val="24"/>
        </w:rPr>
      </w:pPr>
      <w:r w:rsidRPr="00A41F8C">
        <w:rPr>
          <w:rFonts w:ascii="Times New Roman" w:hAnsi="Times New Roman" w:cs="Times New Roman"/>
          <w:sz w:val="24"/>
          <w:szCs w:val="24"/>
        </w:rPr>
        <w:t>Svakome tko želi svojim potpunim ili djelomičnim sudjelovanjem u obredu ispraćaja javno obilježiti uspomenu na pokojnika, osigurava se slobodno i nesmetano uključivanje u obred ispraćaja kao  ravnopravnog učesnika. Ukoliko se ispraćaj obavlja po propisima crkve kojoj pripada pokojnik, isti obuhvaća mogućnost stavljanja vjerskih simbola, vjerskih obred pri ukopu uz sudjelovanje svećenika i organiziranje odavanja počasti prema pravilima religije. Ukoliko obitelji pokojnika ne želi vjerski obred</w:t>
      </w:r>
      <w:r w:rsidR="001E6D48">
        <w:rPr>
          <w:rFonts w:ascii="Times New Roman" w:hAnsi="Times New Roman" w:cs="Times New Roman"/>
          <w:sz w:val="24"/>
          <w:szCs w:val="24"/>
        </w:rPr>
        <w:t xml:space="preserve"> i želi sama organizirati ceremoniju ispraćaja (</w:t>
      </w:r>
      <w:r w:rsidR="004F1DF9">
        <w:rPr>
          <w:rFonts w:ascii="Times New Roman" w:hAnsi="Times New Roman" w:cs="Times New Roman"/>
          <w:sz w:val="24"/>
          <w:szCs w:val="24"/>
        </w:rPr>
        <w:t>Stara groblja)</w:t>
      </w:r>
      <w:r w:rsidRPr="00A41F8C">
        <w:rPr>
          <w:rFonts w:ascii="Times New Roman" w:hAnsi="Times New Roman" w:cs="Times New Roman"/>
          <w:sz w:val="24"/>
          <w:szCs w:val="24"/>
        </w:rPr>
        <w:t xml:space="preserve"> o tome obavještava isporučitelja usluge.</w:t>
      </w:r>
    </w:p>
    <w:p w14:paraId="5A61FDD3" w14:textId="1F9AF731" w:rsidR="00AB6D17" w:rsidRPr="00A41F8C" w:rsidRDefault="00AB6D17" w:rsidP="004F1DF9">
      <w:pPr>
        <w:ind w:firstLine="708"/>
        <w:jc w:val="both"/>
        <w:rPr>
          <w:rFonts w:ascii="Times New Roman" w:hAnsi="Times New Roman" w:cs="Times New Roman"/>
          <w:sz w:val="24"/>
          <w:szCs w:val="24"/>
        </w:rPr>
      </w:pPr>
      <w:r w:rsidRPr="00A41F8C">
        <w:rPr>
          <w:rFonts w:ascii="Times New Roman" w:hAnsi="Times New Roman" w:cs="Times New Roman"/>
          <w:sz w:val="24"/>
          <w:szCs w:val="24"/>
        </w:rPr>
        <w:t>Obitelj pokojnika može naglasiti da želi da se ispraćaj i ukop obave sami u krugu obitelji</w:t>
      </w:r>
      <w:r w:rsidR="001E6D48">
        <w:rPr>
          <w:rFonts w:ascii="Times New Roman" w:hAnsi="Times New Roman" w:cs="Times New Roman"/>
          <w:sz w:val="24"/>
          <w:szCs w:val="24"/>
        </w:rPr>
        <w:t xml:space="preserve"> (</w:t>
      </w:r>
      <w:r w:rsidR="004F1DF9">
        <w:rPr>
          <w:rFonts w:ascii="Times New Roman" w:hAnsi="Times New Roman" w:cs="Times New Roman"/>
          <w:sz w:val="24"/>
          <w:szCs w:val="24"/>
        </w:rPr>
        <w:t>S</w:t>
      </w:r>
      <w:r w:rsidR="001E6D48">
        <w:rPr>
          <w:rFonts w:ascii="Times New Roman" w:hAnsi="Times New Roman" w:cs="Times New Roman"/>
          <w:sz w:val="24"/>
          <w:szCs w:val="24"/>
        </w:rPr>
        <w:t>tara groblja)</w:t>
      </w:r>
      <w:r w:rsidRPr="00A41F8C">
        <w:rPr>
          <w:rFonts w:ascii="Times New Roman" w:hAnsi="Times New Roman" w:cs="Times New Roman"/>
          <w:sz w:val="24"/>
          <w:szCs w:val="24"/>
        </w:rPr>
        <w:t>. Vjerske i druge aktivnosti koje imaju politički karakter ili su usmjerene protiv Republike Hrvatske na ispraćaj nisu dopuštene.</w:t>
      </w:r>
    </w:p>
    <w:p w14:paraId="2828B56B" w14:textId="77777777" w:rsidR="00AB6D17" w:rsidRPr="004F1DF9" w:rsidRDefault="00AB6D17" w:rsidP="004F1DF9">
      <w:pPr>
        <w:jc w:val="center"/>
        <w:rPr>
          <w:rFonts w:ascii="Times New Roman" w:hAnsi="Times New Roman" w:cs="Times New Roman"/>
          <w:b/>
          <w:bCs/>
          <w:sz w:val="24"/>
          <w:szCs w:val="24"/>
        </w:rPr>
      </w:pPr>
      <w:r w:rsidRPr="004F1DF9">
        <w:rPr>
          <w:rFonts w:ascii="Times New Roman" w:hAnsi="Times New Roman" w:cs="Times New Roman"/>
          <w:b/>
          <w:bCs/>
          <w:sz w:val="24"/>
          <w:szCs w:val="24"/>
        </w:rPr>
        <w:t>Članak 8.</w:t>
      </w:r>
    </w:p>
    <w:p w14:paraId="7E77C090" w14:textId="1B604420" w:rsidR="00AB6D17" w:rsidRPr="00A41F8C" w:rsidRDefault="00AB6D17" w:rsidP="004F1DF9">
      <w:pPr>
        <w:ind w:firstLine="708"/>
        <w:jc w:val="both"/>
        <w:rPr>
          <w:rFonts w:ascii="Times New Roman" w:hAnsi="Times New Roman" w:cs="Times New Roman"/>
          <w:sz w:val="24"/>
          <w:szCs w:val="24"/>
        </w:rPr>
      </w:pPr>
      <w:r w:rsidRPr="004F1DF9">
        <w:rPr>
          <w:rFonts w:ascii="Times New Roman" w:hAnsi="Times New Roman" w:cs="Times New Roman"/>
          <w:sz w:val="24"/>
          <w:szCs w:val="24"/>
        </w:rPr>
        <w:t>Vijenci, buketi i cvijeće predaju se  najkasnije deset minuta prije početka utvrđenog termina ispraćaja. Ceremonija ispraćaja započinje na oproštajnom trijemu</w:t>
      </w:r>
      <w:r w:rsidR="004F1DF9">
        <w:rPr>
          <w:rFonts w:ascii="Times New Roman" w:hAnsi="Times New Roman" w:cs="Times New Roman"/>
          <w:sz w:val="24"/>
          <w:szCs w:val="24"/>
        </w:rPr>
        <w:t xml:space="preserve"> (Novo groblje) ili ispred crkve/groblja (Stara groblja) i završava ukopom u grobno mjesto u koje će se izvršiti ukop</w:t>
      </w:r>
      <w:r w:rsidRPr="004F1DF9">
        <w:rPr>
          <w:rFonts w:ascii="Times New Roman" w:hAnsi="Times New Roman" w:cs="Times New Roman"/>
          <w:sz w:val="24"/>
          <w:szCs w:val="24"/>
        </w:rPr>
        <w:t>.</w:t>
      </w:r>
    </w:p>
    <w:p w14:paraId="53235B7B" w14:textId="48F0B587" w:rsidR="00AB6D17" w:rsidRPr="004F1DF9" w:rsidRDefault="00AB6D17" w:rsidP="004F1DF9">
      <w:pPr>
        <w:jc w:val="center"/>
        <w:rPr>
          <w:rFonts w:ascii="Times New Roman" w:hAnsi="Times New Roman" w:cs="Times New Roman"/>
          <w:b/>
          <w:bCs/>
          <w:sz w:val="24"/>
          <w:szCs w:val="24"/>
        </w:rPr>
      </w:pPr>
      <w:r w:rsidRPr="004F1DF9">
        <w:rPr>
          <w:rFonts w:ascii="Times New Roman" w:hAnsi="Times New Roman" w:cs="Times New Roman"/>
          <w:b/>
          <w:bCs/>
          <w:sz w:val="24"/>
          <w:szCs w:val="24"/>
        </w:rPr>
        <w:t xml:space="preserve">Članak </w:t>
      </w:r>
      <w:r w:rsidR="004F1DF9">
        <w:rPr>
          <w:rFonts w:ascii="Times New Roman" w:hAnsi="Times New Roman" w:cs="Times New Roman"/>
          <w:b/>
          <w:bCs/>
          <w:sz w:val="24"/>
          <w:szCs w:val="24"/>
        </w:rPr>
        <w:t>9</w:t>
      </w:r>
      <w:r w:rsidRPr="004F1DF9">
        <w:rPr>
          <w:rFonts w:ascii="Times New Roman" w:hAnsi="Times New Roman" w:cs="Times New Roman"/>
          <w:b/>
          <w:bCs/>
          <w:sz w:val="24"/>
          <w:szCs w:val="24"/>
        </w:rPr>
        <w:t>.</w:t>
      </w:r>
    </w:p>
    <w:p w14:paraId="1B6A250A" w14:textId="64E10FBD" w:rsidR="00AB6D17" w:rsidRDefault="00AB6D17" w:rsidP="00AB6D17">
      <w:pPr>
        <w:rPr>
          <w:rFonts w:ascii="Times New Roman" w:hAnsi="Times New Roman" w:cs="Times New Roman"/>
          <w:sz w:val="24"/>
          <w:szCs w:val="24"/>
        </w:rPr>
      </w:pPr>
      <w:r w:rsidRPr="00A41F8C">
        <w:rPr>
          <w:rFonts w:ascii="Times New Roman" w:hAnsi="Times New Roman" w:cs="Times New Roman"/>
          <w:sz w:val="24"/>
          <w:szCs w:val="24"/>
        </w:rPr>
        <w:t>Ekshumacija i prijenos posmrtnih ostataka obavlja se sukladno Pravilniku o uvjetima i načinu obavljanja prijenosa, pogreba i iskopavanja umrlih osoba (NN 23/94).</w:t>
      </w:r>
    </w:p>
    <w:p w14:paraId="2925A472" w14:textId="77777777" w:rsidR="004F1DF9" w:rsidRPr="00A41F8C" w:rsidRDefault="004F1DF9" w:rsidP="00AB6D17">
      <w:pPr>
        <w:rPr>
          <w:rFonts w:ascii="Times New Roman" w:hAnsi="Times New Roman" w:cs="Times New Roman"/>
          <w:sz w:val="24"/>
          <w:szCs w:val="24"/>
        </w:rPr>
      </w:pPr>
    </w:p>
    <w:p w14:paraId="521BA7C7" w14:textId="77777777" w:rsidR="00AB6D17" w:rsidRPr="004F1DF9" w:rsidRDefault="00AB6D17" w:rsidP="00AB6D17">
      <w:pPr>
        <w:rPr>
          <w:rFonts w:ascii="Times New Roman" w:hAnsi="Times New Roman" w:cs="Times New Roman"/>
          <w:b/>
          <w:bCs/>
          <w:sz w:val="24"/>
          <w:szCs w:val="24"/>
        </w:rPr>
      </w:pPr>
      <w:r w:rsidRPr="004F1DF9">
        <w:rPr>
          <w:rFonts w:ascii="Times New Roman" w:hAnsi="Times New Roman" w:cs="Times New Roman"/>
          <w:b/>
          <w:bCs/>
          <w:sz w:val="24"/>
          <w:szCs w:val="24"/>
        </w:rPr>
        <w:t>V. MEĐUSOBNA PRAVA I OBVEZE ISPORUČITELJA I KORISNIKA KOMUNALNE USLUGE</w:t>
      </w:r>
    </w:p>
    <w:p w14:paraId="3D9CAA15" w14:textId="23C0A3E9" w:rsidR="00AB6D17" w:rsidRPr="00B140AF" w:rsidRDefault="00AB6D17" w:rsidP="00B140AF">
      <w:pPr>
        <w:jc w:val="center"/>
        <w:rPr>
          <w:rFonts w:ascii="Times New Roman" w:hAnsi="Times New Roman" w:cs="Times New Roman"/>
          <w:b/>
          <w:bCs/>
          <w:sz w:val="24"/>
          <w:szCs w:val="24"/>
        </w:rPr>
      </w:pPr>
      <w:r w:rsidRPr="00B140AF">
        <w:rPr>
          <w:rFonts w:ascii="Times New Roman" w:hAnsi="Times New Roman" w:cs="Times New Roman"/>
          <w:b/>
          <w:bCs/>
          <w:sz w:val="24"/>
          <w:szCs w:val="24"/>
        </w:rPr>
        <w:t>Članak 1</w:t>
      </w:r>
      <w:r w:rsidR="00B140AF">
        <w:rPr>
          <w:rFonts w:ascii="Times New Roman" w:hAnsi="Times New Roman" w:cs="Times New Roman"/>
          <w:b/>
          <w:bCs/>
          <w:sz w:val="24"/>
          <w:szCs w:val="24"/>
        </w:rPr>
        <w:t>0</w:t>
      </w:r>
      <w:r w:rsidRPr="00B140AF">
        <w:rPr>
          <w:rFonts w:ascii="Times New Roman" w:hAnsi="Times New Roman" w:cs="Times New Roman"/>
          <w:b/>
          <w:bCs/>
          <w:sz w:val="24"/>
          <w:szCs w:val="24"/>
        </w:rPr>
        <w:t>.</w:t>
      </w:r>
    </w:p>
    <w:p w14:paraId="30124158" w14:textId="4F70B9C2" w:rsidR="00AB6D17" w:rsidRPr="00A41F8C" w:rsidRDefault="00AB6D17" w:rsidP="00B140AF">
      <w:pPr>
        <w:ind w:firstLine="708"/>
        <w:jc w:val="both"/>
        <w:rPr>
          <w:rFonts w:ascii="Times New Roman" w:hAnsi="Times New Roman" w:cs="Times New Roman"/>
          <w:sz w:val="24"/>
          <w:szCs w:val="24"/>
        </w:rPr>
      </w:pPr>
      <w:r w:rsidRPr="00A41F8C">
        <w:rPr>
          <w:rFonts w:ascii="Times New Roman" w:hAnsi="Times New Roman" w:cs="Times New Roman"/>
          <w:sz w:val="24"/>
          <w:szCs w:val="24"/>
        </w:rPr>
        <w:t>Isporučitelj se sklapanjem ugovora obvezuje izvršiti uslugu za korisnika, u skladu sa propisima struke i uz dužni pijetet prema pokojniku. Isporučitelj usluge dužan je osigurati da se opraštanje od pokojnika obavi suglasno s njegovim željama, ukoliko su mu iste poznate, odnosno s željama obitelji, u skladu sa važećim propisima. Korisnik se sklapanjem ugovora obvezuje da će dati istinite podatke o umrloj osobi potrebne za izvršenje usluge. Korisnik je dužan predstavniku isporučitelja dati podatke za popunjavanje obra</w:t>
      </w:r>
      <w:r w:rsidR="00B140AF">
        <w:rPr>
          <w:rFonts w:ascii="Times New Roman" w:hAnsi="Times New Roman" w:cs="Times New Roman"/>
          <w:sz w:val="24"/>
          <w:szCs w:val="24"/>
        </w:rPr>
        <w:t>za</w:t>
      </w:r>
      <w:r w:rsidRPr="00A41F8C">
        <w:rPr>
          <w:rFonts w:ascii="Times New Roman" w:hAnsi="Times New Roman" w:cs="Times New Roman"/>
          <w:sz w:val="24"/>
          <w:szCs w:val="24"/>
        </w:rPr>
        <w:t>ca za izvršenje ispraćaja te iste potpisati.</w:t>
      </w:r>
    </w:p>
    <w:p w14:paraId="05D960F0" w14:textId="444B20AB" w:rsidR="00AB6D17" w:rsidRPr="00B140AF" w:rsidRDefault="00AB6D17" w:rsidP="00B140AF">
      <w:pPr>
        <w:jc w:val="center"/>
        <w:rPr>
          <w:rFonts w:ascii="Times New Roman" w:hAnsi="Times New Roman" w:cs="Times New Roman"/>
          <w:b/>
          <w:bCs/>
          <w:sz w:val="24"/>
          <w:szCs w:val="24"/>
        </w:rPr>
      </w:pPr>
      <w:r w:rsidRPr="00B140AF">
        <w:rPr>
          <w:rFonts w:ascii="Times New Roman" w:hAnsi="Times New Roman" w:cs="Times New Roman"/>
          <w:b/>
          <w:bCs/>
          <w:sz w:val="24"/>
          <w:szCs w:val="24"/>
        </w:rPr>
        <w:lastRenderedPageBreak/>
        <w:t>Članak 1</w:t>
      </w:r>
      <w:r w:rsidR="00B140AF">
        <w:rPr>
          <w:rFonts w:ascii="Times New Roman" w:hAnsi="Times New Roman" w:cs="Times New Roman"/>
          <w:b/>
          <w:bCs/>
          <w:sz w:val="24"/>
          <w:szCs w:val="24"/>
        </w:rPr>
        <w:t>1</w:t>
      </w:r>
      <w:r w:rsidRPr="00B140AF">
        <w:rPr>
          <w:rFonts w:ascii="Times New Roman" w:hAnsi="Times New Roman" w:cs="Times New Roman"/>
          <w:b/>
          <w:bCs/>
          <w:sz w:val="24"/>
          <w:szCs w:val="24"/>
        </w:rPr>
        <w:t>.</w:t>
      </w:r>
    </w:p>
    <w:p w14:paraId="03B16E66" w14:textId="283B4F97" w:rsidR="00F175E3" w:rsidRPr="00A41F8C" w:rsidRDefault="00AB6D17" w:rsidP="00C41B62">
      <w:pPr>
        <w:ind w:firstLine="708"/>
        <w:rPr>
          <w:rFonts w:ascii="Times New Roman" w:hAnsi="Times New Roman" w:cs="Times New Roman"/>
          <w:sz w:val="24"/>
          <w:szCs w:val="24"/>
        </w:rPr>
      </w:pPr>
      <w:r w:rsidRPr="00A41F8C">
        <w:rPr>
          <w:rFonts w:ascii="Times New Roman" w:hAnsi="Times New Roman" w:cs="Times New Roman"/>
          <w:sz w:val="24"/>
          <w:szCs w:val="24"/>
        </w:rPr>
        <w:t>Korisnik usluge je dužan platiti cijelu uslugu utvrđenu Cjenikom usluge.</w:t>
      </w:r>
    </w:p>
    <w:p w14:paraId="3A498FD1" w14:textId="3B3D51E7" w:rsidR="00AB6D17" w:rsidRPr="00B140AF" w:rsidRDefault="00AB6D17" w:rsidP="00B140AF">
      <w:pPr>
        <w:jc w:val="center"/>
        <w:rPr>
          <w:rFonts w:ascii="Times New Roman" w:hAnsi="Times New Roman" w:cs="Times New Roman"/>
          <w:b/>
          <w:bCs/>
          <w:sz w:val="24"/>
          <w:szCs w:val="24"/>
        </w:rPr>
      </w:pPr>
      <w:r w:rsidRPr="00B140AF">
        <w:rPr>
          <w:rFonts w:ascii="Times New Roman" w:hAnsi="Times New Roman" w:cs="Times New Roman"/>
          <w:b/>
          <w:bCs/>
          <w:sz w:val="24"/>
          <w:szCs w:val="24"/>
        </w:rPr>
        <w:t>Članak 1</w:t>
      </w:r>
      <w:r w:rsidR="00B140AF">
        <w:rPr>
          <w:rFonts w:ascii="Times New Roman" w:hAnsi="Times New Roman" w:cs="Times New Roman"/>
          <w:b/>
          <w:bCs/>
          <w:sz w:val="24"/>
          <w:szCs w:val="24"/>
        </w:rPr>
        <w:t>2</w:t>
      </w:r>
      <w:r w:rsidRPr="00B140AF">
        <w:rPr>
          <w:rFonts w:ascii="Times New Roman" w:hAnsi="Times New Roman" w:cs="Times New Roman"/>
          <w:b/>
          <w:bCs/>
          <w:sz w:val="24"/>
          <w:szCs w:val="24"/>
        </w:rPr>
        <w:t>.</w:t>
      </w:r>
    </w:p>
    <w:p w14:paraId="48EF7947" w14:textId="1609E583" w:rsidR="00AB6D17" w:rsidRPr="00A41F8C" w:rsidRDefault="00AB6D17" w:rsidP="00B140AF">
      <w:pPr>
        <w:ind w:firstLine="708"/>
        <w:jc w:val="both"/>
        <w:rPr>
          <w:rFonts w:ascii="Times New Roman" w:hAnsi="Times New Roman" w:cs="Times New Roman"/>
          <w:sz w:val="24"/>
          <w:szCs w:val="24"/>
        </w:rPr>
      </w:pPr>
      <w:r w:rsidRPr="00A41F8C">
        <w:rPr>
          <w:rFonts w:ascii="Times New Roman" w:hAnsi="Times New Roman" w:cs="Times New Roman"/>
          <w:sz w:val="24"/>
          <w:szCs w:val="24"/>
        </w:rPr>
        <w:t>Sklapanjem ugovora korisnik pristaje na primjenu Općih uvjeta i ist</w:t>
      </w:r>
      <w:r w:rsidR="00B140AF">
        <w:rPr>
          <w:rFonts w:ascii="Times New Roman" w:hAnsi="Times New Roman" w:cs="Times New Roman"/>
          <w:sz w:val="24"/>
          <w:szCs w:val="24"/>
        </w:rPr>
        <w:t>i</w:t>
      </w:r>
      <w:r w:rsidRPr="00A41F8C">
        <w:rPr>
          <w:rFonts w:ascii="Times New Roman" w:hAnsi="Times New Roman" w:cs="Times New Roman"/>
          <w:sz w:val="24"/>
          <w:szCs w:val="24"/>
        </w:rPr>
        <w:t xml:space="preserve"> se smatraju sastavnim dijelom ugovora.</w:t>
      </w:r>
    </w:p>
    <w:p w14:paraId="44129F7E" w14:textId="70AECBBD" w:rsidR="00AB6D17" w:rsidRPr="00B140AF" w:rsidRDefault="00AB6D17" w:rsidP="00B140AF">
      <w:pPr>
        <w:jc w:val="center"/>
        <w:rPr>
          <w:rFonts w:ascii="Times New Roman" w:hAnsi="Times New Roman" w:cs="Times New Roman"/>
          <w:b/>
          <w:bCs/>
          <w:sz w:val="24"/>
          <w:szCs w:val="24"/>
        </w:rPr>
      </w:pPr>
      <w:r w:rsidRPr="00B140AF">
        <w:rPr>
          <w:rFonts w:ascii="Times New Roman" w:hAnsi="Times New Roman" w:cs="Times New Roman"/>
          <w:b/>
          <w:bCs/>
          <w:sz w:val="24"/>
          <w:szCs w:val="24"/>
        </w:rPr>
        <w:t>Članak 1</w:t>
      </w:r>
      <w:r w:rsidR="00B140AF">
        <w:rPr>
          <w:rFonts w:ascii="Times New Roman" w:hAnsi="Times New Roman" w:cs="Times New Roman"/>
          <w:b/>
          <w:bCs/>
          <w:sz w:val="24"/>
          <w:szCs w:val="24"/>
        </w:rPr>
        <w:t>3</w:t>
      </w:r>
      <w:r w:rsidRPr="00B140AF">
        <w:rPr>
          <w:rFonts w:ascii="Times New Roman" w:hAnsi="Times New Roman" w:cs="Times New Roman"/>
          <w:b/>
          <w:bCs/>
          <w:sz w:val="24"/>
          <w:szCs w:val="24"/>
        </w:rPr>
        <w:t>.</w:t>
      </w:r>
    </w:p>
    <w:p w14:paraId="74329756" w14:textId="47AC6F69" w:rsidR="00AB6D17" w:rsidRPr="00A41F8C" w:rsidRDefault="00AB6D17" w:rsidP="00574AE1">
      <w:pPr>
        <w:ind w:firstLine="708"/>
        <w:jc w:val="both"/>
        <w:rPr>
          <w:rFonts w:ascii="Times New Roman" w:hAnsi="Times New Roman" w:cs="Times New Roman"/>
          <w:sz w:val="24"/>
          <w:szCs w:val="24"/>
        </w:rPr>
      </w:pPr>
      <w:r w:rsidRPr="00A41F8C">
        <w:rPr>
          <w:rFonts w:ascii="Times New Roman" w:hAnsi="Times New Roman" w:cs="Times New Roman"/>
          <w:sz w:val="24"/>
          <w:szCs w:val="24"/>
        </w:rPr>
        <w:t>Korisnik grobnog mjesta plaća godišnju grobnu naknadu određenu Cjenikom usluge isporučitelja</w:t>
      </w:r>
      <w:r w:rsidR="00574AE1">
        <w:rPr>
          <w:rFonts w:ascii="Times New Roman" w:hAnsi="Times New Roman" w:cs="Times New Roman"/>
          <w:sz w:val="24"/>
          <w:szCs w:val="24"/>
        </w:rPr>
        <w:t xml:space="preserve">, a u svrhu </w:t>
      </w:r>
      <w:r w:rsidR="00574AE1" w:rsidRPr="00574AE1">
        <w:rPr>
          <w:rFonts w:ascii="Times New Roman" w:hAnsi="Times New Roman" w:cs="Times New Roman"/>
          <w:sz w:val="24"/>
          <w:szCs w:val="24"/>
        </w:rPr>
        <w:t>održavanj</w:t>
      </w:r>
      <w:r w:rsidR="00574AE1">
        <w:rPr>
          <w:rFonts w:ascii="Times New Roman" w:hAnsi="Times New Roman" w:cs="Times New Roman"/>
          <w:sz w:val="24"/>
          <w:szCs w:val="24"/>
        </w:rPr>
        <w:t>a</w:t>
      </w:r>
      <w:r w:rsidR="00574AE1" w:rsidRPr="00574AE1">
        <w:rPr>
          <w:rFonts w:ascii="Times New Roman" w:hAnsi="Times New Roman" w:cs="Times New Roman"/>
          <w:sz w:val="24"/>
          <w:szCs w:val="24"/>
        </w:rPr>
        <w:t xml:space="preserve"> zajedničkih dijelova groblja</w:t>
      </w:r>
      <w:r w:rsidR="00574AE1">
        <w:rPr>
          <w:rFonts w:ascii="Times New Roman" w:hAnsi="Times New Roman" w:cs="Times New Roman"/>
          <w:sz w:val="24"/>
          <w:szCs w:val="24"/>
        </w:rPr>
        <w:t xml:space="preserve"> Isporučitelja</w:t>
      </w:r>
      <w:r w:rsidRPr="00A41F8C">
        <w:rPr>
          <w:rFonts w:ascii="Times New Roman" w:hAnsi="Times New Roman" w:cs="Times New Roman"/>
          <w:sz w:val="24"/>
          <w:szCs w:val="24"/>
        </w:rPr>
        <w:t>.</w:t>
      </w:r>
    </w:p>
    <w:p w14:paraId="06F2899E" w14:textId="243784D4" w:rsidR="00AB6D17" w:rsidRPr="00B140AF" w:rsidRDefault="00AB6D17" w:rsidP="00B140AF">
      <w:pPr>
        <w:jc w:val="center"/>
        <w:rPr>
          <w:rFonts w:ascii="Times New Roman" w:hAnsi="Times New Roman" w:cs="Times New Roman"/>
          <w:b/>
          <w:bCs/>
          <w:sz w:val="24"/>
          <w:szCs w:val="24"/>
        </w:rPr>
      </w:pPr>
      <w:r w:rsidRPr="00B140AF">
        <w:rPr>
          <w:rFonts w:ascii="Times New Roman" w:hAnsi="Times New Roman" w:cs="Times New Roman"/>
          <w:b/>
          <w:bCs/>
          <w:sz w:val="24"/>
          <w:szCs w:val="24"/>
        </w:rPr>
        <w:t>Članak 1</w:t>
      </w:r>
      <w:r w:rsidR="00EF1E06">
        <w:rPr>
          <w:rFonts w:ascii="Times New Roman" w:hAnsi="Times New Roman" w:cs="Times New Roman"/>
          <w:b/>
          <w:bCs/>
          <w:sz w:val="24"/>
          <w:szCs w:val="24"/>
        </w:rPr>
        <w:t>4</w:t>
      </w:r>
      <w:r w:rsidRPr="00B140AF">
        <w:rPr>
          <w:rFonts w:ascii="Times New Roman" w:hAnsi="Times New Roman" w:cs="Times New Roman"/>
          <w:b/>
          <w:bCs/>
          <w:sz w:val="24"/>
          <w:szCs w:val="24"/>
        </w:rPr>
        <w:t>.</w:t>
      </w:r>
    </w:p>
    <w:p w14:paraId="30767E32" w14:textId="72E60B89" w:rsidR="00B140AF" w:rsidRPr="00A41F8C" w:rsidRDefault="00AB6D17" w:rsidP="00B140AF">
      <w:pPr>
        <w:jc w:val="both"/>
        <w:rPr>
          <w:rFonts w:ascii="Times New Roman" w:hAnsi="Times New Roman" w:cs="Times New Roman"/>
          <w:sz w:val="24"/>
          <w:szCs w:val="24"/>
        </w:rPr>
      </w:pPr>
      <w:r w:rsidRPr="00A41F8C">
        <w:rPr>
          <w:rFonts w:ascii="Times New Roman" w:hAnsi="Times New Roman" w:cs="Times New Roman"/>
          <w:sz w:val="24"/>
          <w:szCs w:val="24"/>
        </w:rPr>
        <w:t>Ukoliko korisnik usluge već ima grobno mjesto, tada će zajedno sa predstavnikom isporučitelja otići identificirati grobno mjesto u koje će se ukopati pokojnik, te će prisustvovati otvaranju grobnice, odnosno pokrovne ploče na nadgrobnom spomeniku, ukoliko je na grobnom mjestu sagrađena grobnica, odnosno nadgrobni spomenik i dati će pisanu suglasnost da dozvoljava ukop na njegovo grobno mjesto. U slučaju da korisnik nije u mogućnosti sam poduzeti radnje iz prethodnog stavka, tada će dati punomoć drugoj osobi, koja će predstavniku isporučitelja pokazati grobno mjesto i koja će prisustvovati otvaranju grobnice, odnosno dizanju pokrivne ploče nadgrobnog spomenika i u ime i za račun korisnika grobnog mjesta dati pisanu suglasnost da dozvoljava ukop u grobno mjesto korisnika grobnog mjesta.</w:t>
      </w:r>
    </w:p>
    <w:p w14:paraId="03B1624F" w14:textId="00663E4E" w:rsidR="00AB6D17" w:rsidRPr="00B140AF" w:rsidRDefault="00AB6D17" w:rsidP="00B140AF">
      <w:pPr>
        <w:jc w:val="center"/>
        <w:rPr>
          <w:rFonts w:ascii="Times New Roman" w:hAnsi="Times New Roman" w:cs="Times New Roman"/>
          <w:b/>
          <w:bCs/>
          <w:sz w:val="24"/>
          <w:szCs w:val="24"/>
        </w:rPr>
      </w:pPr>
      <w:r w:rsidRPr="00B140AF">
        <w:rPr>
          <w:rFonts w:ascii="Times New Roman" w:hAnsi="Times New Roman" w:cs="Times New Roman"/>
          <w:b/>
          <w:bCs/>
          <w:sz w:val="24"/>
          <w:szCs w:val="24"/>
        </w:rPr>
        <w:t>Članak 1</w:t>
      </w:r>
      <w:r w:rsidR="00EF1E06">
        <w:rPr>
          <w:rFonts w:ascii="Times New Roman" w:hAnsi="Times New Roman" w:cs="Times New Roman"/>
          <w:b/>
          <w:bCs/>
          <w:sz w:val="24"/>
          <w:szCs w:val="24"/>
        </w:rPr>
        <w:t>5</w:t>
      </w:r>
      <w:r w:rsidRPr="00B140AF">
        <w:rPr>
          <w:rFonts w:ascii="Times New Roman" w:hAnsi="Times New Roman" w:cs="Times New Roman"/>
          <w:b/>
          <w:bCs/>
          <w:sz w:val="24"/>
          <w:szCs w:val="24"/>
        </w:rPr>
        <w:t>.</w:t>
      </w:r>
    </w:p>
    <w:p w14:paraId="1072EB86" w14:textId="1063407C" w:rsidR="00AB6D17" w:rsidRPr="00A41F8C" w:rsidRDefault="00AB6D17" w:rsidP="00981897">
      <w:pPr>
        <w:ind w:firstLine="708"/>
        <w:jc w:val="both"/>
        <w:rPr>
          <w:rFonts w:ascii="Times New Roman" w:hAnsi="Times New Roman" w:cs="Times New Roman"/>
          <w:sz w:val="24"/>
          <w:szCs w:val="24"/>
        </w:rPr>
      </w:pPr>
      <w:r w:rsidRPr="00A41F8C">
        <w:rPr>
          <w:rFonts w:ascii="Times New Roman" w:hAnsi="Times New Roman" w:cs="Times New Roman"/>
          <w:sz w:val="24"/>
          <w:szCs w:val="24"/>
        </w:rPr>
        <w:t>Ukoliko se ugovara usluga za korisnika grobnog mjesta, tada će uslugu ukopa dogovarati članovi njegove obitelji ili punomoćnik ili druga ovlaštena osoba npr. predstavnici Centra za socijalnu skrb ili JLS za pokojnike bez obitelji.</w:t>
      </w:r>
    </w:p>
    <w:p w14:paraId="6BA6ECB7" w14:textId="20BDE29D" w:rsidR="00AB6D17" w:rsidRPr="00981897" w:rsidRDefault="00AB6D17" w:rsidP="00981897">
      <w:pPr>
        <w:jc w:val="center"/>
        <w:rPr>
          <w:rFonts w:ascii="Times New Roman" w:hAnsi="Times New Roman" w:cs="Times New Roman"/>
          <w:b/>
          <w:bCs/>
          <w:sz w:val="24"/>
          <w:szCs w:val="24"/>
        </w:rPr>
      </w:pPr>
      <w:r w:rsidRPr="00981897">
        <w:rPr>
          <w:rFonts w:ascii="Times New Roman" w:hAnsi="Times New Roman" w:cs="Times New Roman"/>
          <w:b/>
          <w:bCs/>
          <w:sz w:val="24"/>
          <w:szCs w:val="24"/>
        </w:rPr>
        <w:t>Članak 1</w:t>
      </w:r>
      <w:r w:rsidR="00EF1E06">
        <w:rPr>
          <w:rFonts w:ascii="Times New Roman" w:hAnsi="Times New Roman" w:cs="Times New Roman"/>
          <w:b/>
          <w:bCs/>
          <w:sz w:val="24"/>
          <w:szCs w:val="24"/>
        </w:rPr>
        <w:t>6</w:t>
      </w:r>
      <w:r w:rsidRPr="00981897">
        <w:rPr>
          <w:rFonts w:ascii="Times New Roman" w:hAnsi="Times New Roman" w:cs="Times New Roman"/>
          <w:b/>
          <w:bCs/>
          <w:sz w:val="24"/>
          <w:szCs w:val="24"/>
        </w:rPr>
        <w:t>.</w:t>
      </w:r>
    </w:p>
    <w:p w14:paraId="1F0CF27D" w14:textId="299180CB" w:rsidR="00EA6306" w:rsidRDefault="00AB6D17" w:rsidP="00EA6306">
      <w:pPr>
        <w:ind w:firstLine="708"/>
        <w:jc w:val="both"/>
        <w:rPr>
          <w:rFonts w:ascii="Times New Roman" w:hAnsi="Times New Roman" w:cs="Times New Roman"/>
          <w:sz w:val="24"/>
          <w:szCs w:val="24"/>
        </w:rPr>
      </w:pPr>
      <w:r w:rsidRPr="00A41F8C">
        <w:rPr>
          <w:rFonts w:ascii="Times New Roman" w:hAnsi="Times New Roman" w:cs="Times New Roman"/>
          <w:sz w:val="24"/>
          <w:szCs w:val="24"/>
        </w:rPr>
        <w:t>Isporučitelj usluge vodi Grobni očevidnik i registar umrlih osoba sukladno Pravilniku o vođenju grobnog očevidnika i registra umrlih osoba (NN 143/98).</w:t>
      </w:r>
    </w:p>
    <w:p w14:paraId="4E06A9DC" w14:textId="77777777" w:rsidR="00F9326A" w:rsidRPr="00A41F8C" w:rsidRDefault="00F9326A" w:rsidP="00EA6306">
      <w:pPr>
        <w:ind w:firstLine="708"/>
        <w:jc w:val="both"/>
        <w:rPr>
          <w:rFonts w:ascii="Times New Roman" w:hAnsi="Times New Roman" w:cs="Times New Roman"/>
          <w:sz w:val="24"/>
          <w:szCs w:val="24"/>
        </w:rPr>
      </w:pPr>
    </w:p>
    <w:p w14:paraId="0EF877A1" w14:textId="77777777" w:rsidR="00AB6D17" w:rsidRPr="00981897" w:rsidRDefault="00AB6D17" w:rsidP="00AB6D17">
      <w:pPr>
        <w:rPr>
          <w:rFonts w:ascii="Times New Roman" w:hAnsi="Times New Roman" w:cs="Times New Roman"/>
          <w:b/>
          <w:bCs/>
          <w:sz w:val="24"/>
          <w:szCs w:val="24"/>
        </w:rPr>
      </w:pPr>
      <w:r w:rsidRPr="00981897">
        <w:rPr>
          <w:rFonts w:ascii="Times New Roman" w:hAnsi="Times New Roman" w:cs="Times New Roman"/>
          <w:b/>
          <w:bCs/>
          <w:sz w:val="24"/>
          <w:szCs w:val="24"/>
        </w:rPr>
        <w:t>V. NAČIN MJERENJA, OBRAČUNA I PLAĆANJA ISPORUČENE KOMUNALNE USLUGE</w:t>
      </w:r>
    </w:p>
    <w:p w14:paraId="41D0F547" w14:textId="5E56CEE9" w:rsidR="00AB6D17" w:rsidRPr="00981897" w:rsidRDefault="00AB6D17" w:rsidP="00981897">
      <w:pPr>
        <w:jc w:val="center"/>
        <w:rPr>
          <w:rFonts w:ascii="Times New Roman" w:hAnsi="Times New Roman" w:cs="Times New Roman"/>
          <w:b/>
          <w:bCs/>
          <w:sz w:val="24"/>
          <w:szCs w:val="24"/>
        </w:rPr>
      </w:pPr>
      <w:r w:rsidRPr="00981897">
        <w:rPr>
          <w:rFonts w:ascii="Times New Roman" w:hAnsi="Times New Roman" w:cs="Times New Roman"/>
          <w:b/>
          <w:bCs/>
          <w:sz w:val="24"/>
          <w:szCs w:val="24"/>
        </w:rPr>
        <w:t>Članak 1</w:t>
      </w:r>
      <w:r w:rsidR="00EF1E06">
        <w:rPr>
          <w:rFonts w:ascii="Times New Roman" w:hAnsi="Times New Roman" w:cs="Times New Roman"/>
          <w:b/>
          <w:bCs/>
          <w:sz w:val="24"/>
          <w:szCs w:val="24"/>
        </w:rPr>
        <w:t>7</w:t>
      </w:r>
      <w:r w:rsidRPr="00981897">
        <w:rPr>
          <w:rFonts w:ascii="Times New Roman" w:hAnsi="Times New Roman" w:cs="Times New Roman"/>
          <w:b/>
          <w:bCs/>
          <w:sz w:val="24"/>
          <w:szCs w:val="24"/>
        </w:rPr>
        <w:t>.</w:t>
      </w:r>
    </w:p>
    <w:p w14:paraId="244EBD07" w14:textId="281B7DC7" w:rsidR="00EF1E06" w:rsidRPr="00EF1E06" w:rsidRDefault="00AB6D17" w:rsidP="00EF1E06">
      <w:pPr>
        <w:ind w:firstLine="708"/>
        <w:jc w:val="both"/>
        <w:rPr>
          <w:rFonts w:ascii="Times New Roman" w:hAnsi="Times New Roman" w:cs="Times New Roman"/>
          <w:sz w:val="24"/>
          <w:szCs w:val="24"/>
        </w:rPr>
      </w:pPr>
      <w:r w:rsidRPr="00A41F8C">
        <w:rPr>
          <w:rFonts w:ascii="Times New Roman" w:hAnsi="Times New Roman" w:cs="Times New Roman"/>
          <w:sz w:val="24"/>
          <w:szCs w:val="24"/>
        </w:rPr>
        <w:t xml:space="preserve">Cijena usluge utvrđuje se Cjenikom usluge, kojeg donosi i mijenja isporučitelj usluge, uz prethodnu suglasnost </w:t>
      </w:r>
      <w:r w:rsidR="00981897">
        <w:rPr>
          <w:rFonts w:ascii="Times New Roman" w:hAnsi="Times New Roman" w:cs="Times New Roman"/>
          <w:sz w:val="24"/>
          <w:szCs w:val="24"/>
        </w:rPr>
        <w:t>O</w:t>
      </w:r>
      <w:r w:rsidRPr="00A41F8C">
        <w:rPr>
          <w:rFonts w:ascii="Times New Roman" w:hAnsi="Times New Roman" w:cs="Times New Roman"/>
          <w:sz w:val="24"/>
          <w:szCs w:val="24"/>
        </w:rPr>
        <w:t>pćinskog načelnika Općine S</w:t>
      </w:r>
      <w:r w:rsidR="00981897">
        <w:rPr>
          <w:rFonts w:ascii="Times New Roman" w:hAnsi="Times New Roman" w:cs="Times New Roman"/>
          <w:sz w:val="24"/>
          <w:szCs w:val="24"/>
        </w:rPr>
        <w:t>tarigrad</w:t>
      </w:r>
      <w:r w:rsidRPr="00A41F8C">
        <w:rPr>
          <w:rFonts w:ascii="Times New Roman" w:hAnsi="Times New Roman" w:cs="Times New Roman"/>
          <w:sz w:val="24"/>
          <w:szCs w:val="24"/>
        </w:rPr>
        <w:t>. Isporučitelj će korisnik</w:t>
      </w:r>
      <w:r w:rsidR="00981897">
        <w:rPr>
          <w:rFonts w:ascii="Times New Roman" w:hAnsi="Times New Roman" w:cs="Times New Roman"/>
          <w:sz w:val="24"/>
          <w:szCs w:val="24"/>
        </w:rPr>
        <w:t>a</w:t>
      </w:r>
      <w:r w:rsidRPr="00A41F8C">
        <w:rPr>
          <w:rFonts w:ascii="Times New Roman" w:hAnsi="Times New Roman" w:cs="Times New Roman"/>
          <w:sz w:val="24"/>
          <w:szCs w:val="24"/>
        </w:rPr>
        <w:t xml:space="preserve"> informirati o cijeni usluge te će predstavnik isporučitelja sastaviti troškovnik za dogovorenu uslugu, temeljem kojeg će se korisniku ispostaviti računa sa dospijećem plaćanja </w:t>
      </w:r>
      <w:r w:rsidRPr="00981897">
        <w:rPr>
          <w:rFonts w:ascii="Times New Roman" w:hAnsi="Times New Roman" w:cs="Times New Roman"/>
          <w:color w:val="FF0000"/>
          <w:sz w:val="24"/>
          <w:szCs w:val="24"/>
        </w:rPr>
        <w:t>15 dana.</w:t>
      </w:r>
    </w:p>
    <w:p w14:paraId="42CC6D35" w14:textId="6F86F96B" w:rsidR="00AB6D17" w:rsidRPr="00981897" w:rsidRDefault="00AB6D17" w:rsidP="00981897">
      <w:pPr>
        <w:jc w:val="center"/>
        <w:rPr>
          <w:rFonts w:ascii="Times New Roman" w:hAnsi="Times New Roman" w:cs="Times New Roman"/>
          <w:b/>
          <w:bCs/>
          <w:sz w:val="24"/>
          <w:szCs w:val="24"/>
        </w:rPr>
      </w:pPr>
      <w:r w:rsidRPr="00981897">
        <w:rPr>
          <w:rFonts w:ascii="Times New Roman" w:hAnsi="Times New Roman" w:cs="Times New Roman"/>
          <w:b/>
          <w:bCs/>
          <w:sz w:val="24"/>
          <w:szCs w:val="24"/>
        </w:rPr>
        <w:t xml:space="preserve">Članak </w:t>
      </w:r>
      <w:r w:rsidR="00981897">
        <w:rPr>
          <w:rFonts w:ascii="Times New Roman" w:hAnsi="Times New Roman" w:cs="Times New Roman"/>
          <w:b/>
          <w:bCs/>
          <w:sz w:val="24"/>
          <w:szCs w:val="24"/>
        </w:rPr>
        <w:t>1</w:t>
      </w:r>
      <w:r w:rsidR="00EF1E06">
        <w:rPr>
          <w:rFonts w:ascii="Times New Roman" w:hAnsi="Times New Roman" w:cs="Times New Roman"/>
          <w:b/>
          <w:bCs/>
          <w:sz w:val="24"/>
          <w:szCs w:val="24"/>
        </w:rPr>
        <w:t>8</w:t>
      </w:r>
      <w:r w:rsidRPr="00981897">
        <w:rPr>
          <w:rFonts w:ascii="Times New Roman" w:hAnsi="Times New Roman" w:cs="Times New Roman"/>
          <w:b/>
          <w:bCs/>
          <w:sz w:val="24"/>
          <w:szCs w:val="24"/>
        </w:rPr>
        <w:t>.</w:t>
      </w:r>
    </w:p>
    <w:p w14:paraId="387E8C9E" w14:textId="6C3F1941" w:rsidR="00AB6D17" w:rsidRPr="00A41F8C" w:rsidRDefault="00AB6D17" w:rsidP="00981897">
      <w:pPr>
        <w:ind w:firstLine="708"/>
        <w:jc w:val="both"/>
        <w:rPr>
          <w:rFonts w:ascii="Times New Roman" w:hAnsi="Times New Roman" w:cs="Times New Roman"/>
          <w:sz w:val="24"/>
          <w:szCs w:val="24"/>
        </w:rPr>
      </w:pPr>
      <w:r w:rsidRPr="00A41F8C">
        <w:rPr>
          <w:rFonts w:ascii="Times New Roman" w:hAnsi="Times New Roman" w:cs="Times New Roman"/>
          <w:sz w:val="24"/>
          <w:szCs w:val="24"/>
        </w:rPr>
        <w:t>U slučaju pogrešno obračunate usluge korisnik ima pravo prigovora na račun isporučitelja usluge u roku od 15 dana od dana primitka računa. Prigovor se podnosi u pisanom obliku isporučitelju usluge</w:t>
      </w:r>
      <w:r w:rsidR="00981897">
        <w:rPr>
          <w:rFonts w:ascii="Times New Roman" w:hAnsi="Times New Roman" w:cs="Times New Roman"/>
          <w:sz w:val="24"/>
          <w:szCs w:val="24"/>
        </w:rPr>
        <w:t>, a</w:t>
      </w:r>
      <w:r w:rsidRPr="00A41F8C">
        <w:rPr>
          <w:rFonts w:ascii="Times New Roman" w:hAnsi="Times New Roman" w:cs="Times New Roman"/>
          <w:sz w:val="24"/>
          <w:szCs w:val="24"/>
        </w:rPr>
        <w:t xml:space="preserve"> ist</w:t>
      </w:r>
      <w:r w:rsidR="00981897">
        <w:rPr>
          <w:rFonts w:ascii="Times New Roman" w:hAnsi="Times New Roman" w:cs="Times New Roman"/>
          <w:sz w:val="24"/>
          <w:szCs w:val="24"/>
        </w:rPr>
        <w:t>i</w:t>
      </w:r>
      <w:r w:rsidRPr="00A41F8C">
        <w:rPr>
          <w:rFonts w:ascii="Times New Roman" w:hAnsi="Times New Roman" w:cs="Times New Roman"/>
          <w:sz w:val="24"/>
          <w:szCs w:val="24"/>
        </w:rPr>
        <w:t xml:space="preserve"> mu je dužan odgovoriti na prigovor u roku od 15 dana.</w:t>
      </w:r>
    </w:p>
    <w:p w14:paraId="1EFD79C4" w14:textId="3C6AEBB1" w:rsidR="00AB6D17" w:rsidRPr="00981897" w:rsidRDefault="00AB6D17" w:rsidP="00981897">
      <w:pPr>
        <w:jc w:val="center"/>
        <w:rPr>
          <w:rFonts w:ascii="Times New Roman" w:hAnsi="Times New Roman" w:cs="Times New Roman"/>
          <w:b/>
          <w:bCs/>
          <w:sz w:val="24"/>
          <w:szCs w:val="24"/>
        </w:rPr>
      </w:pPr>
      <w:r w:rsidRPr="00981897">
        <w:rPr>
          <w:rFonts w:ascii="Times New Roman" w:hAnsi="Times New Roman" w:cs="Times New Roman"/>
          <w:b/>
          <w:bCs/>
          <w:sz w:val="24"/>
          <w:szCs w:val="24"/>
        </w:rPr>
        <w:lastRenderedPageBreak/>
        <w:t>Članak 2</w:t>
      </w:r>
      <w:r w:rsidR="00981897">
        <w:rPr>
          <w:rFonts w:ascii="Times New Roman" w:hAnsi="Times New Roman" w:cs="Times New Roman"/>
          <w:b/>
          <w:bCs/>
          <w:sz w:val="24"/>
          <w:szCs w:val="24"/>
        </w:rPr>
        <w:t>0</w:t>
      </w:r>
      <w:r w:rsidRPr="00981897">
        <w:rPr>
          <w:rFonts w:ascii="Times New Roman" w:hAnsi="Times New Roman" w:cs="Times New Roman"/>
          <w:b/>
          <w:bCs/>
          <w:sz w:val="24"/>
          <w:szCs w:val="24"/>
        </w:rPr>
        <w:t>.</w:t>
      </w:r>
    </w:p>
    <w:p w14:paraId="7AA77F83" w14:textId="4EBF78E1" w:rsidR="00AB6D17" w:rsidRPr="00A41F8C" w:rsidRDefault="00AB6D17" w:rsidP="00EA6306">
      <w:pPr>
        <w:ind w:firstLine="708"/>
        <w:jc w:val="both"/>
        <w:rPr>
          <w:rFonts w:ascii="Times New Roman" w:hAnsi="Times New Roman" w:cs="Times New Roman"/>
          <w:sz w:val="24"/>
          <w:szCs w:val="24"/>
        </w:rPr>
      </w:pPr>
      <w:r w:rsidRPr="00A41F8C">
        <w:rPr>
          <w:rFonts w:ascii="Times New Roman" w:hAnsi="Times New Roman" w:cs="Times New Roman"/>
          <w:sz w:val="24"/>
          <w:szCs w:val="24"/>
        </w:rPr>
        <w:t>Ukoliko bilo koja odredba Općih uvjeta jest ili postanje ništava, nevaljana ili neprovediva, to neće utjecati na ostatak Općih uvjeta, te će se ostatak Općih uvjeta primjenjivati u najvećem mogućem opsegu dozvoljenim zakonom. U tom slučaju, ugovorne strane će bez odgode ponovno utvrditi odgovarajuću odredbu koja će zamijeniti takvu ništavu, nevaljanu ili neprovedivu odredbu, a koja nova odredba će biti najbliža namjeri ugovornih strana koju su imali prilikom dogovaranja ništave, nevaljane ili neprovedive odredbe. Neizvršavanje bilo kojeg prava danog ugovornoj strani na temelju ovih Općih uvjeta neće se smatrati odricanjem takve ugovorne strane od tog prava. Bilo kakvo odricanje od prava danog ugovornoj strani na temelju ovih Općih uvjeta mora biti dano izričito i u pisanom obliku. Isporučitelj usluge i korisnik usluge suglasno utvrđuju da će sve eventualne sporove koji proizlaze iz ili su u svezi ugovora pokušati riješiti mirnim putem, a ukoliko u tome ne uspiju, pokrenut će postupak kod stvarno i mjesno nadležnog suda.</w:t>
      </w:r>
    </w:p>
    <w:p w14:paraId="041D7DEA" w14:textId="12F822CA" w:rsidR="00AB6D17" w:rsidRPr="00981897" w:rsidRDefault="00AB6D17" w:rsidP="00AB6D17">
      <w:pPr>
        <w:rPr>
          <w:rFonts w:ascii="Times New Roman" w:hAnsi="Times New Roman" w:cs="Times New Roman"/>
          <w:b/>
          <w:bCs/>
          <w:sz w:val="24"/>
          <w:szCs w:val="24"/>
        </w:rPr>
      </w:pPr>
      <w:r w:rsidRPr="00981897">
        <w:rPr>
          <w:rFonts w:ascii="Times New Roman" w:hAnsi="Times New Roman" w:cs="Times New Roman"/>
          <w:b/>
          <w:bCs/>
          <w:sz w:val="24"/>
          <w:szCs w:val="24"/>
        </w:rPr>
        <w:t>VI. PRIJELAZNE I ZAVRŠNE ODREDBE</w:t>
      </w:r>
    </w:p>
    <w:p w14:paraId="7A7419A0" w14:textId="363FDE2B" w:rsidR="00AB6D17" w:rsidRPr="00981897" w:rsidRDefault="00AB6D17" w:rsidP="00981897">
      <w:pPr>
        <w:jc w:val="center"/>
        <w:rPr>
          <w:rFonts w:ascii="Times New Roman" w:hAnsi="Times New Roman" w:cs="Times New Roman"/>
          <w:b/>
          <w:bCs/>
          <w:sz w:val="24"/>
          <w:szCs w:val="24"/>
        </w:rPr>
      </w:pPr>
      <w:r w:rsidRPr="00981897">
        <w:rPr>
          <w:rFonts w:ascii="Times New Roman" w:hAnsi="Times New Roman" w:cs="Times New Roman"/>
          <w:b/>
          <w:bCs/>
          <w:sz w:val="24"/>
          <w:szCs w:val="24"/>
        </w:rPr>
        <w:t>Članak 2</w:t>
      </w:r>
      <w:r w:rsidR="00981897">
        <w:rPr>
          <w:rFonts w:ascii="Times New Roman" w:hAnsi="Times New Roman" w:cs="Times New Roman"/>
          <w:b/>
          <w:bCs/>
          <w:sz w:val="24"/>
          <w:szCs w:val="24"/>
        </w:rPr>
        <w:t>1</w:t>
      </w:r>
      <w:r w:rsidRPr="00981897">
        <w:rPr>
          <w:rFonts w:ascii="Times New Roman" w:hAnsi="Times New Roman" w:cs="Times New Roman"/>
          <w:b/>
          <w:bCs/>
          <w:sz w:val="24"/>
          <w:szCs w:val="24"/>
        </w:rPr>
        <w:t>.</w:t>
      </w:r>
    </w:p>
    <w:p w14:paraId="6132D928" w14:textId="79176E87" w:rsidR="00AB6D17" w:rsidRPr="00A41F8C" w:rsidRDefault="00981897" w:rsidP="00981897">
      <w:pPr>
        <w:ind w:firstLine="708"/>
        <w:jc w:val="both"/>
        <w:rPr>
          <w:rFonts w:ascii="Times New Roman" w:hAnsi="Times New Roman" w:cs="Times New Roman"/>
          <w:sz w:val="24"/>
          <w:szCs w:val="24"/>
        </w:rPr>
      </w:pPr>
      <w:r>
        <w:rPr>
          <w:rFonts w:ascii="Times New Roman" w:hAnsi="Times New Roman" w:cs="Times New Roman"/>
          <w:sz w:val="24"/>
          <w:szCs w:val="24"/>
        </w:rPr>
        <w:t>Argyruntum</w:t>
      </w:r>
      <w:r w:rsidR="00AB6D17" w:rsidRPr="00A41F8C">
        <w:rPr>
          <w:rFonts w:ascii="Times New Roman" w:hAnsi="Times New Roman" w:cs="Times New Roman"/>
          <w:sz w:val="24"/>
          <w:szCs w:val="24"/>
        </w:rPr>
        <w:t xml:space="preserve"> d.o.o. dužan je  korisnika prilikom ugovaranja usluge upoznati sa Općim uvjetima.</w:t>
      </w:r>
    </w:p>
    <w:p w14:paraId="040A2ECD" w14:textId="2EDDF296" w:rsidR="00AB6D17" w:rsidRPr="00981897" w:rsidRDefault="00AB6D17" w:rsidP="00981897">
      <w:pPr>
        <w:jc w:val="center"/>
        <w:rPr>
          <w:rFonts w:ascii="Times New Roman" w:hAnsi="Times New Roman" w:cs="Times New Roman"/>
          <w:b/>
          <w:bCs/>
          <w:sz w:val="24"/>
          <w:szCs w:val="24"/>
        </w:rPr>
      </w:pPr>
      <w:r w:rsidRPr="00981897">
        <w:rPr>
          <w:rFonts w:ascii="Times New Roman" w:hAnsi="Times New Roman" w:cs="Times New Roman"/>
          <w:b/>
          <w:bCs/>
          <w:sz w:val="24"/>
          <w:szCs w:val="24"/>
        </w:rPr>
        <w:t>Članak 2</w:t>
      </w:r>
      <w:r w:rsidR="00981897">
        <w:rPr>
          <w:rFonts w:ascii="Times New Roman" w:hAnsi="Times New Roman" w:cs="Times New Roman"/>
          <w:b/>
          <w:bCs/>
          <w:sz w:val="24"/>
          <w:szCs w:val="24"/>
        </w:rPr>
        <w:t>2</w:t>
      </w:r>
      <w:r w:rsidRPr="00981897">
        <w:rPr>
          <w:rFonts w:ascii="Times New Roman" w:hAnsi="Times New Roman" w:cs="Times New Roman"/>
          <w:b/>
          <w:bCs/>
          <w:sz w:val="24"/>
          <w:szCs w:val="24"/>
        </w:rPr>
        <w:t>.</w:t>
      </w:r>
    </w:p>
    <w:p w14:paraId="58DFF5E5" w14:textId="56B6EFCB" w:rsidR="00981897" w:rsidRPr="00D4420C" w:rsidRDefault="00AB6D17" w:rsidP="00EA6306">
      <w:pPr>
        <w:ind w:firstLine="708"/>
        <w:jc w:val="both"/>
        <w:rPr>
          <w:rFonts w:ascii="Times New Roman" w:hAnsi="Times New Roman" w:cs="Times New Roman"/>
          <w:sz w:val="24"/>
          <w:szCs w:val="24"/>
        </w:rPr>
      </w:pPr>
      <w:r w:rsidRPr="00D4420C">
        <w:rPr>
          <w:rFonts w:ascii="Times New Roman" w:hAnsi="Times New Roman" w:cs="Times New Roman"/>
          <w:sz w:val="24"/>
          <w:szCs w:val="24"/>
        </w:rPr>
        <w:t>Ovi Opći uvjeti objav</w:t>
      </w:r>
      <w:r w:rsidR="00981897" w:rsidRPr="00D4420C">
        <w:rPr>
          <w:rFonts w:ascii="Times New Roman" w:hAnsi="Times New Roman" w:cs="Times New Roman"/>
          <w:sz w:val="24"/>
          <w:szCs w:val="24"/>
        </w:rPr>
        <w:t>it će se</w:t>
      </w:r>
      <w:r w:rsidRPr="00D4420C">
        <w:rPr>
          <w:rFonts w:ascii="Times New Roman" w:hAnsi="Times New Roman" w:cs="Times New Roman"/>
          <w:sz w:val="24"/>
          <w:szCs w:val="24"/>
        </w:rPr>
        <w:t xml:space="preserve">  </w:t>
      </w:r>
      <w:r w:rsidR="00EF1E06" w:rsidRPr="00D4420C">
        <w:rPr>
          <w:rFonts w:ascii="Times New Roman" w:hAnsi="Times New Roman" w:cs="Times New Roman"/>
          <w:sz w:val="24"/>
          <w:szCs w:val="24"/>
        </w:rPr>
        <w:t>s</w:t>
      </w:r>
      <w:r w:rsidRPr="00D4420C">
        <w:rPr>
          <w:rFonts w:ascii="Times New Roman" w:hAnsi="Times New Roman" w:cs="Times New Roman"/>
          <w:sz w:val="24"/>
          <w:szCs w:val="24"/>
        </w:rPr>
        <w:t>lužbenom glas</w:t>
      </w:r>
      <w:r w:rsidR="00EF1E06" w:rsidRPr="00D4420C">
        <w:rPr>
          <w:rFonts w:ascii="Times New Roman" w:hAnsi="Times New Roman" w:cs="Times New Roman"/>
          <w:sz w:val="24"/>
          <w:szCs w:val="24"/>
        </w:rPr>
        <w:t>ilu</w:t>
      </w:r>
      <w:r w:rsidRPr="00D4420C">
        <w:rPr>
          <w:rFonts w:ascii="Times New Roman" w:hAnsi="Times New Roman" w:cs="Times New Roman"/>
          <w:sz w:val="24"/>
          <w:szCs w:val="24"/>
        </w:rPr>
        <w:t xml:space="preserve"> </w:t>
      </w:r>
      <w:r w:rsidR="00362CB6" w:rsidRPr="00D4420C">
        <w:rPr>
          <w:rFonts w:ascii="Times New Roman" w:hAnsi="Times New Roman" w:cs="Times New Roman"/>
          <w:sz w:val="24"/>
          <w:szCs w:val="24"/>
        </w:rPr>
        <w:t>Općine Starigrad</w:t>
      </w:r>
      <w:r w:rsidRPr="00D4420C">
        <w:rPr>
          <w:rFonts w:ascii="Times New Roman" w:hAnsi="Times New Roman" w:cs="Times New Roman"/>
          <w:sz w:val="24"/>
          <w:szCs w:val="24"/>
        </w:rPr>
        <w:t xml:space="preserve">, na oglasnoj ploči, te na mrežnim stranicama isporučitelja </w:t>
      </w:r>
      <w:hyperlink r:id="rId8" w:history="1">
        <w:r w:rsidR="00981897" w:rsidRPr="00D4420C">
          <w:rPr>
            <w:rStyle w:val="Hyperlink"/>
            <w:rFonts w:ascii="Times New Roman" w:hAnsi="Times New Roman" w:cs="Times New Roman"/>
            <w:color w:val="auto"/>
            <w:sz w:val="24"/>
            <w:szCs w:val="24"/>
          </w:rPr>
          <w:t>https://www.argyruntum.hr</w:t>
        </w:r>
      </w:hyperlink>
      <w:r w:rsidR="00981897" w:rsidRPr="00D4420C">
        <w:rPr>
          <w:rFonts w:ascii="Times New Roman" w:hAnsi="Times New Roman" w:cs="Times New Roman"/>
          <w:sz w:val="24"/>
          <w:szCs w:val="24"/>
        </w:rPr>
        <w:t>.</w:t>
      </w:r>
    </w:p>
    <w:p w14:paraId="67E60E15" w14:textId="1930151D" w:rsidR="00981897" w:rsidRDefault="00981897" w:rsidP="00981897">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Direktor:</w:t>
      </w:r>
    </w:p>
    <w:p w14:paraId="16A382CF" w14:textId="739FE2EC" w:rsidR="00981897" w:rsidRDefault="00981897" w:rsidP="00981897">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Mario Zubčić, dipl. oec.</w:t>
      </w:r>
    </w:p>
    <w:sectPr w:rsidR="00981897">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035C30" w14:textId="77777777" w:rsidR="00AA5B6F" w:rsidRDefault="00AA5B6F" w:rsidP="00F175E3">
      <w:pPr>
        <w:spacing w:after="0" w:line="240" w:lineRule="auto"/>
      </w:pPr>
      <w:r>
        <w:separator/>
      </w:r>
    </w:p>
  </w:endnote>
  <w:endnote w:type="continuationSeparator" w:id="0">
    <w:p w14:paraId="160812C2" w14:textId="77777777" w:rsidR="00AA5B6F" w:rsidRDefault="00AA5B6F" w:rsidP="00F175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86257286"/>
      <w:docPartObj>
        <w:docPartGallery w:val="Page Numbers (Bottom of Page)"/>
        <w:docPartUnique/>
      </w:docPartObj>
    </w:sdtPr>
    <w:sdtEndPr/>
    <w:sdtContent>
      <w:p w14:paraId="2AA2938C" w14:textId="27F6A0A2" w:rsidR="00F175E3" w:rsidRDefault="00F175E3">
        <w:pPr>
          <w:pStyle w:val="Footer"/>
          <w:jc w:val="right"/>
        </w:pPr>
        <w:r>
          <w:fldChar w:fldCharType="begin"/>
        </w:r>
        <w:r>
          <w:instrText>PAGE   \* MERGEFORMAT</w:instrText>
        </w:r>
        <w:r>
          <w:fldChar w:fldCharType="separate"/>
        </w:r>
        <w:r>
          <w:t>2</w:t>
        </w:r>
        <w:r>
          <w:fldChar w:fldCharType="end"/>
        </w:r>
      </w:p>
    </w:sdtContent>
  </w:sdt>
  <w:p w14:paraId="09B07C1F" w14:textId="77777777" w:rsidR="00F175E3" w:rsidRDefault="00F175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99E83F" w14:textId="77777777" w:rsidR="00AA5B6F" w:rsidRDefault="00AA5B6F" w:rsidP="00F175E3">
      <w:pPr>
        <w:spacing w:after="0" w:line="240" w:lineRule="auto"/>
      </w:pPr>
      <w:r>
        <w:separator/>
      </w:r>
    </w:p>
  </w:footnote>
  <w:footnote w:type="continuationSeparator" w:id="0">
    <w:p w14:paraId="24186C63" w14:textId="77777777" w:rsidR="00AA5B6F" w:rsidRDefault="00AA5B6F" w:rsidP="00F175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4B6317E"/>
    <w:multiLevelType w:val="hybridMultilevel"/>
    <w:tmpl w:val="64B4D372"/>
    <w:lvl w:ilvl="0" w:tplc="586A3F5E">
      <w:start w:val="1"/>
      <w:numFmt w:val="decimal"/>
      <w:lvlText w:val="%1."/>
      <w:lvlJc w:val="left"/>
      <w:pPr>
        <w:ind w:left="720"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D17"/>
    <w:rsid w:val="001B7F91"/>
    <w:rsid w:val="001E6D48"/>
    <w:rsid w:val="00281942"/>
    <w:rsid w:val="002B6534"/>
    <w:rsid w:val="0033126A"/>
    <w:rsid w:val="003458CC"/>
    <w:rsid w:val="00362CB6"/>
    <w:rsid w:val="00381366"/>
    <w:rsid w:val="00425462"/>
    <w:rsid w:val="004F1DF9"/>
    <w:rsid w:val="00574AE1"/>
    <w:rsid w:val="00652FD5"/>
    <w:rsid w:val="008531BF"/>
    <w:rsid w:val="00907A2F"/>
    <w:rsid w:val="00981897"/>
    <w:rsid w:val="0099663B"/>
    <w:rsid w:val="009D0B24"/>
    <w:rsid w:val="00A41F8C"/>
    <w:rsid w:val="00AA5B6F"/>
    <w:rsid w:val="00AB6D17"/>
    <w:rsid w:val="00B140AF"/>
    <w:rsid w:val="00C41B62"/>
    <w:rsid w:val="00D4420C"/>
    <w:rsid w:val="00D672FE"/>
    <w:rsid w:val="00D95807"/>
    <w:rsid w:val="00D95B9C"/>
    <w:rsid w:val="00E75F5A"/>
    <w:rsid w:val="00EA6306"/>
    <w:rsid w:val="00EF1E06"/>
    <w:rsid w:val="00F175E3"/>
    <w:rsid w:val="00F30A1C"/>
    <w:rsid w:val="00F9326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34601"/>
  <w15:chartTrackingRefBased/>
  <w15:docId w15:val="{6393391F-2027-4606-8549-1C33A4722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6534"/>
    <w:pPr>
      <w:ind w:left="720"/>
      <w:contextualSpacing/>
    </w:pPr>
  </w:style>
  <w:style w:type="character" w:styleId="Hyperlink">
    <w:name w:val="Hyperlink"/>
    <w:basedOn w:val="DefaultParagraphFont"/>
    <w:uiPriority w:val="99"/>
    <w:unhideWhenUsed/>
    <w:rsid w:val="00981897"/>
    <w:rPr>
      <w:color w:val="0563C1" w:themeColor="hyperlink"/>
      <w:u w:val="single"/>
    </w:rPr>
  </w:style>
  <w:style w:type="character" w:styleId="UnresolvedMention">
    <w:name w:val="Unresolved Mention"/>
    <w:basedOn w:val="DefaultParagraphFont"/>
    <w:uiPriority w:val="99"/>
    <w:semiHidden/>
    <w:unhideWhenUsed/>
    <w:rsid w:val="00981897"/>
    <w:rPr>
      <w:color w:val="605E5C"/>
      <w:shd w:val="clear" w:color="auto" w:fill="E1DFDD"/>
    </w:rPr>
  </w:style>
  <w:style w:type="paragraph" w:styleId="Header">
    <w:name w:val="header"/>
    <w:basedOn w:val="Normal"/>
    <w:link w:val="HeaderChar"/>
    <w:uiPriority w:val="99"/>
    <w:unhideWhenUsed/>
    <w:rsid w:val="00F175E3"/>
    <w:pPr>
      <w:tabs>
        <w:tab w:val="center" w:pos="4536"/>
        <w:tab w:val="right" w:pos="9072"/>
      </w:tabs>
      <w:spacing w:after="0" w:line="240" w:lineRule="auto"/>
    </w:pPr>
  </w:style>
  <w:style w:type="character" w:customStyle="1" w:styleId="HeaderChar">
    <w:name w:val="Header Char"/>
    <w:basedOn w:val="DefaultParagraphFont"/>
    <w:link w:val="Header"/>
    <w:uiPriority w:val="99"/>
    <w:rsid w:val="00F175E3"/>
  </w:style>
  <w:style w:type="paragraph" w:styleId="Footer">
    <w:name w:val="footer"/>
    <w:basedOn w:val="Normal"/>
    <w:link w:val="FooterChar"/>
    <w:uiPriority w:val="99"/>
    <w:unhideWhenUsed/>
    <w:rsid w:val="00F175E3"/>
    <w:pPr>
      <w:tabs>
        <w:tab w:val="center" w:pos="4536"/>
        <w:tab w:val="right" w:pos="9072"/>
      </w:tabs>
      <w:spacing w:after="0" w:line="240" w:lineRule="auto"/>
    </w:pPr>
  </w:style>
  <w:style w:type="character" w:customStyle="1" w:styleId="FooterChar">
    <w:name w:val="Footer Char"/>
    <w:basedOn w:val="DefaultParagraphFont"/>
    <w:link w:val="Footer"/>
    <w:uiPriority w:val="99"/>
    <w:rsid w:val="00F175E3"/>
  </w:style>
  <w:style w:type="paragraph" w:styleId="NormalWeb">
    <w:name w:val="Normal (Web)"/>
    <w:basedOn w:val="Normal"/>
    <w:uiPriority w:val="99"/>
    <w:unhideWhenUsed/>
    <w:rsid w:val="00E75F5A"/>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gyruntum.hr" TargetMode="Externa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153</TotalTime>
  <Pages>8</Pages>
  <Words>2062</Words>
  <Characters>11759</Characters>
  <Application>Microsoft Office Word</Application>
  <DocSecurity>0</DocSecurity>
  <Lines>97</Lines>
  <Paragraphs>27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13794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opcina starigrad</cp:lastModifiedBy>
  <cp:revision>14</cp:revision>
  <dcterms:created xsi:type="dcterms:W3CDTF">2020-09-09T06:20:00Z</dcterms:created>
  <dcterms:modified xsi:type="dcterms:W3CDTF">2020-09-18T12:55:00Z</dcterms:modified>
</cp:coreProperties>
</file>