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0D" w:rsidRPr="00B70187" w:rsidRDefault="003C6D0D" w:rsidP="003C6D0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             </w:t>
      </w:r>
      <w:r w:rsidRPr="00B70187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r-HR"/>
        </w:rPr>
        <w:drawing>
          <wp:inline distT="0" distB="0" distL="0" distR="0" wp14:anchorId="060B3205" wp14:editId="768AA72E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0D" w:rsidRPr="00B70187" w:rsidRDefault="003C6D0D" w:rsidP="003C6D0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B70187">
        <w:rPr>
          <w:rFonts w:ascii="HRTimes" w:eastAsia="Times New Roman" w:hAnsi="HRTimes" w:cs="Times New Roman"/>
          <w:b/>
          <w:sz w:val="24"/>
          <w:szCs w:val="24"/>
          <w:lang w:val="de-DE" w:eastAsia="hr-HR"/>
        </w:rPr>
        <w:t xml:space="preserve"> </w:t>
      </w:r>
      <w:r w:rsidRPr="00B70187">
        <w:rPr>
          <w:rFonts w:ascii="HRTimes" w:eastAsia="Times New Roman" w:hAnsi="HRTimes" w:cs="Times New Roman"/>
          <w:bCs/>
          <w:sz w:val="24"/>
          <w:szCs w:val="24"/>
          <w:lang w:val="de-DE" w:eastAsia="hr-HR"/>
        </w:rPr>
        <w:t>REPUBLIKA HRVATSKA</w:t>
      </w:r>
    </w:p>
    <w:p w:rsidR="003C6D0D" w:rsidRPr="00B70187" w:rsidRDefault="003C6D0D" w:rsidP="003C6D0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B70187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   ZADARSKA ŽUPANIJA</w:t>
      </w:r>
    </w:p>
    <w:p w:rsidR="003C6D0D" w:rsidRPr="00B70187" w:rsidRDefault="003C6D0D" w:rsidP="003C6D0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B70187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    OPĆINA STARIGRAD</w:t>
      </w:r>
    </w:p>
    <w:p w:rsidR="003C6D0D" w:rsidRPr="00B70187" w:rsidRDefault="003C6D0D" w:rsidP="003C6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Općinsko  vijeće   </w:t>
      </w:r>
    </w:p>
    <w:p w:rsidR="003C6D0D" w:rsidRPr="00B70187" w:rsidRDefault="003C6D0D" w:rsidP="003C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6D0D" w:rsidRPr="00B70187" w:rsidRDefault="003C6D0D" w:rsidP="003C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3932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363-01/20-01/03</w:t>
      </w:r>
    </w:p>
    <w:p w:rsidR="003C6D0D" w:rsidRPr="00B70187" w:rsidRDefault="003C6D0D" w:rsidP="003C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3932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2198/09-1-20-1</w:t>
      </w:r>
    </w:p>
    <w:p w:rsidR="003C6D0D" w:rsidRPr="00B70187" w:rsidRDefault="003C6D0D" w:rsidP="003C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6D0D" w:rsidRPr="00B70187" w:rsidRDefault="003C6D0D" w:rsidP="003C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3932FA">
        <w:rPr>
          <w:rFonts w:ascii="Times New Roman" w:eastAsia="Times New Roman" w:hAnsi="Times New Roman" w:cs="Times New Roman"/>
          <w:sz w:val="24"/>
          <w:szCs w:val="24"/>
          <w:lang w:eastAsia="hr-HR"/>
        </w:rPr>
        <w:t>30. siječnja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3C6D0D" w:rsidRPr="00B70187" w:rsidRDefault="003C6D0D" w:rsidP="003C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6D0D" w:rsidRPr="00B70187" w:rsidRDefault="003C6D0D" w:rsidP="003C6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koncesijama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(„Narodne novine“,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69/17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članka 8. 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i članka 30. Statuta Općine Starigrad („Službeni glasnik Zadarske županije broj 3/18 i 8/18), Općinsko vijeće Općine Starigrad na 1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3932FA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932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:rsidR="003C6D0D" w:rsidRPr="00643E79" w:rsidRDefault="003C6D0D" w:rsidP="003C6D0D">
      <w:pPr>
        <w:rPr>
          <w:rFonts w:ascii="Times New Roman" w:hAnsi="Times New Roman" w:cs="Times New Roman"/>
          <w:sz w:val="24"/>
          <w:szCs w:val="24"/>
        </w:rPr>
      </w:pPr>
    </w:p>
    <w:p w:rsidR="003C6D0D" w:rsidRPr="00643E79" w:rsidRDefault="003C6D0D" w:rsidP="003C6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79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3C6D0D" w:rsidRDefault="003C6D0D" w:rsidP="003C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6D0D">
        <w:rPr>
          <w:rFonts w:ascii="Times New Roman" w:hAnsi="Times New Roman" w:cs="Times New Roman"/>
          <w:b/>
          <w:bCs/>
          <w:sz w:val="24"/>
          <w:szCs w:val="24"/>
        </w:rPr>
        <w:t>o imenovanju stručnog povjerenstva 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dodjelu</w:t>
      </w:r>
      <w:r w:rsidRPr="003C6D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6AC">
        <w:rPr>
          <w:rFonts w:ascii="Times New Roman" w:hAnsi="Times New Roman" w:cs="Times New Roman"/>
          <w:b/>
          <w:bCs/>
          <w:sz w:val="24"/>
          <w:szCs w:val="24"/>
        </w:rPr>
        <w:t>koncesije</w:t>
      </w:r>
    </w:p>
    <w:p w:rsidR="003C6D0D" w:rsidRDefault="003C6D0D" w:rsidP="003C6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66AC" w:rsidRPr="003C6D0D" w:rsidRDefault="00C066AC" w:rsidP="003C6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6D0D" w:rsidRPr="003C6D0D" w:rsidRDefault="003C6D0D" w:rsidP="003C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6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:rsidR="003C6D0D" w:rsidRPr="003C6D0D" w:rsidRDefault="003C6D0D" w:rsidP="003C6D0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C6D0D">
        <w:rPr>
          <w:rFonts w:ascii="Times New Roman" w:hAnsi="Times New Roman"/>
          <w:sz w:val="24"/>
          <w:szCs w:val="24"/>
        </w:rPr>
        <w:t>U Stručno povjerenstvo za</w:t>
      </w:r>
      <w:r>
        <w:rPr>
          <w:rFonts w:ascii="Times New Roman" w:hAnsi="Times New Roman"/>
          <w:sz w:val="24"/>
          <w:szCs w:val="24"/>
        </w:rPr>
        <w:t xml:space="preserve"> dodjelu</w:t>
      </w:r>
      <w:r w:rsidRPr="003C6D0D">
        <w:rPr>
          <w:rFonts w:ascii="Times New Roman" w:hAnsi="Times New Roman"/>
          <w:sz w:val="24"/>
          <w:szCs w:val="24"/>
        </w:rPr>
        <w:t xml:space="preserve"> koncesij</w:t>
      </w:r>
      <w:r w:rsidR="00C066AC">
        <w:rPr>
          <w:rFonts w:ascii="Times New Roman" w:hAnsi="Times New Roman"/>
          <w:sz w:val="24"/>
          <w:szCs w:val="24"/>
        </w:rPr>
        <w:t>e</w:t>
      </w:r>
      <w:r w:rsidRPr="003C6D0D">
        <w:rPr>
          <w:rFonts w:ascii="Times New Roman" w:hAnsi="Times New Roman"/>
          <w:sz w:val="24"/>
          <w:szCs w:val="24"/>
        </w:rPr>
        <w:t xml:space="preserve"> za obavljanje komunalne djelatnosti crpljenja, odvoza i zbrinjavanja fekalija iz septičkih, sabirnih i crnih jama imenuju se:</w:t>
      </w:r>
    </w:p>
    <w:p w:rsidR="003C6D0D" w:rsidRPr="003C6D0D" w:rsidRDefault="003C6D0D" w:rsidP="003C6D0D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C6D0D" w:rsidRPr="003C6D0D" w:rsidRDefault="003C6D0D" w:rsidP="003C6D0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D0D">
        <w:rPr>
          <w:rFonts w:ascii="Times New Roman" w:hAnsi="Times New Roman"/>
          <w:sz w:val="24"/>
          <w:szCs w:val="24"/>
        </w:rPr>
        <w:t xml:space="preserve">Marin Čavić, dipl. </w:t>
      </w:r>
      <w:proofErr w:type="spellStart"/>
      <w:r w:rsidRPr="003C6D0D">
        <w:rPr>
          <w:rFonts w:ascii="Times New Roman" w:hAnsi="Times New Roman"/>
          <w:sz w:val="24"/>
          <w:szCs w:val="24"/>
        </w:rPr>
        <w:t>oec</w:t>
      </w:r>
      <w:proofErr w:type="spellEnd"/>
      <w:r w:rsidRPr="003C6D0D">
        <w:rPr>
          <w:rFonts w:ascii="Times New Roman" w:hAnsi="Times New Roman"/>
          <w:sz w:val="24"/>
          <w:szCs w:val="24"/>
        </w:rPr>
        <w:t>.</w:t>
      </w:r>
    </w:p>
    <w:p w:rsidR="003C6D0D" w:rsidRPr="003C6D0D" w:rsidRDefault="003C6D0D" w:rsidP="003C6D0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D0D">
        <w:rPr>
          <w:rFonts w:ascii="Times New Roman" w:hAnsi="Times New Roman"/>
          <w:sz w:val="24"/>
          <w:szCs w:val="24"/>
        </w:rPr>
        <w:t xml:space="preserve">Anita Milovac, mag. </w:t>
      </w:r>
      <w:proofErr w:type="spellStart"/>
      <w:r w:rsidRPr="003C6D0D">
        <w:rPr>
          <w:rFonts w:ascii="Times New Roman" w:hAnsi="Times New Roman"/>
          <w:sz w:val="24"/>
          <w:szCs w:val="24"/>
        </w:rPr>
        <w:t>oec</w:t>
      </w:r>
      <w:proofErr w:type="spellEnd"/>
      <w:r w:rsidRPr="003C6D0D">
        <w:rPr>
          <w:rFonts w:ascii="Times New Roman" w:hAnsi="Times New Roman"/>
          <w:sz w:val="24"/>
          <w:szCs w:val="24"/>
        </w:rPr>
        <w:t>.</w:t>
      </w:r>
    </w:p>
    <w:p w:rsidR="003C6D0D" w:rsidRPr="003C6D0D" w:rsidRDefault="003C6D0D" w:rsidP="003C6D0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D0D">
        <w:rPr>
          <w:rFonts w:ascii="Times New Roman" w:hAnsi="Times New Roman"/>
          <w:sz w:val="24"/>
          <w:szCs w:val="24"/>
        </w:rPr>
        <w:t>Ante Koić, ing.</w:t>
      </w:r>
    </w:p>
    <w:p w:rsidR="003C6D0D" w:rsidRPr="003C6D0D" w:rsidRDefault="003C6D0D" w:rsidP="003C6D0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C6D0D" w:rsidRPr="003C6D0D" w:rsidRDefault="003C6D0D" w:rsidP="003C6D0D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3C6D0D">
        <w:rPr>
          <w:rFonts w:ascii="Times New Roman" w:hAnsi="Times New Roman"/>
          <w:b/>
          <w:bCs/>
          <w:sz w:val="24"/>
          <w:szCs w:val="24"/>
        </w:rPr>
        <w:t>Članak 2.</w:t>
      </w:r>
    </w:p>
    <w:p w:rsidR="003C6D0D" w:rsidRDefault="003C6D0D" w:rsidP="003C6D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0D">
        <w:rPr>
          <w:rFonts w:ascii="Times New Roman" w:hAnsi="Times New Roman" w:cs="Times New Roman"/>
          <w:sz w:val="24"/>
          <w:szCs w:val="24"/>
        </w:rPr>
        <w:t>Stručno povjerenstvo obavlja zadatke određene Zakonom o koncesijama („Narodne novine“ br. 69/17).</w:t>
      </w:r>
    </w:p>
    <w:p w:rsidR="003932FA" w:rsidRPr="003C6D0D" w:rsidRDefault="003932FA" w:rsidP="003C6D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D0D" w:rsidRPr="003C6D0D" w:rsidRDefault="003C6D0D" w:rsidP="003932FA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C6D0D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3C6D0D" w:rsidRPr="003C6D0D" w:rsidRDefault="003C6D0D" w:rsidP="00393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0D">
        <w:rPr>
          <w:rFonts w:ascii="Times New Roman" w:hAnsi="Times New Roman" w:cs="Times New Roman"/>
          <w:sz w:val="24"/>
          <w:szCs w:val="24"/>
        </w:rPr>
        <w:tab/>
        <w:t>Ova Odluka stupa na snagu danom donošenja.</w:t>
      </w:r>
    </w:p>
    <w:p w:rsidR="003C6D0D" w:rsidRDefault="003C6D0D" w:rsidP="003C6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2FA" w:rsidRPr="003C6D0D" w:rsidRDefault="003932FA" w:rsidP="003C6D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6D0D" w:rsidRDefault="003C6D0D" w:rsidP="00393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3932FA" w:rsidRPr="003C6D0D" w:rsidRDefault="003932FA" w:rsidP="00393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D0D" w:rsidRPr="003C6D0D" w:rsidRDefault="003C6D0D" w:rsidP="00393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</w:r>
      <w:r w:rsidRPr="003C6D0D">
        <w:rPr>
          <w:rFonts w:ascii="Times New Roman" w:hAnsi="Times New Roman" w:cs="Times New Roman"/>
          <w:sz w:val="24"/>
          <w:szCs w:val="24"/>
        </w:rPr>
        <w:tab/>
        <w:t xml:space="preserve">Marko Marasović, dipl. ing. </w:t>
      </w:r>
      <w:proofErr w:type="spellStart"/>
      <w:r w:rsidRPr="003C6D0D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3C6D0D">
        <w:rPr>
          <w:rFonts w:ascii="Times New Roman" w:hAnsi="Times New Roman" w:cs="Times New Roman"/>
          <w:sz w:val="24"/>
          <w:szCs w:val="24"/>
        </w:rPr>
        <w:t>.</w:t>
      </w:r>
    </w:p>
    <w:p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42A25"/>
    <w:multiLevelType w:val="multilevel"/>
    <w:tmpl w:val="08589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0D"/>
    <w:rsid w:val="00267C87"/>
    <w:rsid w:val="003932FA"/>
    <w:rsid w:val="003C6D0D"/>
    <w:rsid w:val="0093772F"/>
    <w:rsid w:val="0095538B"/>
    <w:rsid w:val="00C03B34"/>
    <w:rsid w:val="00C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0A27"/>
  <w15:chartTrackingRefBased/>
  <w15:docId w15:val="{23ACAA99-1A0E-4DF6-8F86-10E5BAB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D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C6D0D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2020-01-24T11:43:00Z</cp:lastPrinted>
  <dcterms:created xsi:type="dcterms:W3CDTF">2020-01-24T11:10:00Z</dcterms:created>
  <dcterms:modified xsi:type="dcterms:W3CDTF">2020-02-04T08:10:00Z</dcterms:modified>
</cp:coreProperties>
</file>