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87" w:rsidRPr="00B70187" w:rsidRDefault="00B70187" w:rsidP="00B7018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bookmarkStart w:id="0" w:name="_Hlk30760271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</w:t>
      </w:r>
      <w:r w:rsidR="00C654E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   </w:t>
      </w:r>
      <w:r w:rsidRPr="00B70187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87" w:rsidRPr="00B70187" w:rsidRDefault="00B70187" w:rsidP="00B7018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HRTimes" w:eastAsia="Times New Roman" w:hAnsi="HRTimes" w:cs="Times New Roman"/>
          <w:b/>
          <w:sz w:val="24"/>
          <w:szCs w:val="24"/>
          <w:lang w:val="de-DE" w:eastAsia="hr-HR"/>
        </w:rPr>
        <w:t xml:space="preserve"> </w:t>
      </w:r>
      <w:r w:rsidRPr="00B70187">
        <w:rPr>
          <w:rFonts w:ascii="HRTimes" w:eastAsia="Times New Roman" w:hAnsi="HRTimes" w:cs="Times New Roman"/>
          <w:bCs/>
          <w:sz w:val="24"/>
          <w:szCs w:val="24"/>
          <w:lang w:val="de-DE" w:eastAsia="hr-HR"/>
        </w:rPr>
        <w:t>REPUBLIKA HRVATSKA</w:t>
      </w:r>
    </w:p>
    <w:p w:rsidR="00B70187" w:rsidRPr="00B70187" w:rsidRDefault="00B70187" w:rsidP="00B7018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ZADARSKA ŽUPANIJA</w:t>
      </w:r>
    </w:p>
    <w:p w:rsidR="00B70187" w:rsidRPr="00B70187" w:rsidRDefault="00B70187" w:rsidP="00B7018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 OPĆINA STARIGRAD</w:t>
      </w:r>
    </w:p>
    <w:p w:rsidR="00B70187" w:rsidRPr="00B70187" w:rsidRDefault="00B70187" w:rsidP="00B70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Općinsko  vijeće   </w:t>
      </w:r>
    </w:p>
    <w:p w:rsidR="00B70187" w:rsidRPr="00B70187" w:rsidRDefault="00B70187" w:rsidP="00B7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0187" w:rsidRPr="00B70187" w:rsidRDefault="00B70187" w:rsidP="00B7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654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363-01/20-01/02</w:t>
      </w:r>
    </w:p>
    <w:p w:rsidR="00B70187" w:rsidRPr="00B70187" w:rsidRDefault="00B70187" w:rsidP="00B7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654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2198/09-1-20-1</w:t>
      </w:r>
    </w:p>
    <w:p w:rsidR="00B70187" w:rsidRPr="00B70187" w:rsidRDefault="00B70187" w:rsidP="00B7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0187" w:rsidRPr="00B70187" w:rsidRDefault="00B70187" w:rsidP="00B7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C654E4">
        <w:rPr>
          <w:rFonts w:ascii="Times New Roman" w:eastAsia="Times New Roman" w:hAnsi="Times New Roman" w:cs="Times New Roman"/>
          <w:sz w:val="24"/>
          <w:szCs w:val="24"/>
          <w:lang w:eastAsia="hr-HR"/>
        </w:rPr>
        <w:t>30. siječnja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70187" w:rsidRPr="00B70187" w:rsidRDefault="00B70187" w:rsidP="00B7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0187" w:rsidRPr="00B70187" w:rsidRDefault="00B70187" w:rsidP="00B70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44. Zakona o komunalnom gospodarstvu 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6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18 i 110/18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članka 8. Odluke o komunalnim djelatnostima na području Općine Starigrad („Službeni glasnik Zadarske županije“ br. 26/19)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30. Statuta Općine Starigrad („Službeni glasnik Zadarske županije broj 3/18 i 8/18), Općinsko vijeće Općine Starigrad na 1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C654E4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54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B70187" w:rsidRPr="00643E79" w:rsidRDefault="00B70187" w:rsidP="00B70187">
      <w:pPr>
        <w:rPr>
          <w:rFonts w:ascii="Times New Roman" w:hAnsi="Times New Roman" w:cs="Times New Roman"/>
          <w:sz w:val="24"/>
          <w:szCs w:val="24"/>
        </w:rPr>
      </w:pPr>
    </w:p>
    <w:p w:rsidR="00B70187" w:rsidRPr="00643E79" w:rsidRDefault="00B70187" w:rsidP="00B7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643E79" w:rsidRDefault="00B70187" w:rsidP="00B7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 xml:space="preserve">o namjeri davanja koncesije za obavljanje komunalne djelatnosti </w:t>
      </w:r>
      <w:bookmarkStart w:id="2" w:name="_Hlk30709172"/>
      <w:r w:rsidRPr="00643E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crpljenja, </w:t>
      </w:r>
    </w:p>
    <w:p w:rsidR="00B70187" w:rsidRPr="00643E79" w:rsidRDefault="00B70187" w:rsidP="00B7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3E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odvoza i zbrinjavanja fekalija iz septičkih, sabirnih i crnih jama</w:t>
      </w:r>
      <w:bookmarkEnd w:id="2"/>
    </w:p>
    <w:p w:rsidR="00B70187" w:rsidRPr="00643E79" w:rsidRDefault="00B70187" w:rsidP="00B7018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70187" w:rsidRPr="00643E79" w:rsidRDefault="00B70187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25FF7" w:rsidRPr="00643E79" w:rsidRDefault="00B70187" w:rsidP="00C6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3E79">
        <w:rPr>
          <w:rFonts w:ascii="Times New Roman" w:hAnsi="Times New Roman" w:cs="Times New Roman"/>
          <w:sz w:val="24"/>
          <w:szCs w:val="24"/>
        </w:rPr>
        <w:t>Davatelj koncesije</w:t>
      </w:r>
      <w:r w:rsidR="00B25FF7" w:rsidRPr="00643E79">
        <w:rPr>
          <w:rFonts w:ascii="Times New Roman" w:hAnsi="Times New Roman" w:cs="Times New Roman"/>
          <w:sz w:val="24"/>
          <w:szCs w:val="24"/>
        </w:rPr>
        <w:t xml:space="preserve"> Općina Starigrad</w:t>
      </w:r>
      <w:r w:rsidRPr="00643E79">
        <w:rPr>
          <w:rFonts w:ascii="Times New Roman" w:hAnsi="Times New Roman" w:cs="Times New Roman"/>
          <w:sz w:val="24"/>
          <w:szCs w:val="24"/>
        </w:rPr>
        <w:t xml:space="preserve"> objaviti će Obavijest o namjeri davanja koncesije za </w:t>
      </w:r>
      <w:r w:rsidR="00B25FF7" w:rsidRPr="00643E79">
        <w:rPr>
          <w:rFonts w:ascii="Times New Roman" w:hAnsi="Times New Roman" w:cs="Times New Roman"/>
          <w:sz w:val="24"/>
          <w:szCs w:val="24"/>
        </w:rPr>
        <w:t xml:space="preserve">obavljanje komunalne djelatnosti </w:t>
      </w:r>
      <w:r w:rsidR="00B25FF7"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crpljenja, odvoza i zbrinjavanja fekalija iz septičkih, sabirnih i crnih jama</w:t>
      </w:r>
    </w:p>
    <w:p w:rsidR="00B70187" w:rsidRPr="00643E79" w:rsidRDefault="00B70187" w:rsidP="00C6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Obavijest o namjeri davanja koncesije objaviti će se u Elektroničkom oglasniku javne nabave</w:t>
      </w:r>
      <w:r w:rsidR="005642F8">
        <w:rPr>
          <w:rFonts w:ascii="Times New Roman" w:hAnsi="Times New Roman" w:cs="Times New Roman"/>
          <w:sz w:val="24"/>
          <w:szCs w:val="24"/>
        </w:rPr>
        <w:t xml:space="preserve"> </w:t>
      </w:r>
      <w:r w:rsidRPr="00643E79">
        <w:rPr>
          <w:rFonts w:ascii="Times New Roman" w:hAnsi="Times New Roman" w:cs="Times New Roman"/>
          <w:sz w:val="24"/>
          <w:szCs w:val="24"/>
        </w:rPr>
        <w:t>sukladno Zakonu o koncesijama („Narodne novine“ broj 69/17)</w:t>
      </w:r>
      <w:r w:rsidR="00B25FF7" w:rsidRPr="00643E79">
        <w:rPr>
          <w:rFonts w:ascii="Times New Roman" w:hAnsi="Times New Roman" w:cs="Times New Roman"/>
          <w:sz w:val="24"/>
          <w:szCs w:val="24"/>
        </w:rPr>
        <w:t>.</w:t>
      </w:r>
    </w:p>
    <w:p w:rsidR="00B25FF7" w:rsidRPr="00643E79" w:rsidRDefault="00B25FF7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7" w:rsidRPr="00643E79" w:rsidRDefault="00B70187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B70187" w:rsidRDefault="00B70187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Koncesija se daje na rok od 5 godina.</w:t>
      </w:r>
    </w:p>
    <w:p w:rsidR="00C654E4" w:rsidRPr="00643E79" w:rsidRDefault="00C654E4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FF7" w:rsidRPr="00643E79" w:rsidRDefault="00B70187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B25FF7" w:rsidRDefault="00B25FF7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Broj koncesija koji se planira dati: 3 koncesije.</w:t>
      </w:r>
    </w:p>
    <w:p w:rsidR="00C654E4" w:rsidRPr="00643E79" w:rsidRDefault="00C654E4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FF7" w:rsidRPr="00643E79" w:rsidRDefault="00B25FF7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B70187" w:rsidRDefault="00B70187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Početni iznos godišnje naknade za koncesiju</w:t>
      </w:r>
      <w:r w:rsidR="00B25FF7" w:rsidRPr="00643E79">
        <w:rPr>
          <w:rFonts w:ascii="Times New Roman" w:hAnsi="Times New Roman" w:cs="Times New Roman"/>
          <w:sz w:val="24"/>
          <w:szCs w:val="24"/>
        </w:rPr>
        <w:t xml:space="preserve"> </w:t>
      </w:r>
      <w:r w:rsidRPr="00643E79">
        <w:rPr>
          <w:rFonts w:ascii="Times New Roman" w:hAnsi="Times New Roman" w:cs="Times New Roman"/>
          <w:sz w:val="24"/>
          <w:szCs w:val="24"/>
        </w:rPr>
        <w:t xml:space="preserve">ne može biti niži od </w:t>
      </w:r>
      <w:r w:rsidR="00B25FF7" w:rsidRPr="00643E79">
        <w:rPr>
          <w:rFonts w:ascii="Times New Roman" w:hAnsi="Times New Roman" w:cs="Times New Roman"/>
          <w:sz w:val="24"/>
          <w:szCs w:val="24"/>
        </w:rPr>
        <w:t>10</w:t>
      </w:r>
      <w:r w:rsidRPr="00643E79">
        <w:rPr>
          <w:rFonts w:ascii="Times New Roman" w:hAnsi="Times New Roman" w:cs="Times New Roman"/>
          <w:sz w:val="24"/>
          <w:szCs w:val="24"/>
        </w:rPr>
        <w:t>.000,00 kn</w:t>
      </w:r>
      <w:r w:rsidR="00B25FF7" w:rsidRPr="00643E79">
        <w:rPr>
          <w:rFonts w:ascii="Times New Roman" w:hAnsi="Times New Roman" w:cs="Times New Roman"/>
          <w:sz w:val="24"/>
          <w:szCs w:val="24"/>
        </w:rPr>
        <w:t>.</w:t>
      </w:r>
    </w:p>
    <w:p w:rsidR="00C654E4" w:rsidRPr="00643E79" w:rsidRDefault="00C654E4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87" w:rsidRPr="00643E79" w:rsidRDefault="00B70187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513162" w:rsidRPr="00643E7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643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4B51" w:rsidRPr="00643E79" w:rsidRDefault="00513162" w:rsidP="00C65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 xml:space="preserve">Kriterij za odabir ponude </w:t>
      </w:r>
      <w:r w:rsidR="001D4B51" w:rsidRPr="00643E79">
        <w:rPr>
          <w:rFonts w:ascii="Times New Roman" w:hAnsi="Times New Roman" w:cs="Times New Roman"/>
          <w:sz w:val="24"/>
          <w:szCs w:val="24"/>
        </w:rPr>
        <w:t>je ekonomski najpovoljnija ponuda</w:t>
      </w:r>
      <w:r w:rsidR="001D4B51" w:rsidRPr="00643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B51" w:rsidRPr="00643E79">
        <w:rPr>
          <w:rFonts w:ascii="Times New Roman" w:hAnsi="Times New Roman" w:cs="Times New Roman"/>
          <w:sz w:val="24"/>
          <w:szCs w:val="24"/>
        </w:rPr>
        <w:t>s najvećim brojem bodova utvrđenim prema kriterijima:</w:t>
      </w:r>
    </w:p>
    <w:p w:rsidR="001D4B51" w:rsidRPr="00643E79" w:rsidRDefault="001D4B51" w:rsidP="00C654E4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- najniža ponuđena cijena usluge za krajnje korisnike – 90 % u bodovanju ponuda i</w:t>
      </w:r>
    </w:p>
    <w:p w:rsidR="001D4B51" w:rsidRPr="00643E79" w:rsidRDefault="001D4B51" w:rsidP="00C654E4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- najviša ponuđena cijena koncesijske naknade - 10 % u bodovanju ponuda.</w:t>
      </w:r>
    </w:p>
    <w:p w:rsidR="00513162" w:rsidRPr="00643E79" w:rsidRDefault="00513162" w:rsidP="00C6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B51" w:rsidRPr="00362236" w:rsidRDefault="001D4B51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236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B70187" w:rsidRPr="00643E79" w:rsidRDefault="00B70187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Rok za dostavu ponuda i dokumentacija koju treba priložiti odrediti će se u Obavijesti o namje</w:t>
      </w:r>
      <w:r w:rsidR="005642F8">
        <w:rPr>
          <w:rFonts w:ascii="Times New Roman" w:hAnsi="Times New Roman" w:cs="Times New Roman"/>
          <w:sz w:val="24"/>
          <w:szCs w:val="24"/>
        </w:rPr>
        <w:t>r</w:t>
      </w:r>
      <w:r w:rsidRPr="00643E79">
        <w:rPr>
          <w:rFonts w:ascii="Times New Roman" w:hAnsi="Times New Roman" w:cs="Times New Roman"/>
          <w:sz w:val="24"/>
          <w:szCs w:val="24"/>
        </w:rPr>
        <w:t>i</w:t>
      </w:r>
    </w:p>
    <w:p w:rsidR="001D4B51" w:rsidRPr="00643E79" w:rsidRDefault="00B70187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davanja koncesije.</w:t>
      </w:r>
    </w:p>
    <w:p w:rsidR="001D4B51" w:rsidRPr="00362236" w:rsidRDefault="001D4B51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7</w:t>
      </w:r>
      <w:r w:rsidR="005642F8" w:rsidRPr="003622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2F8" w:rsidRDefault="001D4B51" w:rsidP="00C6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43E79">
        <w:rPr>
          <w:rFonts w:ascii="Times New Roman" w:hAnsi="Times New Roman" w:cs="Times New Roman"/>
          <w:sz w:val="24"/>
          <w:szCs w:val="24"/>
        </w:rPr>
        <w:t xml:space="preserve">Općinski načelnik da </w:t>
      </w:r>
      <w:r w:rsidR="005642F8">
        <w:rPr>
          <w:rFonts w:ascii="Times New Roman" w:hAnsi="Times New Roman" w:cs="Times New Roman"/>
          <w:sz w:val="24"/>
          <w:szCs w:val="24"/>
        </w:rPr>
        <w:t xml:space="preserve">zajedno </w:t>
      </w:r>
      <w:r w:rsidR="00643E79">
        <w:rPr>
          <w:rFonts w:ascii="Times New Roman" w:hAnsi="Times New Roman" w:cs="Times New Roman"/>
          <w:sz w:val="24"/>
          <w:szCs w:val="24"/>
        </w:rPr>
        <w:t>sa Stručnim povjerenstvom za davanje</w:t>
      </w:r>
      <w:r w:rsidR="005642F8">
        <w:rPr>
          <w:rFonts w:ascii="Times New Roman" w:hAnsi="Times New Roman" w:cs="Times New Roman"/>
          <w:sz w:val="24"/>
          <w:szCs w:val="24"/>
        </w:rPr>
        <w:t xml:space="preserve"> koncesija </w:t>
      </w:r>
      <w:r w:rsidR="00056956">
        <w:rPr>
          <w:rFonts w:ascii="Times New Roman" w:hAnsi="Times New Roman" w:cs="Times New Roman"/>
          <w:sz w:val="24"/>
          <w:szCs w:val="24"/>
        </w:rPr>
        <w:t xml:space="preserve">izvrši </w:t>
      </w:r>
      <w:r w:rsidR="005642F8">
        <w:rPr>
          <w:rFonts w:ascii="Times New Roman" w:hAnsi="Times New Roman" w:cs="Times New Roman"/>
          <w:sz w:val="24"/>
          <w:szCs w:val="24"/>
        </w:rPr>
        <w:t xml:space="preserve">pripremne radnje za </w:t>
      </w:r>
      <w:r w:rsidR="00362236">
        <w:rPr>
          <w:rFonts w:ascii="Times New Roman" w:hAnsi="Times New Roman" w:cs="Times New Roman"/>
          <w:sz w:val="24"/>
          <w:szCs w:val="24"/>
        </w:rPr>
        <w:t>davanje koncesije</w:t>
      </w:r>
      <w:r w:rsidR="005642F8">
        <w:rPr>
          <w:rFonts w:ascii="Times New Roman" w:hAnsi="Times New Roman" w:cs="Times New Roman"/>
          <w:sz w:val="24"/>
          <w:szCs w:val="24"/>
        </w:rPr>
        <w:t xml:space="preserve"> definirane člankom 14. Zakona o koncesijama („Narodne novine“ br. 69/17)</w:t>
      </w:r>
      <w:r w:rsidR="00362236">
        <w:rPr>
          <w:rFonts w:ascii="Times New Roman" w:hAnsi="Times New Roman" w:cs="Times New Roman"/>
          <w:sz w:val="24"/>
          <w:szCs w:val="24"/>
        </w:rPr>
        <w:t xml:space="preserve"> te da objavi Obavijest o namjeri davanja koncesije, a sve sukladno Zakonu o koncesijama.</w:t>
      </w:r>
    </w:p>
    <w:p w:rsidR="005642F8" w:rsidRDefault="005642F8" w:rsidP="00C6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F8" w:rsidRPr="00362236" w:rsidRDefault="005642F8" w:rsidP="00C6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236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362236" w:rsidRDefault="00362236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62236" w:rsidRDefault="00362236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4E4" w:rsidRDefault="00362236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236" w:rsidRDefault="00C654E4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236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966508" w:rsidRDefault="00966508" w:rsidP="00C6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236" w:rsidRDefault="00362236" w:rsidP="00C654E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38B" w:rsidRDefault="0095538B" w:rsidP="00C654E4">
      <w:pPr>
        <w:spacing w:after="0" w:line="240" w:lineRule="auto"/>
      </w:pP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87"/>
    <w:rsid w:val="00056956"/>
    <w:rsid w:val="001D4B51"/>
    <w:rsid w:val="00267C87"/>
    <w:rsid w:val="00362236"/>
    <w:rsid w:val="00513162"/>
    <w:rsid w:val="005642F8"/>
    <w:rsid w:val="00643E79"/>
    <w:rsid w:val="0093772F"/>
    <w:rsid w:val="0095538B"/>
    <w:rsid w:val="00966508"/>
    <w:rsid w:val="00B25FF7"/>
    <w:rsid w:val="00B70187"/>
    <w:rsid w:val="00C03B34"/>
    <w:rsid w:val="00C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7305"/>
  <w15:chartTrackingRefBased/>
  <w15:docId w15:val="{6C3DC8B9-7C5F-4252-A479-3E3A049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2020-01-24T11:42:00Z</cp:lastPrinted>
  <dcterms:created xsi:type="dcterms:W3CDTF">2020-01-23T21:52:00Z</dcterms:created>
  <dcterms:modified xsi:type="dcterms:W3CDTF">2020-02-04T08:09:00Z</dcterms:modified>
</cp:coreProperties>
</file>