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244622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smallCaps/>
          <w:sz w:val="32"/>
          <w:szCs w:val="32"/>
        </w:rPr>
      </w:pP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O</w:t>
      </w:r>
      <w:r w:rsidR="00BE776E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brazloženje p</w:t>
      </w:r>
      <w:r w:rsidR="009C09CA">
        <w:rPr>
          <w:rFonts w:ascii="Bahnschrift SemiBold SemiConden" w:hAnsi="Bahnschrift SemiBold SemiConden" w:cs="Times New Roman"/>
          <w:smallCaps/>
          <w:sz w:val="32"/>
          <w:szCs w:val="32"/>
        </w:rPr>
        <w:t>lana</w:t>
      </w:r>
      <w:r w:rsidR="00244622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 </w:t>
      </w:r>
      <w:r w:rsidR="00BE776E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proračuna Općine Starigrad</w:t>
      </w: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 </w:t>
      </w:r>
      <w:r w:rsidR="00BE776E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za </w:t>
      </w:r>
    </w:p>
    <w:p w:rsidR="00B526FC" w:rsidRPr="00244622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smallCaps/>
          <w:sz w:val="32"/>
          <w:szCs w:val="32"/>
        </w:rPr>
      </w:pP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2020. godinu</w:t>
      </w:r>
      <w:r w:rsidR="00010B6A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 </w:t>
      </w: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sa projekcijama</w:t>
      </w:r>
      <w:r w:rsidR="00B526FC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 </w:t>
      </w: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 xml:space="preserve">za 2021. i 2022. </w:t>
      </w:r>
      <w:r w:rsidR="008B5291"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G</w:t>
      </w:r>
      <w:r w:rsidRPr="00244622">
        <w:rPr>
          <w:rFonts w:ascii="Bahnschrift SemiBold SemiConden" w:hAnsi="Bahnschrift SemiBold SemiConden" w:cs="Times New Roman"/>
          <w:smallCaps/>
          <w:sz w:val="32"/>
          <w:szCs w:val="32"/>
        </w:rPr>
        <w:t>odinu</w:t>
      </w:r>
    </w:p>
    <w:p w:rsidR="008B5291" w:rsidRPr="00244622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E776E" w:rsidRPr="001C2B88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8B5291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8B5291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</w:t>
      </w:r>
      <w:r w:rsidR="00F56600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87/08, 136/12 i 15/15), Pravilnika o </w:t>
      </w:r>
      <w:r w:rsidR="00F56600">
        <w:rPr>
          <w:rFonts w:ascii="Times New Roman" w:hAnsi="Times New Roman" w:cs="Times New Roman"/>
          <w:sz w:val="24"/>
          <w:szCs w:val="24"/>
        </w:rPr>
        <w:t>proračunskim klasifikacijama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26/10 i 120/13), te Pravilnika o proračunskom rač</w:t>
      </w:r>
      <w:r w:rsidR="00F56600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CB1916">
        <w:rPr>
          <w:rFonts w:ascii="Times New Roman" w:hAnsi="Times New Roman" w:cs="Times New Roman"/>
          <w:sz w:val="24"/>
          <w:szCs w:val="24"/>
        </w:rPr>
        <w:t xml:space="preserve">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 xml:space="preserve">izrađen je </w:t>
      </w:r>
      <w:r w:rsidR="009C09CA">
        <w:rPr>
          <w:rFonts w:ascii="Times New Roman" w:hAnsi="Times New Roman" w:cs="Times New Roman"/>
          <w:sz w:val="24"/>
          <w:szCs w:val="24"/>
        </w:rPr>
        <w:t>proračun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>
        <w:rPr>
          <w:rFonts w:ascii="Times New Roman" w:hAnsi="Times New Roman" w:cs="Times New Roman"/>
          <w:sz w:val="24"/>
          <w:szCs w:val="24"/>
        </w:rPr>
        <w:t>2</w:t>
      </w:r>
      <w:r w:rsidR="00BE776E">
        <w:rPr>
          <w:rFonts w:ascii="Times New Roman" w:hAnsi="Times New Roman" w:cs="Times New Roman"/>
          <w:sz w:val="24"/>
          <w:szCs w:val="24"/>
        </w:rPr>
        <w:t>1</w:t>
      </w:r>
      <w:r w:rsidR="00993D89">
        <w:rPr>
          <w:rFonts w:ascii="Times New Roman" w:hAnsi="Times New Roman" w:cs="Times New Roman"/>
          <w:sz w:val="24"/>
          <w:szCs w:val="24"/>
        </w:rPr>
        <w:t>. i 202</w:t>
      </w:r>
      <w:r w:rsidR="00BE776E">
        <w:rPr>
          <w:rFonts w:ascii="Times New Roman" w:hAnsi="Times New Roman" w:cs="Times New Roman"/>
          <w:sz w:val="24"/>
          <w:szCs w:val="24"/>
        </w:rPr>
        <w:t>2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</w:t>
      </w:r>
      <w:r w:rsidR="00010B6A">
        <w:rPr>
          <w:rFonts w:ascii="Times New Roman" w:hAnsi="Times New Roman" w:cs="Times New Roman"/>
          <w:sz w:val="24"/>
          <w:szCs w:val="24"/>
        </w:rPr>
        <w:t>20</w:t>
      </w:r>
      <w:r w:rsidRPr="00B526FC">
        <w:rPr>
          <w:rFonts w:ascii="Times New Roman" w:hAnsi="Times New Roman" w:cs="Times New Roman"/>
          <w:sz w:val="24"/>
          <w:szCs w:val="24"/>
        </w:rPr>
        <w:t>.-202</w:t>
      </w:r>
      <w:r w:rsidR="00010B6A">
        <w:rPr>
          <w:rFonts w:ascii="Times New Roman" w:hAnsi="Times New Roman" w:cs="Times New Roman"/>
          <w:sz w:val="24"/>
          <w:szCs w:val="24"/>
        </w:rPr>
        <w:t>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godine, dok je Ministarstvo financija </w:t>
      </w:r>
      <w:r w:rsidR="00010B6A">
        <w:rPr>
          <w:rFonts w:ascii="Times New Roman" w:hAnsi="Times New Roman" w:cs="Times New Roman"/>
          <w:sz w:val="24"/>
          <w:szCs w:val="24"/>
        </w:rPr>
        <w:t>u rujnu</w:t>
      </w:r>
      <w:r w:rsidRPr="00B526FC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>
        <w:rPr>
          <w:rFonts w:ascii="Times New Roman" w:hAnsi="Times New Roman" w:cs="Times New Roman"/>
          <w:sz w:val="24"/>
          <w:szCs w:val="24"/>
        </w:rPr>
        <w:t>20.-2022</w:t>
      </w:r>
      <w:r w:rsidRPr="00B526FC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>
        <w:rPr>
          <w:rFonts w:ascii="Times New Roman" w:hAnsi="Times New Roman" w:cs="Times New Roman"/>
          <w:sz w:val="24"/>
          <w:szCs w:val="24"/>
        </w:rPr>
        <w:t xml:space="preserve">Odsjek za financije, gospodarstvo, plan i proračun nakon primitka navedenih Uputa izrađuje </w:t>
      </w:r>
      <w:r w:rsidR="00993B4B" w:rsidRPr="00993B4B">
        <w:rPr>
          <w:rFonts w:ascii="Times New Roman" w:hAnsi="Times New Roman" w:cs="Times New Roman"/>
          <w:sz w:val="24"/>
          <w:szCs w:val="24"/>
        </w:rPr>
        <w:t>Upute za izradu proračuna Općine Starigrad za razdoblje 2020.-2022.</w:t>
      </w:r>
      <w:r w:rsidR="00993B4B">
        <w:rPr>
          <w:rFonts w:ascii="Times New Roman" w:hAnsi="Times New Roman" w:cs="Times New Roman"/>
          <w:sz w:val="24"/>
          <w:szCs w:val="24"/>
        </w:rPr>
        <w:t xml:space="preserve"> i dostavlja ih proračunskom korisniku.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 w:rsidR="00736801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801">
        <w:rPr>
          <w:rFonts w:ascii="Times New Roman" w:hAnsi="Times New Roman" w:cs="Times New Roman"/>
          <w:sz w:val="24"/>
          <w:szCs w:val="24"/>
        </w:rPr>
        <w:t xml:space="preserve">U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993B4B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736801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</w:p>
    <w:p w:rsidR="00684E34" w:rsidRDefault="00684E34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8B5291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8B5291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>
        <w:rPr>
          <w:rFonts w:ascii="Times New Roman" w:hAnsi="Times New Roman" w:cs="Times New Roman"/>
          <w:sz w:val="24"/>
          <w:szCs w:val="24"/>
        </w:rPr>
        <w:t>od 19.</w:t>
      </w:r>
      <w:r w:rsidR="00265E92">
        <w:rPr>
          <w:rFonts w:ascii="Times New Roman" w:hAnsi="Times New Roman" w:cs="Times New Roman"/>
          <w:sz w:val="24"/>
          <w:szCs w:val="24"/>
        </w:rPr>
        <w:t>554.5</w:t>
      </w:r>
      <w:r w:rsidR="003D7C08">
        <w:rPr>
          <w:rFonts w:ascii="Times New Roman" w:hAnsi="Times New Roman" w:cs="Times New Roman"/>
          <w:sz w:val="24"/>
          <w:szCs w:val="24"/>
        </w:rPr>
        <w:t>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8F0B75">
        <w:rPr>
          <w:rFonts w:ascii="Times New Roman" w:hAnsi="Times New Roman" w:cs="Times New Roman"/>
          <w:sz w:val="24"/>
          <w:szCs w:val="24"/>
        </w:rPr>
        <w:t>14.</w:t>
      </w:r>
      <w:r w:rsidR="00265E92">
        <w:rPr>
          <w:rFonts w:ascii="Times New Roman" w:hAnsi="Times New Roman" w:cs="Times New Roman"/>
          <w:sz w:val="24"/>
          <w:szCs w:val="24"/>
        </w:rPr>
        <w:t>936.5</w:t>
      </w:r>
      <w:r w:rsidR="008F0B75">
        <w:rPr>
          <w:rFonts w:ascii="Times New Roman" w:hAnsi="Times New Roman" w:cs="Times New Roman"/>
          <w:sz w:val="24"/>
          <w:szCs w:val="24"/>
        </w:rPr>
        <w:t xml:space="preserve">00,00 </w:t>
      </w:r>
      <w:r w:rsidRPr="00CB1916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 w:rsidR="008F0B75">
        <w:rPr>
          <w:rFonts w:ascii="Times New Roman" w:hAnsi="Times New Roman" w:cs="Times New Roman"/>
          <w:sz w:val="24"/>
          <w:szCs w:val="24"/>
        </w:rPr>
        <w:t xml:space="preserve"> 600.000,00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8F0B75">
        <w:rPr>
          <w:rFonts w:ascii="Times New Roman" w:hAnsi="Times New Roman" w:cs="Times New Roman"/>
          <w:sz w:val="24"/>
          <w:szCs w:val="24"/>
        </w:rPr>
        <w:t xml:space="preserve">4.018.000,00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73680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8D71CF" w:rsidRDefault="008D71CF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E34" w:rsidRDefault="00684E3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Tr="00684E34">
        <w:tc>
          <w:tcPr>
            <w:tcW w:w="2802" w:type="dxa"/>
            <w:shd w:val="clear" w:color="auto" w:fill="E2EFD9" w:themeFill="accent6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14.936.500,00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20.500.500,00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17.200.500,00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7.511.000,00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4.711.000,00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2.298.000,00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3.925.500,00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3.625.500,00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3.125.500,00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56.000,00 kn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Pr="00CD6552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CD6552" w:rsidTr="00684E34">
        <w:tc>
          <w:tcPr>
            <w:tcW w:w="2802" w:type="dxa"/>
            <w:shd w:val="clear" w:color="auto" w:fill="DEEAF6" w:themeFill="accent1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2.505.000,00 kn</w:t>
            </w:r>
          </w:p>
        </w:tc>
      </w:tr>
      <w:tr w:rsidR="00CD6552" w:rsidTr="00684E34">
        <w:tc>
          <w:tcPr>
            <w:tcW w:w="2802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19.544.500,0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684E34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0F332F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8B5291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8F0B75">
        <w:rPr>
          <w:rFonts w:ascii="Times New Roman" w:hAnsi="Times New Roman" w:cs="Times New Roman"/>
          <w:sz w:val="24"/>
          <w:szCs w:val="24"/>
        </w:rPr>
        <w:t>14.</w:t>
      </w:r>
      <w:r w:rsidR="00265E92">
        <w:rPr>
          <w:rFonts w:ascii="Times New Roman" w:hAnsi="Times New Roman" w:cs="Times New Roman"/>
          <w:sz w:val="24"/>
          <w:szCs w:val="24"/>
        </w:rPr>
        <w:t>936.5</w:t>
      </w:r>
      <w:r w:rsidR="008F0B75">
        <w:rPr>
          <w:rFonts w:ascii="Times New Roman" w:hAnsi="Times New Roman" w:cs="Times New Roman"/>
          <w:sz w:val="24"/>
          <w:szCs w:val="24"/>
        </w:rPr>
        <w:t>00</w:t>
      </w:r>
      <w:r w:rsidR="00B843D4">
        <w:rPr>
          <w:rFonts w:ascii="Times New Roman" w:hAnsi="Times New Roman" w:cs="Times New Roman"/>
          <w:sz w:val="24"/>
          <w:szCs w:val="24"/>
        </w:rPr>
        <w:t>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8F0B75">
        <w:rPr>
          <w:rFonts w:ascii="Times New Roman" w:hAnsi="Times New Roman" w:cs="Times New Roman"/>
          <w:sz w:val="24"/>
          <w:szCs w:val="24"/>
        </w:rPr>
        <w:t>6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265E92">
        <w:rPr>
          <w:rFonts w:ascii="Times New Roman" w:hAnsi="Times New Roman" w:cs="Times New Roman"/>
          <w:sz w:val="24"/>
          <w:szCs w:val="24"/>
        </w:rPr>
        <w:t>75</w:t>
      </w:r>
      <w:r w:rsidR="008F0B75">
        <w:rPr>
          <w:rFonts w:ascii="Times New Roman" w:hAnsi="Times New Roman" w:cs="Times New Roman"/>
          <w:sz w:val="24"/>
          <w:szCs w:val="24"/>
        </w:rPr>
        <w:t>0</w:t>
      </w:r>
      <w:r w:rsidRPr="00CB1916">
        <w:rPr>
          <w:rFonts w:ascii="Times New Roman" w:hAnsi="Times New Roman" w:cs="Times New Roman"/>
          <w:sz w:val="24"/>
          <w:szCs w:val="24"/>
        </w:rPr>
        <w:t>.000,00 kn.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 planirani porez na potrošnju</w:t>
      </w:r>
      <w:r w:rsidR="004226AB">
        <w:rPr>
          <w:rFonts w:ascii="Times New Roman" w:hAnsi="Times New Roman" w:cs="Times New Roman"/>
          <w:sz w:val="24"/>
          <w:szCs w:val="24"/>
        </w:rPr>
        <w:t>.</w:t>
      </w:r>
    </w:p>
    <w:p w:rsidR="00B843D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Prihodi od</w:t>
      </w:r>
      <w:r w:rsidR="008F0B7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CB1916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8F0B75">
        <w:rPr>
          <w:rFonts w:ascii="Times New Roman" w:hAnsi="Times New Roman" w:cs="Times New Roman"/>
          <w:sz w:val="24"/>
          <w:szCs w:val="24"/>
        </w:rPr>
        <w:t xml:space="preserve"> 1.846.000,00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843D4">
        <w:rPr>
          <w:rFonts w:ascii="Times New Roman" w:hAnsi="Times New Roman" w:cs="Times New Roman"/>
          <w:sz w:val="24"/>
          <w:szCs w:val="24"/>
        </w:rPr>
        <w:t>to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pomoći od međunarodnih organizacija, te  institucija i tijela EU, tekuće i kapitalne </w:t>
      </w:r>
      <w:r w:rsidR="008F0B75">
        <w:rPr>
          <w:rFonts w:ascii="Times New Roman" w:hAnsi="Times New Roman" w:cs="Times New Roman"/>
          <w:sz w:val="24"/>
          <w:szCs w:val="24"/>
        </w:rPr>
        <w:t xml:space="preserve">pomoći iz državnog proračuna, </w:t>
      </w:r>
      <w:r w:rsidR="00B843D4" w:rsidRPr="00B843D4">
        <w:rPr>
          <w:rFonts w:ascii="Times New Roman" w:hAnsi="Times New Roman" w:cs="Times New Roman"/>
          <w:sz w:val="24"/>
          <w:szCs w:val="24"/>
        </w:rPr>
        <w:t>pomoći iz županijskog proračuna, te sredstva od Fonda za zaštitu okoliša i energetsku učinkovitost</w:t>
      </w:r>
      <w:r w:rsidR="00F43C20">
        <w:rPr>
          <w:rFonts w:ascii="Times New Roman" w:hAnsi="Times New Roman" w:cs="Times New Roman"/>
          <w:sz w:val="24"/>
          <w:szCs w:val="24"/>
        </w:rPr>
        <w:t>, prihode od Hrvatskog zavoda za zapošljavanje, te Hrvatskih cesta d.o.o.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. Unutar prihoda od inozemstva  i od subjekata unutar općeg proračuna nalazi se i stavka prihoda Dječjeg vrtića „Osmjeh“ koja se odnosi na tekuće pomoći iz državnog proračuna.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265E92">
        <w:rPr>
          <w:rFonts w:ascii="Times New Roman" w:hAnsi="Times New Roman" w:cs="Times New Roman"/>
          <w:sz w:val="24"/>
          <w:szCs w:val="24"/>
        </w:rPr>
        <w:t>2.298.00</w:t>
      </w:r>
      <w:r w:rsidR="008F0B75">
        <w:rPr>
          <w:rFonts w:ascii="Times New Roman" w:hAnsi="Times New Roman" w:cs="Times New Roman"/>
          <w:sz w:val="24"/>
          <w:szCs w:val="24"/>
        </w:rPr>
        <w:t>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i odnose se najvećim dijelom na naknade od koncesija i koncesijskih odobrenja, te na prihode od zakupa i iznajmljivanja imovine</w:t>
      </w:r>
      <w:r w:rsidR="00B843D4">
        <w:rPr>
          <w:rFonts w:ascii="Times New Roman" w:hAnsi="Times New Roman" w:cs="Times New Roman"/>
          <w:sz w:val="24"/>
          <w:szCs w:val="24"/>
        </w:rPr>
        <w:t xml:space="preserve">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sredstva naknade za zadržavanje nezakonito izrađenih zgrada.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Unutar prihoda od imovine nalaz</w:t>
      </w:r>
      <w:r w:rsidR="00F43C20">
        <w:rPr>
          <w:rFonts w:ascii="Times New Roman" w:hAnsi="Times New Roman" w:cs="Times New Roman"/>
          <w:sz w:val="24"/>
          <w:szCs w:val="24"/>
        </w:rPr>
        <w:t>i</w:t>
      </w:r>
      <w:r w:rsidR="005078C4" w:rsidRPr="00CB1916">
        <w:rPr>
          <w:rFonts w:ascii="Times New Roman" w:hAnsi="Times New Roman" w:cs="Times New Roman"/>
          <w:sz w:val="24"/>
          <w:szCs w:val="24"/>
        </w:rPr>
        <w:t xml:space="preserve"> se </w:t>
      </w:r>
      <w:r w:rsidR="00F43C20" w:rsidRPr="00F43C20">
        <w:rPr>
          <w:rFonts w:ascii="Times New Roman" w:hAnsi="Times New Roman" w:cs="Times New Roman"/>
          <w:sz w:val="24"/>
          <w:szCs w:val="24"/>
        </w:rPr>
        <w:t>prihod od zakupa i iznajmljivanja imovine</w:t>
      </w:r>
      <w:r w:rsidR="00F43C20">
        <w:rPr>
          <w:rFonts w:ascii="Times New Roman" w:hAnsi="Times New Roman" w:cs="Times New Roman"/>
          <w:sz w:val="24"/>
          <w:szCs w:val="24"/>
        </w:rPr>
        <w:t xml:space="preserve"> „</w:t>
      </w:r>
      <w:r w:rsidR="005078C4" w:rsidRPr="00CB1916">
        <w:rPr>
          <w:rFonts w:ascii="Times New Roman" w:hAnsi="Times New Roman" w:cs="Times New Roman"/>
          <w:sz w:val="24"/>
          <w:szCs w:val="24"/>
        </w:rPr>
        <w:t>Dječjeg vrtića „Osmjeh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5078C4" w:rsidRPr="00CB1916">
        <w:rPr>
          <w:rFonts w:ascii="Times New Roman" w:hAnsi="Times New Roman" w:cs="Times New Roman"/>
          <w:sz w:val="24"/>
          <w:szCs w:val="24"/>
        </w:rPr>
        <w:t>3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265E92">
        <w:rPr>
          <w:rFonts w:ascii="Times New Roman" w:hAnsi="Times New Roman" w:cs="Times New Roman"/>
          <w:sz w:val="24"/>
          <w:szCs w:val="24"/>
        </w:rPr>
        <w:t>925.5</w:t>
      </w:r>
      <w:r w:rsidRPr="00CB1916">
        <w:rPr>
          <w:rFonts w:ascii="Times New Roman" w:hAnsi="Times New Roman" w:cs="Times New Roman"/>
          <w:sz w:val="24"/>
          <w:szCs w:val="24"/>
        </w:rPr>
        <w:t xml:space="preserve">00,00 kn i najvećim se dijelom odnose na prihode od komunalnog </w:t>
      </w:r>
      <w:r w:rsidRPr="00CB1916">
        <w:rPr>
          <w:rFonts w:ascii="Times New Roman" w:hAnsi="Times New Roman" w:cs="Times New Roman"/>
          <w:sz w:val="24"/>
          <w:szCs w:val="24"/>
        </w:rPr>
        <w:lastRenderedPageBreak/>
        <w:t>doprinosa, na prihode od komunalnih</w:t>
      </w:r>
      <w:r w:rsidR="008F0B75">
        <w:rPr>
          <w:rFonts w:ascii="Times New Roman" w:hAnsi="Times New Roman" w:cs="Times New Roman"/>
          <w:sz w:val="24"/>
          <w:szCs w:val="24"/>
        </w:rPr>
        <w:t xml:space="preserve"> naknada i boravišne pristojbe </w:t>
      </w:r>
      <w:r w:rsidR="008F0B75" w:rsidRPr="00A704DC">
        <w:rPr>
          <w:rFonts w:ascii="Times New Roman" w:hAnsi="Times New Roman" w:cs="Times New Roman"/>
          <w:sz w:val="24"/>
          <w:szCs w:val="24"/>
        </w:rPr>
        <w:t xml:space="preserve">te prihodi od </w:t>
      </w:r>
      <w:r w:rsidR="008F0B75">
        <w:rPr>
          <w:rFonts w:ascii="Times New Roman" w:hAnsi="Times New Roman" w:cs="Times New Roman"/>
          <w:sz w:val="24"/>
          <w:szCs w:val="24"/>
        </w:rPr>
        <w:t>sufinanciranja cijene usluge</w:t>
      </w:r>
      <w:r w:rsidR="008F0B75" w:rsidRPr="00A704DC">
        <w:rPr>
          <w:rFonts w:ascii="Times New Roman" w:hAnsi="Times New Roman" w:cs="Times New Roman"/>
          <w:sz w:val="24"/>
          <w:szCs w:val="24"/>
        </w:rPr>
        <w:t xml:space="preserve"> Dječjeg vrtića „Osmjeh“</w:t>
      </w:r>
      <w:r w:rsidR="008F0B75">
        <w:rPr>
          <w:rFonts w:ascii="Times New Roman" w:hAnsi="Times New Roman" w:cs="Times New Roman"/>
          <w:sz w:val="24"/>
          <w:szCs w:val="24"/>
        </w:rPr>
        <w:t>.</w:t>
      </w:r>
    </w:p>
    <w:p w:rsidR="008F0B7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04DC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8F0B75">
        <w:rPr>
          <w:rFonts w:ascii="Times New Roman" w:hAnsi="Times New Roman" w:cs="Times New Roman"/>
          <w:sz w:val="24"/>
          <w:szCs w:val="24"/>
        </w:rPr>
        <w:t xml:space="preserve"> planiranu su u iznosu od 60.000,00 kn i odnose se na sredstva</w:t>
      </w:r>
      <w:r w:rsidR="006878C6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2C4688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8F0B7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 i upravne mjere</w:t>
      </w:r>
      <w:r w:rsidR="006878C6">
        <w:rPr>
          <w:rFonts w:ascii="Times New Roman" w:hAnsi="Times New Roman" w:cs="Times New Roman"/>
          <w:sz w:val="24"/>
          <w:szCs w:val="24"/>
        </w:rPr>
        <w:t xml:space="preserve"> i ostali prihodi planirani su u iznosu od 57.000,00 kn </w:t>
      </w:r>
      <w:r w:rsidR="00E12163">
        <w:rPr>
          <w:rFonts w:ascii="Times New Roman" w:hAnsi="Times New Roman" w:cs="Times New Roman"/>
          <w:sz w:val="24"/>
          <w:szCs w:val="24"/>
        </w:rPr>
        <w:t xml:space="preserve">i odnose </w:t>
      </w:r>
      <w:r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6878C6">
        <w:rPr>
          <w:rFonts w:ascii="Times New Roman" w:hAnsi="Times New Roman" w:cs="Times New Roman"/>
          <w:sz w:val="24"/>
          <w:szCs w:val="24"/>
        </w:rPr>
        <w:t xml:space="preserve"> u iznosu od 50.000,00 kn</w:t>
      </w:r>
      <w:r>
        <w:rPr>
          <w:rFonts w:ascii="Times New Roman" w:hAnsi="Times New Roman" w:cs="Times New Roman"/>
          <w:sz w:val="24"/>
          <w:szCs w:val="24"/>
        </w:rPr>
        <w:t>. Ost</w:t>
      </w:r>
      <w:r w:rsidR="00161F09">
        <w:rPr>
          <w:rFonts w:ascii="Times New Roman" w:hAnsi="Times New Roman" w:cs="Times New Roman"/>
          <w:sz w:val="24"/>
          <w:szCs w:val="24"/>
        </w:rPr>
        <w:t>ali prihodi planirani u iznosu 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0,00 kn odnose se na prihode </w:t>
      </w:r>
      <w:r w:rsidRPr="00A704DC">
        <w:rPr>
          <w:rFonts w:ascii="Times New Roman" w:hAnsi="Times New Roman" w:cs="Times New Roman"/>
          <w:sz w:val="24"/>
          <w:szCs w:val="24"/>
        </w:rPr>
        <w:t>Dječjeg vrtića „Osmjeh“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2C4688">
        <w:rPr>
          <w:rFonts w:ascii="Times New Roman" w:hAnsi="Times New Roman" w:cs="Times New Roman"/>
          <w:sz w:val="24"/>
          <w:szCs w:val="24"/>
        </w:rPr>
        <w:t>600</w:t>
      </w:r>
      <w:r w:rsidRPr="00CB1916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CB1916">
        <w:rPr>
          <w:rFonts w:ascii="Times New Roman" w:hAnsi="Times New Roman" w:cs="Times New Roman"/>
          <w:sz w:val="24"/>
          <w:szCs w:val="24"/>
        </w:rPr>
        <w:t xml:space="preserve"> prodaje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Pr="001C2B88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2C4688">
        <w:rPr>
          <w:rFonts w:ascii="Times New Roman" w:hAnsi="Times New Roman" w:cs="Times New Roman"/>
          <w:sz w:val="24"/>
          <w:szCs w:val="24"/>
        </w:rPr>
        <w:t>4</w:t>
      </w:r>
      <w:r w:rsidR="00B843D4">
        <w:rPr>
          <w:rFonts w:ascii="Times New Roman" w:hAnsi="Times New Roman" w:cs="Times New Roman"/>
          <w:sz w:val="24"/>
          <w:szCs w:val="24"/>
        </w:rPr>
        <w:t>.</w:t>
      </w:r>
      <w:r w:rsidR="002C4688">
        <w:rPr>
          <w:rFonts w:ascii="Times New Roman" w:hAnsi="Times New Roman" w:cs="Times New Roman"/>
          <w:sz w:val="24"/>
          <w:szCs w:val="24"/>
        </w:rPr>
        <w:t>018</w:t>
      </w:r>
      <w:r w:rsidR="00B843D4">
        <w:rPr>
          <w:rFonts w:ascii="Times New Roman" w:hAnsi="Times New Roman" w:cs="Times New Roman"/>
          <w:sz w:val="24"/>
          <w:szCs w:val="24"/>
        </w:rPr>
        <w:t>.000,00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2C4688">
        <w:rPr>
          <w:rFonts w:ascii="Times New Roman" w:hAnsi="Times New Roman" w:cs="Times New Roman"/>
          <w:sz w:val="24"/>
          <w:szCs w:val="24"/>
        </w:rPr>
        <w:t xml:space="preserve"> gdje se 4.000.000,00 kn odnosi na Općinu Starigrad, a 18.000,00 kn na Dječji vrtić „Osmjeh“</w:t>
      </w:r>
      <w:r w:rsidR="00B843D4">
        <w:rPr>
          <w:rFonts w:ascii="Times New Roman" w:hAnsi="Times New Roman" w:cs="Times New Roman"/>
          <w:sz w:val="24"/>
          <w:szCs w:val="24"/>
        </w:rPr>
        <w:t>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8B5291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>
        <w:rPr>
          <w:rFonts w:ascii="Times New Roman" w:hAnsi="Times New Roman" w:cs="Times New Roman"/>
          <w:sz w:val="24"/>
          <w:szCs w:val="24"/>
        </w:rPr>
        <w:t>20</w:t>
      </w:r>
      <w:r w:rsidR="001266FC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2C4688">
        <w:rPr>
          <w:rFonts w:ascii="Times New Roman" w:hAnsi="Times New Roman" w:cs="Times New Roman"/>
          <w:sz w:val="24"/>
          <w:szCs w:val="24"/>
        </w:rPr>
        <w:t>9</w:t>
      </w:r>
      <w:r w:rsidR="00A704DC"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554.5</w:t>
      </w:r>
      <w:r w:rsidR="00A704DC">
        <w:rPr>
          <w:rFonts w:ascii="Times New Roman" w:hAnsi="Times New Roman" w:cs="Times New Roman"/>
          <w:sz w:val="24"/>
          <w:szCs w:val="24"/>
        </w:rPr>
        <w:t>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uključuju rashode poslovanja u visini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161F09">
        <w:rPr>
          <w:rFonts w:ascii="Times New Roman" w:hAnsi="Times New Roman" w:cs="Times New Roman"/>
          <w:sz w:val="24"/>
          <w:szCs w:val="24"/>
        </w:rPr>
        <w:t>6.361.0</w:t>
      </w:r>
      <w:r w:rsidR="00A704DC">
        <w:rPr>
          <w:rFonts w:ascii="Times New Roman" w:hAnsi="Times New Roman" w:cs="Times New Roman"/>
          <w:sz w:val="24"/>
          <w:szCs w:val="24"/>
        </w:rPr>
        <w:t>00,00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 i</w:t>
      </w:r>
      <w:r w:rsidRPr="00CB1916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A704DC">
        <w:rPr>
          <w:rFonts w:ascii="Times New Roman" w:hAnsi="Times New Roman" w:cs="Times New Roman"/>
          <w:sz w:val="24"/>
          <w:szCs w:val="24"/>
        </w:rPr>
        <w:t>3.</w:t>
      </w:r>
      <w:r w:rsidR="00161F09">
        <w:rPr>
          <w:rFonts w:ascii="Times New Roman" w:hAnsi="Times New Roman" w:cs="Times New Roman"/>
          <w:sz w:val="24"/>
          <w:szCs w:val="24"/>
        </w:rPr>
        <w:t>193</w:t>
      </w:r>
      <w:r w:rsidR="00A704DC">
        <w:rPr>
          <w:rFonts w:ascii="Times New Roman" w:hAnsi="Times New Roman" w:cs="Times New Roman"/>
          <w:sz w:val="24"/>
          <w:szCs w:val="24"/>
        </w:rPr>
        <w:t>.500,00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161F0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rashoda i izdataka planiranih za 2020. godinu</w:t>
      </w:r>
      <w:r w:rsidRPr="00CB191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19.554.500,00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na rashode poslovanja odnosi se 16.361.000,00 kn, a 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rashode za nabavu nefinancijske imovine </w:t>
      </w:r>
      <w:r>
        <w:rPr>
          <w:rFonts w:ascii="Times New Roman" w:hAnsi="Times New Roman" w:cs="Times New Roman"/>
          <w:sz w:val="24"/>
          <w:szCs w:val="24"/>
        </w:rPr>
        <w:t>3.193.500,00 kn.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Tr="00684E34">
        <w:tc>
          <w:tcPr>
            <w:tcW w:w="3085" w:type="dxa"/>
            <w:shd w:val="clear" w:color="auto" w:fill="E2EFD9" w:themeFill="accent6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CD6552" w:rsidRDefault="00BF460D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CD6552" w:rsidRPr="00CD655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CD6552" w:rsidTr="00684E34">
        <w:tc>
          <w:tcPr>
            <w:tcW w:w="3085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16.361.000,00 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12.172.000,00 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11.417.000,00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1.882.900,00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1.838.725,00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1.838.725,00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8.978.000,00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6.013.175,00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4.858.175,00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760F9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E2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4.356.</w:t>
            </w:r>
            <w:r w:rsidR="00E24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3.691.500,00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4.091.500,00 kn</w:t>
            </w:r>
          </w:p>
        </w:tc>
      </w:tr>
      <w:tr w:rsidR="00CD6552" w:rsidTr="00684E34">
        <w:tc>
          <w:tcPr>
            <w:tcW w:w="3085" w:type="dxa"/>
            <w:shd w:val="clear" w:color="auto" w:fill="DEEAF6" w:themeFill="accent1" w:themeFillTint="33"/>
          </w:tcPr>
          <w:p w:rsidR="00CD6552" w:rsidRPr="00CD6552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3.193.500,00 kn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11.383.500,00 kn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8.838.500,00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1.140.000,00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845.000,00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Pr="00CD6552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2.053.500,00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10.538.500,00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423A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8.338.500,00 kn</w:t>
            </w:r>
          </w:p>
        </w:tc>
      </w:tr>
      <w:tr w:rsidR="00CD6552" w:rsidTr="00684E34">
        <w:tc>
          <w:tcPr>
            <w:tcW w:w="3085" w:type="dxa"/>
            <w:shd w:val="clear" w:color="auto" w:fill="FFF2CC" w:themeFill="accent4" w:themeFillTint="33"/>
          </w:tcPr>
          <w:p w:rsidR="00CD6552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073E0" w:rsidRDefault="005073E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CD6552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161F09">
        <w:rPr>
          <w:rFonts w:ascii="Times New Roman" w:hAnsi="Times New Roman" w:cs="Times New Roman"/>
          <w:sz w:val="24"/>
          <w:szCs w:val="24"/>
        </w:rPr>
        <w:t>6</w:t>
      </w:r>
      <w:r w:rsidR="00A704DC">
        <w:rPr>
          <w:rFonts w:ascii="Times New Roman" w:hAnsi="Times New Roman" w:cs="Times New Roman"/>
          <w:sz w:val="24"/>
          <w:szCs w:val="24"/>
        </w:rPr>
        <w:t>.</w:t>
      </w:r>
      <w:r w:rsidR="00161F09">
        <w:rPr>
          <w:rFonts w:ascii="Times New Roman" w:hAnsi="Times New Roman" w:cs="Times New Roman"/>
          <w:sz w:val="24"/>
          <w:szCs w:val="24"/>
        </w:rPr>
        <w:t>361.0</w:t>
      </w:r>
      <w:r w:rsidR="00A704DC">
        <w:rPr>
          <w:rFonts w:ascii="Times New Roman" w:hAnsi="Times New Roman" w:cs="Times New Roman"/>
          <w:sz w:val="24"/>
          <w:szCs w:val="24"/>
        </w:rPr>
        <w:t>00</w:t>
      </w:r>
      <w:r w:rsidRPr="00CB1916">
        <w:rPr>
          <w:rFonts w:ascii="Times New Roman" w:hAnsi="Times New Roman" w:cs="Times New Roman"/>
          <w:sz w:val="24"/>
          <w:szCs w:val="24"/>
        </w:rPr>
        <w:t>,00 kn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u iznosu od 1.882.900,00 kn koji se odnose na plaće i doprinose za zaposlene te ostale rashode za zaposlene (božićnice, otpremnine</w:t>
      </w:r>
      <w:r w:rsidR="006878C6">
        <w:rPr>
          <w:rFonts w:ascii="Times New Roman" w:hAnsi="Times New Roman" w:cs="Times New Roman"/>
          <w:sz w:val="24"/>
          <w:szCs w:val="24"/>
        </w:rPr>
        <w:t>, regres, jubilarne nagrade).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u iznosi od 8.978.000,00 kn,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a to su: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 zaposlenima (stručni usavršavanje i službena putovanja),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rashodi za materijal i energiju (električna energija, uredski materijal, materijal i sirovine za Dječji vrtić „Osmjeh“),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troškovama osobama izvan radnog odnosa (stručno usavršavanje za rad bez zasnivanja radnog odnosa),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usluge (usluge telefona i mobitela, poštarina, usluge promidžbe i informiranja, opskrba vodom, intelektualne usluge</w:t>
      </w:r>
      <w:r>
        <w:rPr>
          <w:rFonts w:ascii="Times New Roman" w:hAnsi="Times New Roman" w:cs="Times New Roman"/>
          <w:bCs/>
          <w:sz w:val="24"/>
          <w:szCs w:val="24"/>
        </w:rPr>
        <w:t>, usluge tekućeg i investicijskog održavanja, računalne usluge</w:t>
      </w:r>
      <w:r w:rsidRPr="00404F71">
        <w:rPr>
          <w:rFonts w:ascii="Times New Roman" w:hAnsi="Times New Roman" w:cs="Times New Roman"/>
          <w:bCs/>
          <w:sz w:val="24"/>
          <w:szCs w:val="24"/>
        </w:rPr>
        <w:t>), te ostali nespomenuti 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(premi</w:t>
      </w:r>
      <w:r w:rsidR="00AE399C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</w:t>
      </w:r>
      <w:r w:rsidRPr="00404F71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rashodi u iznosu od 98.600,00 kn i odnose se na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bankarske usluge i usluge platnog prometa,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Pr="00404F71">
        <w:rPr>
          <w:rFonts w:ascii="Times New Roman" w:hAnsi="Times New Roman" w:cs="Times New Roman"/>
          <w:bCs/>
          <w:sz w:val="24"/>
          <w:szCs w:val="24"/>
        </w:rPr>
        <w:t>te naknadu poreznoj upravi za obavljanje poslova vezanih uz općinske poreze.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Pomoći dane u inozemstvo i unutar općeg proračuna u iznosu od 570.000,00 kn i odnose 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>, Sufinanciranje sanacije Pakleničke ulice, Sufinanciranje izgradnje skloništa za pse, Sufinanciranje spremnika za odvojeno prikupljanje otpada).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>
        <w:rPr>
          <w:rFonts w:ascii="Times New Roman" w:hAnsi="Times New Roman" w:cs="Times New Roman"/>
          <w:bCs/>
          <w:sz w:val="24"/>
          <w:szCs w:val="24"/>
        </w:rPr>
        <w:t>znosu od 475.000,00 kn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6F7B4A" w:rsidRP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Ostali rashodi u iznosu od 4.356.500,00 kn koji se odnose na </w:t>
      </w:r>
      <w:r w:rsidRPr="006F7B4A">
        <w:rPr>
          <w:rFonts w:ascii="Times New Roman" w:hAnsi="Times New Roman" w:cs="Times New Roman"/>
          <w:bCs/>
          <w:sz w:val="24"/>
          <w:szCs w:val="24"/>
        </w:rPr>
        <w:t>odnose na tekuće donacije u novcu, kapitalne pomoći kreditnim i ostalim institucijama te trgovačkim društvima u javnom sektoru</w:t>
      </w:r>
      <w:r w:rsidR="00F5251B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sufinanciranje komunalnog poduzeća</w:t>
      </w:r>
      <w:r w:rsidR="008E4D4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DE0840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A704DC">
        <w:rPr>
          <w:rFonts w:ascii="Times New Roman" w:hAnsi="Times New Roman" w:cs="Times New Roman"/>
          <w:sz w:val="24"/>
          <w:szCs w:val="24"/>
        </w:rPr>
        <w:t>3.</w:t>
      </w:r>
      <w:r w:rsidR="00161F09">
        <w:rPr>
          <w:rFonts w:ascii="Times New Roman" w:hAnsi="Times New Roman" w:cs="Times New Roman"/>
          <w:sz w:val="24"/>
          <w:szCs w:val="24"/>
        </w:rPr>
        <w:t>19</w:t>
      </w:r>
      <w:r w:rsidR="001A6CCB">
        <w:rPr>
          <w:rFonts w:ascii="Times New Roman" w:hAnsi="Times New Roman" w:cs="Times New Roman"/>
          <w:sz w:val="24"/>
          <w:szCs w:val="24"/>
        </w:rPr>
        <w:t>3.</w:t>
      </w:r>
      <w:r w:rsidR="00A704DC">
        <w:rPr>
          <w:rFonts w:ascii="Times New Roman" w:hAnsi="Times New Roman" w:cs="Times New Roman"/>
          <w:sz w:val="24"/>
          <w:szCs w:val="24"/>
        </w:rPr>
        <w:t>500,00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8E4D4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8E4D4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8E4D45">
        <w:rPr>
          <w:rFonts w:ascii="Times New Roman" w:hAnsi="Times New Roman" w:cs="Times New Roman"/>
          <w:sz w:val="24"/>
          <w:szCs w:val="24"/>
        </w:rPr>
        <w:t>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1.140.000,00 kn (za otkup zemljišta i projektne dokumentacije za projekte predviđene ovim proračunom).</w:t>
      </w:r>
    </w:p>
    <w:p w:rsidR="008E4D4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iznosu od 2.053.500,00 kn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60D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036D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D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00.000,00 kn.</w:t>
      </w:r>
    </w:p>
    <w:p w:rsidR="00036D59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 ostvareni </w:t>
      </w:r>
      <w:r w:rsidRPr="00A8519D">
        <w:rPr>
          <w:rFonts w:ascii="Times New Roman" w:hAnsi="Times New Roman" w:cs="Times New Roman"/>
          <w:sz w:val="24"/>
          <w:szCs w:val="24"/>
        </w:rPr>
        <w:t>od inozemnih vlada, od međunarodnih organizacija te institucija i tijela EU, prihodi iz drugih proračuna te ostalih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u ukupnom iznosu od 1.843.000,00 kn</w:t>
      </w:r>
      <w:r w:rsidRPr="00A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59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naknade za koncesije, prihodi od spomeničke rente, komunalni doprinosi, komunalne naknade, vodni doprinos, </w:t>
      </w:r>
      <w:r w:rsidR="00036D59">
        <w:rPr>
          <w:rFonts w:ascii="Times New Roman" w:hAnsi="Times New Roman" w:cs="Times New Roman"/>
          <w:sz w:val="24"/>
          <w:szCs w:val="24"/>
        </w:rPr>
        <w:t>prihod od prodaje državnih biljega, boravišne pristojbe i naknade za zadržavanje nezakonito izgrađenih zgrada u iznosu od 4.695.000,00 kn.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600.000,00 kn.</w:t>
      </w:r>
    </w:p>
    <w:p w:rsidR="00036D59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2F75B0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>
        <w:rPr>
          <w:rFonts w:ascii="Times New Roman" w:hAnsi="Times New Roman" w:cs="Times New Roman"/>
          <w:sz w:val="24"/>
          <w:szCs w:val="24"/>
        </w:rPr>
        <w:t xml:space="preserve"> iznosi 4.000.000,00 kn što je procjena ostvarenja viška prihoda.</w:t>
      </w:r>
    </w:p>
    <w:p w:rsidR="002F75B0" w:rsidRPr="008E4D4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proračunskog korisnika Dječjeg vrtića Osmjeh sastoje se od vlastitih prihoda, pomoći, viška prihoda iz prethodnih godina i ostalih izvora u ukupnom iznosu od 216.500,00 kn.</w:t>
      </w:r>
    </w:p>
    <w:tbl>
      <w:tblPr>
        <w:tblStyle w:val="TableGrid"/>
        <w:tblW w:w="0" w:type="auto"/>
        <w:tblLook w:val="04A0"/>
      </w:tblPr>
      <w:tblGrid>
        <w:gridCol w:w="3652"/>
        <w:gridCol w:w="2126"/>
        <w:gridCol w:w="2127"/>
        <w:gridCol w:w="1949"/>
      </w:tblGrid>
      <w:tr w:rsidR="00BF460D" w:rsidRPr="00BF460D" w:rsidTr="00E31545">
        <w:tc>
          <w:tcPr>
            <w:tcW w:w="3652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Pr="00BF460D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E3154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E3154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 xml:space="preserve">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75.000,00 kn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1.843.000,00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7.508.000,00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4.708.000,00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HZZ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grobnica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0F332F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4.695.000,00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4.345.000,00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3.845.000,00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1.695.000,00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1.795.000,00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P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BF460D" w:rsidTr="00E31545">
        <w:tc>
          <w:tcPr>
            <w:tcW w:w="3652" w:type="dxa"/>
            <w:shd w:val="clear" w:color="auto" w:fill="D9E2F3" w:themeFill="accent5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216.500,0 kn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202.500,00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202.500,00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188.500,00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E3154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</w:tr>
      <w:tr w:rsidR="00BF460D" w:rsidTr="00E31545">
        <w:tc>
          <w:tcPr>
            <w:tcW w:w="3652" w:type="dxa"/>
            <w:shd w:val="clear" w:color="auto" w:fill="FFF2CC" w:themeFill="accent4" w:themeFillTint="33"/>
          </w:tcPr>
          <w:p w:rsidR="00BF460D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BF460D" w:rsidRPr="00BF460D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tbl>
      <w:tblPr>
        <w:tblStyle w:val="TableGrid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2F75B0" w:rsidTr="000276DD">
        <w:tc>
          <w:tcPr>
            <w:tcW w:w="817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3124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3.016.675,00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.675,00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1.974.000,00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2.299.000,00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5B4573" w:rsidRDefault="005B4573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BE4EE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573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1.521.400,00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</w:tr>
      <w:tr w:rsidR="002F75B0" w:rsidTr="000276DD">
        <w:tc>
          <w:tcPr>
            <w:tcW w:w="817" w:type="dxa"/>
            <w:shd w:val="clear" w:color="auto" w:fill="FFF2CC" w:themeFill="accent4" w:themeFillTint="33"/>
          </w:tcPr>
          <w:p w:rsidR="002F75B0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2CC" w:themeFill="accent4" w:themeFillTint="33"/>
          </w:tcPr>
          <w:p w:rsidR="002F75B0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3B22C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2F75B0" w:rsidRDefault="005B457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</w:tr>
      <w:tr w:rsidR="003B22C3" w:rsidTr="000276DD">
        <w:tc>
          <w:tcPr>
            <w:tcW w:w="3941" w:type="dxa"/>
            <w:gridSpan w:val="2"/>
            <w:shd w:val="clear" w:color="auto" w:fill="FFF2CC" w:themeFill="accent4" w:themeFillTint="33"/>
          </w:tcPr>
          <w:p w:rsidR="003B22C3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47401C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5B4573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71" w:type="dxa"/>
            <w:shd w:val="clear" w:color="auto" w:fill="FFF2CC" w:themeFill="accent4" w:themeFillTint="33"/>
          </w:tcPr>
          <w:p w:rsidR="003B22C3" w:rsidRDefault="00BE4EE9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936"/>
        <w:gridCol w:w="1984"/>
        <w:gridCol w:w="1985"/>
        <w:gridCol w:w="1949"/>
      </w:tblGrid>
      <w:tr w:rsidR="0035377F" w:rsidTr="0035377F">
        <w:tc>
          <w:tcPr>
            <w:tcW w:w="3936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2021.</w:t>
            </w:r>
          </w:p>
        </w:tc>
        <w:tc>
          <w:tcPr>
            <w:tcW w:w="1949" w:type="dxa"/>
            <w:shd w:val="clear" w:color="auto" w:fill="E2EFD9" w:themeFill="accent6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Projekcija 2022.</w:t>
            </w:r>
          </w:p>
        </w:tc>
      </w:tr>
      <w:tr w:rsidR="0035377F" w:rsidRPr="0035377F" w:rsidTr="00FE7CDE">
        <w:tc>
          <w:tcPr>
            <w:tcW w:w="3936" w:type="dxa"/>
            <w:shd w:val="clear" w:color="auto" w:fill="D9E2F3" w:themeFill="accent5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35377F" w:rsidRDefault="00857B9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505.000,00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35377F" w:rsidRDefault="00857B9A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857B9A" w:rsidRDefault="00857B9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B9A">
              <w:rPr>
                <w:rFonts w:ascii="Times New Roman" w:hAnsi="Times New Roman" w:cs="Times New Roman"/>
                <w:sz w:val="24"/>
                <w:szCs w:val="24"/>
              </w:rPr>
              <w:t>505.000,00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857B9A" w:rsidRDefault="00857B9A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B9A"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</w:tr>
      <w:tr w:rsidR="0035377F" w:rsidRPr="0035377F" w:rsidTr="00FE7CDE">
        <w:tc>
          <w:tcPr>
            <w:tcW w:w="3936" w:type="dxa"/>
            <w:shd w:val="clear" w:color="auto" w:fill="D9E2F3" w:themeFill="accent5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19.199.500,00 kn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5377F" w:rsidRPr="0035377F" w:rsidRDefault="00056F0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23.050.500,00 kn</w:t>
            </w:r>
          </w:p>
        </w:tc>
        <w:tc>
          <w:tcPr>
            <w:tcW w:w="1949" w:type="dxa"/>
            <w:shd w:val="clear" w:color="auto" w:fill="D9E2F3" w:themeFill="accent5" w:themeFillTint="33"/>
          </w:tcPr>
          <w:p w:rsidR="0035377F" w:rsidRPr="0035377F" w:rsidRDefault="00056F02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19.900.500,00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8.283.100,00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13.275.675,00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9.895.675,00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infrastruktura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6.945.000,00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C16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6F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1.400,00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C16F21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C16F21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1.514.825,00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1.204.900,00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1.198.325,00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1.198.325,00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5377F" w:rsidRPr="0035377F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315.000,00 kn</w:t>
            </w:r>
          </w:p>
        </w:tc>
      </w:tr>
      <w:tr w:rsidR="0035377F" w:rsidRP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P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P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Pr="0035377F" w:rsidRDefault="00C16F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35377F" w:rsidTr="0035377F">
        <w:tc>
          <w:tcPr>
            <w:tcW w:w="3936" w:type="dxa"/>
            <w:shd w:val="clear" w:color="auto" w:fill="FFF2CC" w:themeFill="accent4" w:themeFillTint="33"/>
          </w:tcPr>
          <w:p w:rsidR="0035377F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377F" w:rsidRDefault="0035377F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23.555.500,00 kn</w:t>
            </w:r>
          </w:p>
        </w:tc>
        <w:tc>
          <w:tcPr>
            <w:tcW w:w="1949" w:type="dxa"/>
            <w:shd w:val="clear" w:color="auto" w:fill="FFF2CC" w:themeFill="accent4" w:themeFillTint="33"/>
          </w:tcPr>
          <w:p w:rsidR="0035377F" w:rsidRDefault="00056F02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20.255.500,00 kn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D71CF" w:rsidRPr="00443316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>naknade za rad predstavničkog tijela, izdatke za proslavu Dana općine Starigrad i za javna priznanja u iznosu od 2</w:t>
      </w:r>
      <w:r w:rsidR="00B32378">
        <w:rPr>
          <w:rFonts w:ascii="Times New Roman" w:hAnsi="Times New Roman" w:cs="Times New Roman"/>
          <w:sz w:val="24"/>
          <w:szCs w:val="24"/>
        </w:rPr>
        <w:t>90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3D4B14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8B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8B5291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8B5291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8B5291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4C7294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181858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81858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Statut Općine Starigrad </w:t>
            </w:r>
            <w:r>
              <w:rPr>
                <w:rFonts w:ascii="Times New Roman" w:hAnsi="Times New Roman" w:cs="Times New Roman"/>
              </w:rPr>
              <w:t>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03/18, </w:t>
            </w:r>
            <w:r w:rsidRPr="00181858">
              <w:rPr>
                <w:rFonts w:ascii="Times New Roman" w:hAnsi="Times New Roman" w:cs="Times New Roman"/>
              </w:rPr>
              <w:t>08/18)</w:t>
            </w:r>
          </w:p>
          <w:p w:rsidR="00181858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67C2E">
              <w:rPr>
                <w:rFonts w:ascii="Times New Roman" w:hAnsi="Times New Roman" w:cs="Times New Roman"/>
              </w:rPr>
              <w:t>Izmjene i dopune Odluke o reguliranju naknade za predsjednika Općinskog vijeća, dopredsjednika Općinskog vijeća i vijećnike za sudjelovanje u radu na sjednicama Općinskog vijeća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17/14)</w:t>
            </w:r>
          </w:p>
          <w:p w:rsidR="00E67C2E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Poslovnik Općinskog vijeća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11/13)</w:t>
            </w:r>
          </w:p>
          <w:p w:rsidR="00E67C2E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javnim priznanjima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03/18)</w:t>
            </w:r>
          </w:p>
          <w:p w:rsidR="00C16F21" w:rsidRPr="00E67C2E" w:rsidRDefault="00C16F21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 w:rsidR="00181858" w:rsidRPr="00181858">
              <w:rPr>
                <w:rFonts w:ascii="Times New Roman" w:hAnsi="Times New Roman" w:cs="Times New Roman"/>
              </w:rPr>
              <w:t>1 Pre</w:t>
            </w:r>
            <w:r w:rsidR="00E67C2E">
              <w:rPr>
                <w:rFonts w:ascii="Times New Roman" w:hAnsi="Times New Roman" w:cs="Times New Roman"/>
              </w:rPr>
              <w:t>d</w:t>
            </w:r>
            <w:r w:rsidR="00181858" w:rsidRPr="00181858">
              <w:rPr>
                <w:rFonts w:ascii="Times New Roman" w:hAnsi="Times New Roman" w:cs="Times New Roman"/>
              </w:rPr>
              <w:t>stavnička tijela</w:t>
            </w:r>
          </w:p>
          <w:p w:rsidR="00181858" w:rsidRPr="00181858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A100002 Dan Općine Starigrad</w:t>
            </w:r>
          </w:p>
          <w:p w:rsidR="00181858" w:rsidRPr="00C16F21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A100003 Javna priznanja Općine Starigrad</w:t>
            </w:r>
          </w:p>
          <w:p w:rsidR="00C16F21" w:rsidRPr="00181858" w:rsidRDefault="00C16F21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lastRenderedPageBreak/>
              <w:t>Aktivnost A10000</w:t>
            </w:r>
            <w:r>
              <w:rPr>
                <w:rFonts w:ascii="Times New Roman" w:hAnsi="Times New Roman" w:cs="Times New Roman"/>
              </w:rPr>
              <w:t>4 Lokalni izbori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181858" w:rsidP="001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Starigrad.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181858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 2</w:t>
            </w:r>
            <w:r w:rsidR="004C642C">
              <w:rPr>
                <w:rFonts w:ascii="Times New Roman" w:hAnsi="Times New Roman" w:cs="Times New Roman"/>
              </w:rPr>
              <w:t>90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81858" w:rsidRPr="00181858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31272">
              <w:rPr>
                <w:rFonts w:ascii="Times New Roman" w:hAnsi="Times New Roman" w:cs="Times New Roman"/>
              </w:rPr>
              <w:t>440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  <w:p w:rsidR="00181858" w:rsidRPr="00181858" w:rsidRDefault="00181858" w:rsidP="004C64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C8" w:rsidRPr="00181858">
              <w:rPr>
                <w:rFonts w:ascii="Times New Roman" w:hAnsi="Times New Roman" w:cs="Times New Roman"/>
              </w:rPr>
              <w:t>2</w:t>
            </w:r>
            <w:r w:rsidR="004C642C">
              <w:rPr>
                <w:rFonts w:ascii="Times New Roman" w:hAnsi="Times New Roman" w:cs="Times New Roman"/>
              </w:rPr>
              <w:t>90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Default="00181858" w:rsidP="004C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održavanje sjednica Općinskog vijeća; Obračun i uplata zakonskih davanja vijećnicima; </w:t>
            </w:r>
            <w:r w:rsidR="004C642C">
              <w:rPr>
                <w:rFonts w:ascii="Times New Roman" w:hAnsi="Times New Roman" w:cs="Times New Roman"/>
                <w:sz w:val="24"/>
                <w:szCs w:val="24"/>
              </w:rPr>
              <w:t>Dodjela javnih priznanja.</w:t>
            </w:r>
          </w:p>
        </w:tc>
      </w:tr>
    </w:tbl>
    <w:p w:rsidR="008B5291" w:rsidRDefault="008B5291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0B55C8" w:rsidRDefault="000B55C8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181858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  <w:r w:rsidRPr="00181858">
              <w:rPr>
                <w:rFonts w:ascii="Times New Roman" w:hAnsi="Times New Roman" w:cs="Times New Roman"/>
              </w:rPr>
              <w:t xml:space="preserve"> Redovna djelatnost </w:t>
            </w:r>
            <w:r>
              <w:rPr>
                <w:rFonts w:ascii="Times New Roman" w:hAnsi="Times New Roman" w:cs="Times New Roman"/>
              </w:rPr>
              <w:t>Povjerenstva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D02DC8" w:rsidRP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pomorskom dobru i morskim lukama (</w:t>
            </w:r>
            <w:r w:rsidRPr="00D02DC8">
              <w:rPr>
                <w:rFonts w:ascii="Times New Roman" w:hAnsi="Times New Roman" w:cs="Times New Roman"/>
              </w:rPr>
              <w:t>NN 158/03, 100/04, 141/06, 38/09, 123/11, 56/16,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02DC8" w:rsidRPr="00D02DC8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2DC8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D02DC8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02DC8">
              <w:rPr>
                <w:rFonts w:ascii="Times New Roman" w:hAnsi="Times New Roman" w:cs="Times New Roman"/>
              </w:rPr>
              <w:t>Odluku o imenovanju Vijeća 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DC8">
              <w:rPr>
                <w:rFonts w:ascii="Times New Roman" w:hAnsi="Times New Roman" w:cs="Times New Roman"/>
              </w:rPr>
              <w:t>dodjelu koncesijskih odobrenja</w:t>
            </w:r>
            <w:r>
              <w:rPr>
                <w:rFonts w:ascii="Times New Roman" w:hAnsi="Times New Roman" w:cs="Times New Roman"/>
              </w:rPr>
              <w:t xml:space="preserve">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14/17)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Povjerenstvo za dodjelu koncesijskih odobrenja</w:t>
            </w:r>
          </w:p>
          <w:p w:rsidR="00E67C2E" w:rsidRPr="00E67C2E" w:rsidRDefault="00E67C2E" w:rsidP="00E6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D02DC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  <w:p w:rsidR="00E67C2E" w:rsidRPr="00181858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C8">
              <w:rPr>
                <w:rFonts w:ascii="Times New Roman" w:hAnsi="Times New Roman" w:cs="Times New Roman"/>
              </w:rPr>
              <w:t>10</w:t>
            </w:r>
            <w:r w:rsidR="00D02DC8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Default="00E67C2E" w:rsidP="001E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 </w:t>
            </w:r>
            <w:r w:rsidR="00D02DC8">
              <w:rPr>
                <w:rFonts w:ascii="Times New Roman" w:hAnsi="Times New Roman" w:cs="Times New Roman"/>
                <w:sz w:val="24"/>
                <w:szCs w:val="24"/>
              </w:rPr>
              <w:t>izdavanje koncesijskih odobrenja za obavljanje djelatnosti na pomorskom dobru</w:t>
            </w:r>
            <w:r w:rsidR="001E63B0">
              <w:rPr>
                <w:rFonts w:ascii="Times New Roman" w:hAnsi="Times New Roman" w:cs="Times New Roman"/>
                <w:sz w:val="24"/>
                <w:szCs w:val="24"/>
              </w:rPr>
              <w:t>, Evidencija izdanih koncesijskih odobrenja.</w:t>
            </w:r>
          </w:p>
        </w:tc>
      </w:tr>
    </w:tbl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181858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874B8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4B8">
              <w:rPr>
                <w:rFonts w:ascii="Times New Roman" w:hAnsi="Times New Roman" w:cs="Times New Roman"/>
              </w:rPr>
              <w:t>Zakon o financiranju političkih aktivnosti, izborne promidžbe i referenduma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74B8">
              <w:rPr>
                <w:rFonts w:ascii="Times New Roman" w:hAnsi="Times New Roman" w:cs="Times New Roman"/>
              </w:rPr>
              <w:t>NN 29/19,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E63B0" w:rsidRPr="009874B8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874B8">
              <w:rPr>
                <w:rFonts w:ascii="Times New Roman" w:hAnsi="Times New Roman" w:cs="Times New Roman"/>
              </w:rPr>
              <w:t xml:space="preserve">Odluka o raspoređivanju sredstava za financiranje političkih stranaka i </w:t>
            </w:r>
            <w:r w:rsidRPr="009874B8">
              <w:rPr>
                <w:rFonts w:ascii="Times New Roman" w:hAnsi="Times New Roman" w:cs="Times New Roman"/>
              </w:rPr>
              <w:lastRenderedPageBreak/>
              <w:t>predstavnika izabranih sa liste grupe birača za naredne godine pojedinačno koje će biti objavljene u Službenom glasniku Zadarske županije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Redovan rad političkih stranaka</w:t>
            </w:r>
          </w:p>
          <w:p w:rsidR="001E63B0" w:rsidRPr="00E67C2E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AF10A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potpora političkim strankama i nezavisnim vijećnicima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E63B0" w:rsidRPr="00181858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AF10A5" w:rsidRDefault="00AF10A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A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A17" w:rsidRPr="00443316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443316">
        <w:rPr>
          <w:lang w:val="hr-HR"/>
        </w:rPr>
        <w:t xml:space="preserve">Program </w:t>
      </w:r>
      <w:r w:rsidRPr="00443316">
        <w:rPr>
          <w:b/>
          <w:lang w:val="hr-HR"/>
        </w:rPr>
        <w:t>Redovna djelatnost Jedinstvenog upravnog odjela</w:t>
      </w:r>
      <w:r w:rsidRPr="00443316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443316">
        <w:rPr>
          <w:lang w:val="hr-HR"/>
        </w:rPr>
        <w:t xml:space="preserve">đaje i opremu i </w:t>
      </w:r>
      <w:r w:rsidR="0054463F" w:rsidRPr="00443316">
        <w:rPr>
          <w:lang w:val="hr-HR"/>
        </w:rPr>
        <w:t>stručno osposobljavanje za rad bez zasnivanja radnog odnosa</w:t>
      </w:r>
      <w:r w:rsidR="00582A2D" w:rsidRPr="00443316">
        <w:rPr>
          <w:lang w:val="hr-HR"/>
        </w:rPr>
        <w:t>.</w:t>
      </w:r>
      <w:r w:rsidR="003C1A17" w:rsidRPr="00443316">
        <w:rPr>
          <w:lang w:val="hr-HR"/>
        </w:rPr>
        <w:t xml:space="preserve"> Ovim programom se osiguravaju materijalni uvjeti za rad, aktivnosti kojima se osiguravaju sredstva za redovno financiranje prava zaposlenika iz radnog odnosa, a</w:t>
      </w:r>
      <w:r w:rsidR="000B55C8">
        <w:rPr>
          <w:lang w:val="hr-HR"/>
        </w:rPr>
        <w:t>ktivnosti za podmirenje materijal</w:t>
      </w:r>
      <w:r w:rsidR="003C1A17" w:rsidRPr="00443316">
        <w:rPr>
          <w:lang w:val="hr-HR"/>
        </w:rPr>
        <w:t>nih rashoda i rashoda za usluge, te nabavu opreme i programa za stvaranje kvalitetnijih uvjeta za rad.</w:t>
      </w:r>
      <w:r w:rsidR="00443316" w:rsidRPr="00443316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443316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</w:t>
      </w:r>
      <w:r w:rsidR="00443316">
        <w:rPr>
          <w:lang w:val="hr-HR"/>
        </w:rPr>
        <w:t xml:space="preserve"> </w:t>
      </w:r>
      <w:r w:rsidR="00443316" w:rsidRPr="00443316">
        <w:rPr>
          <w:lang w:val="hr-HR"/>
        </w:rPr>
        <w:t>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181858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proračunu (</w:t>
            </w:r>
            <w:r w:rsidRPr="006F0BD2">
              <w:rPr>
                <w:rFonts w:ascii="Times New Roman" w:hAnsi="Times New Roman" w:cs="Times New Roman"/>
              </w:rPr>
              <w:t>NN 87/08, 136/12, 15/15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903C3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ustrojstvu Jedinstvenog upravnog odjela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06/06)</w:t>
            </w:r>
          </w:p>
          <w:p w:rsidR="00390E37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unutarnjem redu Jedinstvenog upravnog odjela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06/06), </w:t>
            </w:r>
            <w:r w:rsidRPr="00390E37">
              <w:rPr>
                <w:rFonts w:ascii="Times New Roman" w:hAnsi="Times New Roman" w:cs="Times New Roman"/>
              </w:rPr>
              <w:t>Izmjene i dopune P</w:t>
            </w:r>
            <w:r>
              <w:rPr>
                <w:rFonts w:ascii="Times New Roman" w:hAnsi="Times New Roman" w:cs="Times New Roman"/>
              </w:rPr>
              <w:t>ravilnika</w:t>
            </w:r>
            <w:r w:rsidRPr="00390E37">
              <w:rPr>
                <w:rFonts w:ascii="Times New Roman" w:hAnsi="Times New Roman" w:cs="Times New Roman"/>
              </w:rPr>
              <w:t xml:space="preserve"> o unutarnjem red</w:t>
            </w:r>
            <w:r>
              <w:rPr>
                <w:rFonts w:ascii="Times New Roman" w:hAnsi="Times New Roman" w:cs="Times New Roman"/>
              </w:rPr>
              <w:t>u Jedinstvenog upravnog odjela O</w:t>
            </w:r>
            <w:r w:rsidRPr="00390E37">
              <w:rPr>
                <w:rFonts w:ascii="Times New Roman" w:hAnsi="Times New Roman" w:cs="Times New Roman"/>
              </w:rPr>
              <w:t>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07/16) i </w:t>
            </w:r>
            <w:r w:rsidRPr="00390E37">
              <w:rPr>
                <w:rFonts w:ascii="Times New Roman" w:hAnsi="Times New Roman" w:cs="Times New Roman"/>
              </w:rPr>
              <w:t>II. Izmjene i dopune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pravilnika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o unutarnjem red</w:t>
            </w:r>
            <w:r w:rsidR="001837B7">
              <w:rPr>
                <w:rFonts w:ascii="Times New Roman" w:hAnsi="Times New Roman" w:cs="Times New Roman"/>
              </w:rPr>
              <w:t>u Jedinstvenog upravnog odjela O</w:t>
            </w:r>
            <w:r w:rsidRPr="00390E37">
              <w:rPr>
                <w:rFonts w:ascii="Times New Roman" w:hAnsi="Times New Roman" w:cs="Times New Roman"/>
              </w:rPr>
              <w:t>pćine Starigrad</w:t>
            </w:r>
            <w:r w:rsidR="001837B7">
              <w:rPr>
                <w:rFonts w:ascii="Times New Roman" w:hAnsi="Times New Roman" w:cs="Times New Roman"/>
              </w:rPr>
              <w:t xml:space="preserve"> (</w:t>
            </w:r>
            <w:r w:rsidR="001837B7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1837B7">
              <w:rPr>
                <w:rFonts w:ascii="Times New Roman" w:hAnsi="Times New Roman" w:cs="Times New Roman"/>
              </w:rPr>
              <w:t xml:space="preserve"> 17/17)</w:t>
            </w:r>
          </w:p>
          <w:p w:rsidR="003C1A17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visini osnovice i koeficijentima za obračun plaće / naknade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>za dužnosnike Općine Starigrad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E37">
              <w:rPr>
                <w:rFonts w:ascii="Times New Roman" w:hAnsi="Times New Roman" w:cs="Times New Roman"/>
              </w:rPr>
              <w:t>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08/19)</w:t>
            </w:r>
          </w:p>
          <w:p w:rsidR="003C1A17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C1A1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dluka </w:t>
            </w:r>
            <w:r w:rsidRPr="003C1A17">
              <w:rPr>
                <w:rFonts w:ascii="Times New Roman" w:hAnsi="Times New Roman" w:cs="Times New Roman"/>
              </w:rPr>
              <w:t>o koeficijentima za obračun plaće službenika i 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A17">
              <w:rPr>
                <w:rFonts w:ascii="Times New Roman" w:hAnsi="Times New Roman" w:cs="Times New Roman"/>
              </w:rPr>
              <w:t>u Jedinstvenom upravnom odjelu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15/13</w:t>
            </w:r>
            <w:r w:rsidR="00A351E2">
              <w:rPr>
                <w:rFonts w:ascii="Times New Roman" w:hAnsi="Times New Roman" w:cs="Times New Roman"/>
              </w:rPr>
              <w:t>, 07/16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82A2D" w:rsidRPr="006F0BD2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351E2">
              <w:rPr>
                <w:rFonts w:ascii="Times New Roman" w:hAnsi="Times New Roman" w:cs="Times New Roman"/>
              </w:rPr>
              <w:t>Odluk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351E2">
              <w:rPr>
                <w:rFonts w:ascii="Times New Roman" w:hAnsi="Times New Roman" w:cs="Times New Roman"/>
              </w:rPr>
              <w:t>o izmjen</w:t>
            </w:r>
            <w:r>
              <w:rPr>
                <w:rFonts w:ascii="Times New Roman" w:hAnsi="Times New Roman" w:cs="Times New Roman"/>
              </w:rPr>
              <w:t xml:space="preserve">i Odluke </w:t>
            </w:r>
            <w:r w:rsidRPr="00A351E2">
              <w:rPr>
                <w:rFonts w:ascii="Times New Roman" w:hAnsi="Times New Roman" w:cs="Times New Roman"/>
              </w:rPr>
              <w:t>o koeficijentim</w:t>
            </w:r>
            <w:r>
              <w:rPr>
                <w:rFonts w:ascii="Times New Roman" w:hAnsi="Times New Roman" w:cs="Times New Roman"/>
              </w:rPr>
              <w:t xml:space="preserve">a za obračun plaće službenika i </w:t>
            </w:r>
            <w:r w:rsidRPr="00A351E2">
              <w:rPr>
                <w:rFonts w:ascii="Times New Roman" w:hAnsi="Times New Roman" w:cs="Times New Roman"/>
              </w:rPr>
              <w:t>namještenika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1E2">
              <w:rPr>
                <w:rFonts w:ascii="Times New Roman" w:hAnsi="Times New Roman" w:cs="Times New Roman"/>
              </w:rPr>
              <w:t>u Jedinstvenom upravnom odjelu Općine Starigrad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08/19)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Rashodi za zaposlene</w:t>
            </w:r>
          </w:p>
          <w:p w:rsidR="00C903C3" w:rsidRPr="00181858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A100002 </w:t>
            </w:r>
            <w:r>
              <w:rPr>
                <w:rFonts w:ascii="Times New Roman" w:hAnsi="Times New Roman" w:cs="Times New Roman"/>
              </w:rPr>
              <w:t>Rashodi za materijal i energiju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A100003 </w:t>
            </w:r>
            <w:r>
              <w:rPr>
                <w:rFonts w:ascii="Times New Roman" w:hAnsi="Times New Roman" w:cs="Times New Roman"/>
              </w:rPr>
              <w:t>Rashodi za usluge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4 Financijski rashodi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5 Tekuća zaliha proračuna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9 Stručno osposobljavanje za rad bez zasnivanja radnog odnosa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100001</w:t>
            </w:r>
            <w:r>
              <w:rPr>
                <w:rFonts w:ascii="Times New Roman" w:hAnsi="Times New Roman" w:cs="Times New Roman"/>
              </w:rPr>
              <w:t xml:space="preserve"> Uredska oprema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2 Računala, računalna oprema i programi</w:t>
            </w:r>
          </w:p>
          <w:p w:rsidR="00C903C3" w:rsidRP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 w:rsidRPr="00181858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3 Telekomunikacijski uređaji i oprema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3C1A17" w:rsidRDefault="003C1A17" w:rsidP="003C1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</w:t>
            </w:r>
            <w:r>
              <w:rPr>
                <w:rFonts w:ascii="Times New Roman" w:hAnsi="Times New Roman" w:cs="Times New Roman"/>
              </w:rPr>
              <w:t>; Pravovremeno izvršavanje aktivnosti iz nadležnosti općinske uprave; P</w:t>
            </w:r>
            <w:r w:rsidRPr="003C1A17">
              <w:rPr>
                <w:rFonts w:ascii="Times New Roman" w:hAnsi="Times New Roman" w:cs="Times New Roman"/>
              </w:rPr>
              <w:t>oboljšanje kvalitete i brzine radnih procesa i postupaka rada kroz nabavku modernije opreme i stvaranje kvalitetnijih uvjeta rada djelatnika.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181858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390E37">
              <w:rPr>
                <w:rFonts w:ascii="Times New Roman" w:hAnsi="Times New Roman" w:cs="Times New Roman"/>
              </w:rPr>
              <w:t>2.</w:t>
            </w:r>
            <w:r w:rsidR="00582A2D">
              <w:rPr>
                <w:rFonts w:ascii="Times New Roman" w:hAnsi="Times New Roman" w:cs="Times New Roman"/>
              </w:rPr>
              <w:t>5</w:t>
            </w:r>
            <w:r w:rsidR="00B32378">
              <w:rPr>
                <w:rFonts w:ascii="Times New Roman" w:hAnsi="Times New Roman" w:cs="Times New Roman"/>
              </w:rPr>
              <w:t>29.1</w:t>
            </w:r>
            <w:r w:rsidR="00390E37">
              <w:rPr>
                <w:rFonts w:ascii="Times New Roman" w:hAnsi="Times New Roman" w:cs="Times New Roman"/>
              </w:rPr>
              <w:t xml:space="preserve">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903C3" w:rsidRPr="00181858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336A02">
              <w:rPr>
                <w:rFonts w:ascii="Times New Roman" w:hAnsi="Times New Roman" w:cs="Times New Roman"/>
              </w:rPr>
              <w:t xml:space="preserve">2.441.675,00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903C3" w:rsidRPr="00181858" w:rsidRDefault="00C903C3" w:rsidP="00C903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02">
              <w:rPr>
                <w:rFonts w:ascii="Times New Roman" w:hAnsi="Times New Roman" w:cs="Times New Roman"/>
                <w:sz w:val="24"/>
                <w:szCs w:val="24"/>
              </w:rPr>
              <w:t xml:space="preserve">2.436.675,00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3C1A1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Pravovremeno doneseni akti; Pravovremeno obavljanje djelatnosti iz nadležnosti Jedinstvenog upravnog odjela.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>
        <w:rPr>
          <w:rFonts w:ascii="Times New Roman" w:hAnsi="Times New Roman" w:cs="Times New Roman"/>
          <w:sz w:val="24"/>
          <w:szCs w:val="24"/>
        </w:rPr>
        <w:t xml:space="preserve"> i spomenik Akciji Maslenica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</w:t>
      </w:r>
      <w:r w:rsidR="0054463F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>
        <w:rPr>
          <w:rFonts w:ascii="Times New Roman" w:hAnsi="Times New Roman" w:cs="Times New Roman"/>
          <w:sz w:val="24"/>
          <w:szCs w:val="24"/>
        </w:rPr>
        <w:t>235</w:t>
      </w:r>
      <w:r w:rsidRPr="00EA0C4D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181858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Hrvatskom crvenom križu (</w:t>
            </w:r>
            <w:r w:rsidRPr="00112256">
              <w:rPr>
                <w:rFonts w:ascii="Times New Roman" w:hAnsi="Times New Roman" w:cs="Times New Roman"/>
              </w:rPr>
              <w:t>NN 71/10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2256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112256" w:rsidRPr="00D02DC8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Tekuće donacije vjerskim zajednicama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Default="004F751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A100007 Spomenik Akcija Maslenica</w:t>
            </w:r>
          </w:p>
          <w:p w:rsidR="00112256" w:rsidRPr="004F7510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8 Obilježavanje obljetnica i spomendana Dom</w:t>
            </w:r>
            <w:r w:rsidR="000B55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181858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prijavljenih programa i projekata; Sufinanciranje izgradnje zvonika Sv. Jurja i spomenika akciji Maslenica; Obilježavanje datuma i obljetnica Domovinskog rata. 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181858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4F03B0">
              <w:rPr>
                <w:rFonts w:ascii="Times New Roman" w:hAnsi="Times New Roman" w:cs="Times New Roman"/>
              </w:rPr>
              <w:t>235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12256" w:rsidRPr="00181858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5E5140">
              <w:rPr>
                <w:rFonts w:ascii="Times New Roman" w:hAnsi="Times New Roman" w:cs="Times New Roman"/>
              </w:rPr>
              <w:t xml:space="preserve">230.000,00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112256" w:rsidRPr="00181858" w:rsidRDefault="00112256" w:rsidP="004F75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40">
              <w:rPr>
                <w:rFonts w:ascii="Times New Roman" w:hAnsi="Times New Roman" w:cs="Times New Roman"/>
                <w:sz w:val="24"/>
                <w:szCs w:val="24"/>
              </w:rPr>
              <w:t xml:space="preserve">230.000,00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AF10A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2378">
        <w:rPr>
          <w:rFonts w:ascii="Times New Roman" w:hAnsi="Times New Roman" w:cs="Times New Roman"/>
          <w:sz w:val="24"/>
          <w:szCs w:val="24"/>
        </w:rPr>
        <w:t>20.000</w:t>
      </w:r>
      <w:r w:rsidRPr="00EA0C4D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C45392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</w:t>
      </w:r>
      <w:r w:rsidR="00C45392">
        <w:rPr>
          <w:rFonts w:ascii="Times New Roman" w:hAnsi="Times New Roman" w:cs="Times New Roman"/>
          <w:sz w:val="24"/>
          <w:szCs w:val="24"/>
        </w:rPr>
        <w:t xml:space="preserve"> i </w:t>
      </w:r>
      <w:r w:rsidR="00C45392" w:rsidRPr="00C45392">
        <w:rPr>
          <w:rFonts w:ascii="Times New Roman" w:hAnsi="Times New Roman" w:cs="Times New Roman"/>
          <w:sz w:val="24"/>
          <w:szCs w:val="24"/>
        </w:rPr>
        <w:t xml:space="preserve">osnovan </w:t>
      </w:r>
      <w:r w:rsidR="00C45392">
        <w:rPr>
          <w:rFonts w:ascii="Times New Roman" w:hAnsi="Times New Roman" w:cs="Times New Roman"/>
          <w:sz w:val="24"/>
          <w:szCs w:val="24"/>
        </w:rPr>
        <w:t xml:space="preserve">je </w:t>
      </w:r>
      <w:r w:rsidR="00C45392" w:rsidRPr="00C45392">
        <w:rPr>
          <w:rFonts w:ascii="Times New Roman" w:hAnsi="Times New Roman" w:cs="Times New Roman"/>
          <w:sz w:val="24"/>
          <w:szCs w:val="24"/>
        </w:rPr>
        <w:t>kao organizacija civilnog društva i predstavlja partnerstvo između lokalnih samouprava, poduzetnika i civilnog društva područja kojeg obuhvaća u svrhu održivog razvoja.</w:t>
      </w:r>
      <w:r w:rsidR="00C45392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C45392">
        <w:rPr>
          <w:rFonts w:ascii="Times New Roman" w:hAnsi="Times New Roman" w:cs="Times New Roman"/>
          <w:sz w:val="24"/>
          <w:szCs w:val="24"/>
        </w:rPr>
        <w:t>LAGUR/FLAG "Tri mora" nalazi se u Zadarskoj županiji na središnjem dijelu Jadranske Hrvatske. Područje LAGUR-a obuhvaća administrativna područja sedam jedinica lokalne samouprave i to Grad Obrovac i Općine Jasenice, Novigrad, Posedarje</w:t>
      </w:r>
      <w:r w:rsidR="00C45392">
        <w:rPr>
          <w:rFonts w:ascii="Times New Roman" w:hAnsi="Times New Roman" w:cs="Times New Roman"/>
          <w:sz w:val="24"/>
          <w:szCs w:val="24"/>
        </w:rPr>
        <w:t xml:space="preserve">, Poličnik, Ražanac i Starigrad i </w:t>
      </w:r>
      <w:r w:rsidR="00C45392" w:rsidRPr="00C45392">
        <w:rPr>
          <w:rFonts w:ascii="Times New Roman" w:hAnsi="Times New Roman" w:cs="Times New Roman"/>
          <w:sz w:val="24"/>
          <w:szCs w:val="24"/>
        </w:rPr>
        <w:t>predstavlja partnerstvo gospodarskog, javnog i civilnog sektora.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181858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D02DC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7E91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867E91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7E91">
              <w:rPr>
                <w:rFonts w:ascii="Times New Roman" w:hAnsi="Times New Roman" w:cs="Times New Roman"/>
              </w:rPr>
              <w:t xml:space="preserve">Statut </w:t>
            </w:r>
            <w:r>
              <w:rPr>
                <w:rFonts w:ascii="Times New Roman" w:hAnsi="Times New Roman" w:cs="Times New Roman"/>
              </w:rPr>
              <w:t>Lokalne akcijske grupe u ribarstvu „Tri mora“ (Osnovačka skupština FLAG Tri mora, 12.01.2016. godine)</w:t>
            </w:r>
          </w:p>
          <w:p w:rsidR="00C45392" w:rsidRPr="00D02DC8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4F7510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 w:rsidR="00B32378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4F7510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181858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DA5AD0">
              <w:rPr>
                <w:rFonts w:ascii="Times New Roman" w:hAnsi="Times New Roman" w:cs="Times New Roman"/>
              </w:rPr>
              <w:t xml:space="preserve"> </w:t>
            </w:r>
            <w:r w:rsidR="00B323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B32378">
              <w:rPr>
                <w:rFonts w:ascii="Times New Roman" w:hAnsi="Times New Roman" w:cs="Times New Roman"/>
              </w:rPr>
              <w:t>2</w:t>
            </w:r>
            <w:r w:rsidR="00DA5AD0">
              <w:rPr>
                <w:rFonts w:ascii="Times New Roman" w:hAnsi="Times New Roman" w:cs="Times New Roman"/>
              </w:rPr>
              <w:t xml:space="preserve">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C45392" w:rsidRPr="00181858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 xml:space="preserve">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C45392" w:rsidRPr="00AF10A5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AF10A5" w:rsidRDefault="00F42569" w:rsidP="00F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D4B14">
        <w:rPr>
          <w:rFonts w:ascii="Times New Roman" w:hAnsi="Times New Roman" w:cs="Times New Roman"/>
          <w:b/>
          <w:sz w:val="24"/>
          <w:szCs w:val="24"/>
        </w:rPr>
        <w:t>Turizam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</w:t>
      </w:r>
      <w:r w:rsidR="00F42569" w:rsidRPr="003D4B14">
        <w:rPr>
          <w:rFonts w:ascii="Times New Roman" w:hAnsi="Times New Roman" w:cs="Times New Roman"/>
          <w:sz w:val="24"/>
          <w:szCs w:val="24"/>
        </w:rPr>
        <w:t>, te izradu Strategije razvoja turizma</w:t>
      </w:r>
      <w:r w:rsidRPr="003D4B14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F42569" w:rsidRPr="003D4B14">
        <w:rPr>
          <w:rFonts w:ascii="Times New Roman" w:hAnsi="Times New Roman" w:cs="Times New Roman"/>
          <w:sz w:val="24"/>
          <w:szCs w:val="24"/>
        </w:rPr>
        <w:t>644</w:t>
      </w:r>
      <w:r w:rsidRPr="003D4B14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3D4B14" w:rsidRP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>Jedinica lokalne samouprave u okviru svog samoupravnog djelokruga posebno vodi brigu o osiguranju uvjeta za razvoj turizma, a osobito o uređenju naselja, javnoj turističkoj infrastrukturi, zaštiti okoliša, prirodnoj i kulturnoj baštini i slično</w:t>
      </w:r>
      <w:r w:rsid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181858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B32378" w:rsidRDefault="003D4B14" w:rsidP="002C52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D4B14">
              <w:rPr>
                <w:rFonts w:ascii="Times New Roman" w:hAnsi="Times New Roman" w:cs="Times New Roman"/>
              </w:rPr>
              <w:t>Zakon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4B14">
              <w:rPr>
                <w:rFonts w:ascii="Times New Roman" w:hAnsi="Times New Roman" w:cs="Times New Roman"/>
              </w:rPr>
              <w:t>NN 152/08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Poticanje razvoja turizma</w:t>
            </w:r>
          </w:p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Aktivnost A10000</w:t>
            </w:r>
            <w:r>
              <w:rPr>
                <w:rFonts w:ascii="Times New Roman" w:hAnsi="Times New Roman" w:cs="Times New Roman"/>
              </w:rPr>
              <w:t>3 Turistička zajednica Općine Starigrad</w:t>
            </w:r>
          </w:p>
          <w:p w:rsidR="00F42569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F42569" w:rsidRPr="004F7510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181858" w:rsidRDefault="00ED7995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daljnjeg razvoja turizma; Pozicioniranje Općine Starigrad kao vodeće destinacije aktivnog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2020. godina = </w:t>
            </w:r>
            <w:r w:rsidR="00D60F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644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A9653E">
              <w:rPr>
                <w:rFonts w:ascii="Times New Roman" w:hAnsi="Times New Roman" w:cs="Times New Roman"/>
              </w:rPr>
              <w:t xml:space="preserve">1.944.000,00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F42569" w:rsidRPr="00181858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3E">
              <w:rPr>
                <w:rFonts w:ascii="Times New Roman" w:hAnsi="Times New Roman" w:cs="Times New Roman"/>
                <w:sz w:val="24"/>
                <w:szCs w:val="24"/>
              </w:rPr>
              <w:t xml:space="preserve">2.269.000,00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AF10A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Unapređenje turističkih sadržaja; Izrada projektne dokumentacije za projekt AAA destinacije</w:t>
            </w:r>
            <w:r w:rsidR="001D01CC">
              <w:rPr>
                <w:rFonts w:ascii="Times New Roman" w:hAnsi="Times New Roman" w:cs="Times New Roman"/>
                <w:sz w:val="24"/>
                <w:szCs w:val="24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>
        <w:rPr>
          <w:rFonts w:ascii="Times New Roman" w:hAnsi="Times New Roman" w:cs="Times New Roman"/>
          <w:b/>
          <w:sz w:val="24"/>
          <w:szCs w:val="24"/>
        </w:rPr>
        <w:t>, poduzeća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>
        <w:rPr>
          <w:rFonts w:ascii="Times New Roman" w:hAnsi="Times New Roman" w:cs="Times New Roman"/>
          <w:sz w:val="24"/>
          <w:szCs w:val="24"/>
        </w:rPr>
        <w:t xml:space="preserve"> 520</w:t>
      </w:r>
      <w:r w:rsidR="003471D7">
        <w:rPr>
          <w:rFonts w:ascii="Times New Roman" w:hAnsi="Times New Roman" w:cs="Times New Roman"/>
          <w:sz w:val="24"/>
          <w:szCs w:val="24"/>
        </w:rPr>
        <w:t>.000,00</w:t>
      </w:r>
      <w:r w:rsidRPr="00EA0C4D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Pr="00EA0C4D">
        <w:rPr>
          <w:rFonts w:ascii="Times New Roman" w:hAnsi="Times New Roman" w:cs="Times New Roman"/>
          <w:sz w:val="24"/>
          <w:szCs w:val="24"/>
        </w:rPr>
        <w:t>sufinanciranje projekata Vodovoda d.o.o.</w:t>
      </w:r>
      <w:r>
        <w:rPr>
          <w:rFonts w:ascii="Times New Roman" w:hAnsi="Times New Roman" w:cs="Times New Roman"/>
          <w:sz w:val="24"/>
          <w:szCs w:val="24"/>
        </w:rPr>
        <w:t>, sufinanciranje skloništa za pse, sufinanciranje komunalnog poduzeća Argyruntum d.o.o.,</w:t>
      </w:r>
      <w:r w:rsidR="003471D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sufinanciranje privremenog zajedničkog pročišćivača</w:t>
      </w:r>
      <w:r w:rsidR="003471D7">
        <w:rPr>
          <w:rFonts w:ascii="Times New Roman" w:hAnsi="Times New Roman" w:cs="Times New Roman"/>
          <w:sz w:val="24"/>
          <w:szCs w:val="24"/>
        </w:rPr>
        <w:t>.</w:t>
      </w:r>
    </w:p>
    <w:p w:rsidR="000F332F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181858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0104 </w:t>
            </w:r>
            <w:r w:rsidRPr="003471D7">
              <w:rPr>
                <w:rFonts w:ascii="Times New Roman" w:hAnsi="Times New Roman" w:cs="Times New Roman"/>
                <w:sz w:val="24"/>
                <w:szCs w:val="24"/>
              </w:rPr>
              <w:t>Sufinanciranje ureda, poduzeća i drugih subjekata</w:t>
            </w:r>
          </w:p>
        </w:tc>
      </w:tr>
      <w:tr w:rsidR="003471D7" w:rsidRPr="00D02DC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85475" w:rsidRPr="00C8547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85475">
              <w:rPr>
                <w:rFonts w:ascii="Times New Roman" w:hAnsi="Times New Roman" w:cs="Times New Roman"/>
              </w:rPr>
              <w:t>Zakon o financiranju vodnoga gospodarstva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85475">
              <w:rPr>
                <w:rFonts w:ascii="Times New Roman" w:hAnsi="Times New Roman" w:cs="Times New Roman"/>
              </w:rPr>
              <w:t>NN 153/09, 90/11, 56/13, 154/14 , 119/15, 120/16, 127/17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71D7" w:rsidRPr="001D01CC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471D7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471D7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71D7" w:rsidRPr="004F7510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Sufinanciranje UO Zadarske županije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3471D7" w:rsidRDefault="003471D7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A100007 Sufinanciranje privremenog zajedničkog pročišćivača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181858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razvoja određenih područja i zadovoljenje zakonskih propisa kroz zajedničko financiranje.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181858" w:rsidRDefault="003471D7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3471D7" w:rsidRPr="00181858" w:rsidRDefault="00A9653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420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3471D7" w:rsidRPr="00181858" w:rsidRDefault="003471D7" w:rsidP="003471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53E">
              <w:rPr>
                <w:rFonts w:ascii="Times New Roman" w:hAnsi="Times New Roman" w:cs="Times New Roman"/>
              </w:rPr>
              <w:t>420</w:t>
            </w:r>
            <w:r w:rsidR="00A9653E" w:rsidRPr="00181858">
              <w:rPr>
                <w:rFonts w:ascii="Times New Roman" w:hAnsi="Times New Roman" w:cs="Times New Roman"/>
              </w:rPr>
              <w:t>.000,00 kn</w:t>
            </w:r>
          </w:p>
        </w:tc>
      </w:tr>
      <w:tr w:rsidR="003471D7" w:rsidRPr="00AF10A5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AF10A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3471D7" w:rsidRDefault="003471D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6F633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3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F6330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6F6330">
        <w:rPr>
          <w:rFonts w:ascii="Times New Roman" w:hAnsi="Times New Roman" w:cs="Times New Roman"/>
          <w:sz w:val="24"/>
          <w:szCs w:val="24"/>
        </w:rPr>
        <w:t xml:space="preserve"> obuhvaća sredstva za sufinanciranje </w:t>
      </w:r>
      <w:r w:rsidR="001D01CC" w:rsidRPr="006F6330">
        <w:rPr>
          <w:rFonts w:ascii="Times New Roman" w:hAnsi="Times New Roman" w:cs="Times New Roman"/>
          <w:sz w:val="24"/>
          <w:szCs w:val="24"/>
        </w:rPr>
        <w:t>spremnika za odvojeno prikupljanje otpada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 (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 spremnika sufinancira se </w:t>
      </w:r>
      <w:r w:rsidR="006F6330" w:rsidRPr="006F633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85% bespovratnih EU sredstava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>, dok preostala sredstva osiguravaju jedinice lokalne samouprave i Fond)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, nabavku komunalne opreme – kante, izrada </w:t>
      </w:r>
      <w:r w:rsidR="001D01CC" w:rsidRPr="006F6330">
        <w:rPr>
          <w:rFonts w:ascii="Times New Roman" w:hAnsi="Times New Roman" w:cs="Times New Roman"/>
          <w:sz w:val="24"/>
          <w:szCs w:val="24"/>
        </w:rPr>
        <w:lastRenderedPageBreak/>
        <w:t xml:space="preserve">projektne dokumentacije za Reciklažno dvorište, </w:t>
      </w:r>
      <w:r w:rsidRPr="006F6330">
        <w:rPr>
          <w:rFonts w:ascii="Times New Roman" w:hAnsi="Times New Roman" w:cs="Times New Roman"/>
          <w:sz w:val="24"/>
          <w:szCs w:val="24"/>
        </w:rPr>
        <w:t xml:space="preserve">te projekt Odlagalište otpada Samograd 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kojim bi se konačno saniralo navedeno odlaglište 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otpada </w:t>
      </w:r>
      <w:r w:rsidRPr="006F6330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6F633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6F6330">
        <w:rPr>
          <w:rFonts w:ascii="Times New Roman" w:hAnsi="Times New Roman" w:cs="Times New Roman"/>
          <w:sz w:val="24"/>
          <w:szCs w:val="24"/>
        </w:rPr>
        <w:t xml:space="preserve">iznosu od </w:t>
      </w:r>
      <w:r w:rsidR="001D01CC" w:rsidRPr="006F6330">
        <w:rPr>
          <w:rFonts w:ascii="Times New Roman" w:hAnsi="Times New Roman" w:cs="Times New Roman"/>
          <w:sz w:val="24"/>
          <w:szCs w:val="24"/>
        </w:rPr>
        <w:t>330</w:t>
      </w:r>
      <w:r w:rsidRPr="006F6330">
        <w:rPr>
          <w:rFonts w:ascii="Times New Roman" w:hAnsi="Times New Roman" w:cs="Times New Roman"/>
          <w:sz w:val="24"/>
          <w:szCs w:val="24"/>
        </w:rPr>
        <w:t>.000,00 kn.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181858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</w:tr>
      <w:tr w:rsidR="001D01CC" w:rsidRPr="00D02DC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D01CC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održivom gospodarenju otpadom (NN 94/13, 73/17)</w:t>
            </w:r>
          </w:p>
          <w:p w:rsidR="006F6330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Pravilnik o gospodarenju otpadom (NN 23/14, 51/14)</w:t>
            </w:r>
          </w:p>
          <w:p w:rsidR="006F6330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1D01CC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F6330">
              <w:rPr>
                <w:rFonts w:ascii="Times New Roman" w:hAnsi="Times New Roman" w:cs="Times New Roman"/>
              </w:rPr>
              <w:t>Zakon o zaštiti okoliša (NN 80/13, 153/13, 78/15)</w:t>
            </w:r>
          </w:p>
        </w:tc>
      </w:tr>
      <w:tr w:rsidR="001D01CC" w:rsidRPr="004F7510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Aktivnost A100001 </w:t>
            </w:r>
            <w:r>
              <w:rPr>
                <w:rFonts w:ascii="Times New Roman" w:hAnsi="Times New Roman" w:cs="Times New Roman"/>
              </w:rPr>
              <w:t>Gospodarenje otpadom</w:t>
            </w:r>
          </w:p>
          <w:p w:rsidR="001D01CC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3471D7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181858" w:rsidRDefault="006F633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F6330">
              <w:rPr>
                <w:rFonts w:ascii="Times New Roman" w:hAnsi="Times New Roman" w:cs="Times New Roman"/>
                <w:sz w:val="24"/>
                <w:szCs w:val="24"/>
              </w:rPr>
              <w:t>spostava odvajanja otpada na mjestu nastanka kako bi se smanjila količina miješanog komunalnog otpada koji nastaje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odlagališta otpada Sa</w:t>
            </w:r>
            <w:r w:rsidR="00F97307">
              <w:rPr>
                <w:rFonts w:ascii="Times New Roman" w:hAnsi="Times New Roman" w:cs="Times New Roman"/>
                <w:sz w:val="24"/>
                <w:szCs w:val="24"/>
              </w:rPr>
              <w:t xml:space="preserve">mograd; </w:t>
            </w:r>
            <w:r w:rsidR="00D73FFE">
              <w:rPr>
                <w:rFonts w:ascii="Times New Roman" w:hAnsi="Times New Roman" w:cs="Times New Roman"/>
                <w:sz w:val="24"/>
                <w:szCs w:val="24"/>
              </w:rPr>
              <w:t>Provedba ciljeva i zadać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iz plana gospodarenja otpadom.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3B72">
              <w:rPr>
                <w:rFonts w:ascii="Times New Roman" w:hAnsi="Times New Roman" w:cs="Times New Roman"/>
              </w:rPr>
              <w:t xml:space="preserve">   </w:t>
            </w:r>
            <w:r w:rsidR="006F6330">
              <w:rPr>
                <w:rFonts w:ascii="Times New Roman" w:hAnsi="Times New Roman" w:cs="Times New Roman"/>
              </w:rPr>
              <w:t>330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60F0F">
              <w:rPr>
                <w:rFonts w:ascii="Times New Roman" w:hAnsi="Times New Roman" w:cs="Times New Roman"/>
              </w:rPr>
              <w:t xml:space="preserve">5.020.000,00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1D01CC" w:rsidRPr="00181858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B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0F0F">
              <w:rPr>
                <w:rFonts w:ascii="Times New Roman" w:hAnsi="Times New Roman" w:cs="Times New Roman"/>
                <w:sz w:val="24"/>
                <w:szCs w:val="24"/>
              </w:rPr>
              <w:t xml:space="preserve">220.000,00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1D01CC" w:rsidRPr="00AF10A5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AF10A5" w:rsidRDefault="006F633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Uspostavljanje prakse odvajanja otpada; Izrada projektih dokumentacija Odlagališta otpada Samograd i Reciklažno dvorište.</w:t>
            </w:r>
          </w:p>
        </w:tc>
      </w:tr>
    </w:tbl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 u </w:t>
      </w:r>
      <w:r w:rsidR="00F43C20">
        <w:rPr>
          <w:rFonts w:ascii="Times New Roman" w:hAnsi="Times New Roman" w:cs="Times New Roman"/>
          <w:sz w:val="24"/>
          <w:szCs w:val="24"/>
        </w:rPr>
        <w:t xml:space="preserve">ukupnom </w:t>
      </w:r>
      <w:r w:rsidRPr="00EA0C4D">
        <w:rPr>
          <w:rFonts w:ascii="Times New Roman" w:hAnsi="Times New Roman" w:cs="Times New Roman"/>
          <w:sz w:val="24"/>
          <w:szCs w:val="24"/>
        </w:rPr>
        <w:t xml:space="preserve">iznosu od </w:t>
      </w:r>
      <w:r w:rsidR="00F97307">
        <w:rPr>
          <w:rFonts w:ascii="Times New Roman" w:hAnsi="Times New Roman" w:cs="Times New Roman"/>
          <w:sz w:val="24"/>
          <w:szCs w:val="24"/>
        </w:rPr>
        <w:t>780</w:t>
      </w:r>
      <w:r w:rsidRPr="00EA0C4D">
        <w:rPr>
          <w:rFonts w:ascii="Times New Roman" w:hAnsi="Times New Roman" w:cs="Times New Roman"/>
          <w:sz w:val="24"/>
          <w:szCs w:val="24"/>
        </w:rPr>
        <w:t>.000,00 kn.</w:t>
      </w:r>
    </w:p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181858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D02DC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 w:rsidR="00722287">
              <w:rPr>
                <w:rFonts w:ascii="Times New Roman" w:hAnsi="Times New Roman" w:cs="Times New Roman"/>
              </w:rPr>
              <w:t>gradnji (</w:t>
            </w:r>
            <w:r w:rsidR="00722287" w:rsidRPr="00722287">
              <w:rPr>
                <w:rFonts w:ascii="Times New Roman" w:hAnsi="Times New Roman" w:cs="Times New Roman"/>
              </w:rPr>
              <w:t>NN 153/13, 20/17, 39/19</w:t>
            </w:r>
            <w:r w:rsidR="00722287">
              <w:rPr>
                <w:rFonts w:ascii="Times New Roman" w:hAnsi="Times New Roman" w:cs="Times New Roman"/>
              </w:rPr>
              <w:t>)</w:t>
            </w:r>
          </w:p>
          <w:p w:rsidR="00EB35B1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 w:rsidR="00EB35B1"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FE1A08" w:rsidRPr="004F7510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</w:t>
            </w:r>
            <w:r w:rsidR="004F03B0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K100003 </w:t>
            </w:r>
            <w:r w:rsidR="004F03B0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4F03B0" w:rsidRPr="003471D7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181858" w:rsidRDefault="0072228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općinskih objekata u urednom stanju; Uređenje općinskih objekata.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287">
              <w:rPr>
                <w:rFonts w:ascii="Times New Roman" w:hAnsi="Times New Roman" w:cs="Times New Roman"/>
              </w:rPr>
              <w:t>780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DA774A">
              <w:rPr>
                <w:rFonts w:ascii="Times New Roman" w:hAnsi="Times New Roman" w:cs="Times New Roman"/>
              </w:rPr>
              <w:t xml:space="preserve">650.000,00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FE1A08" w:rsidRPr="00181858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4A">
              <w:rPr>
                <w:rFonts w:ascii="Times New Roman" w:hAnsi="Times New Roman" w:cs="Times New Roman"/>
                <w:sz w:val="24"/>
                <w:szCs w:val="24"/>
              </w:rPr>
              <w:t xml:space="preserve">750.000,00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FE1A08" w:rsidRPr="00AF10A5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AF10A5" w:rsidRDefault="0072228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Izrađena projektna dokumentacija za sanaciju zgrade Stare škole u Selinama; Uređenje prve faze Društvenog doma Starigrad; Tekuće održavanje općinskih objekata.</w:t>
            </w:r>
          </w:p>
        </w:tc>
      </w:tr>
    </w:tbl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2D1C2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26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2D1C26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2D1C26">
        <w:rPr>
          <w:rFonts w:ascii="Times New Roman" w:hAnsi="Times New Roman" w:cs="Times New Roman"/>
          <w:sz w:val="24"/>
          <w:szCs w:val="24"/>
        </w:rPr>
        <w:t xml:space="preserve"> obuhvaća projektne dokumentacije uređenja Trga u centru mjesta i dijela Jazine u iznosu od 1</w:t>
      </w:r>
      <w:r w:rsidR="00EB35B1" w:rsidRPr="002D1C26">
        <w:rPr>
          <w:rFonts w:ascii="Times New Roman" w:hAnsi="Times New Roman" w:cs="Times New Roman"/>
          <w:sz w:val="24"/>
          <w:szCs w:val="24"/>
        </w:rPr>
        <w:t>0</w:t>
      </w:r>
      <w:r w:rsidRPr="002D1C26">
        <w:rPr>
          <w:rFonts w:ascii="Times New Roman" w:hAnsi="Times New Roman" w:cs="Times New Roman"/>
          <w:sz w:val="24"/>
          <w:szCs w:val="24"/>
        </w:rPr>
        <w:t>0.000,00 kn</w:t>
      </w:r>
      <w:r w:rsidR="002D1C26" w:rsidRPr="002D1C26">
        <w:rPr>
          <w:rFonts w:ascii="Times New Roman" w:hAnsi="Times New Roman" w:cs="Times New Roman"/>
        </w:rPr>
        <w:t xml:space="preserve"> kao temelj uređenja centra Starigrad Paklenica </w:t>
      </w:r>
      <w:r w:rsidR="002D1C26" w:rsidRPr="002D1C26">
        <w:rPr>
          <w:rFonts w:ascii="Times New Roman" w:hAnsi="Times New Roman" w:cs="Times New Roman"/>
          <w:sz w:val="24"/>
          <w:szCs w:val="24"/>
        </w:rPr>
        <w:t xml:space="preserve">odnosno područja oko Trga Stjepana Radića koje bi se poboljšao funkcionalni i sadržajni nivo. </w:t>
      </w:r>
    </w:p>
    <w:p w:rsidR="00EB35B1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181858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D02DC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EB35B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EB35B1"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35B1" w:rsidRPr="00EB35B1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EB35B1" w:rsidRPr="004F7510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3471D7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181858" w:rsidRDefault="002D1C2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projektnih dokumentacija kao temelj za uređenje centra mjesta Starigrad Paklenica.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3265">
              <w:rPr>
                <w:rFonts w:ascii="Times New Roman" w:hAnsi="Times New Roman" w:cs="Times New Roman"/>
              </w:rPr>
              <w:t xml:space="preserve">   </w:t>
            </w:r>
            <w:r w:rsidR="002D1C26">
              <w:rPr>
                <w:rFonts w:ascii="Times New Roman" w:hAnsi="Times New Roman" w:cs="Times New Roman"/>
              </w:rPr>
              <w:t>100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DA774A">
              <w:rPr>
                <w:rFonts w:ascii="Times New Roman" w:hAnsi="Times New Roman" w:cs="Times New Roman"/>
              </w:rPr>
              <w:t xml:space="preserve">   </w:t>
            </w:r>
            <w:r w:rsidR="004D3265">
              <w:rPr>
                <w:rFonts w:ascii="Times New Roman" w:hAnsi="Times New Roman" w:cs="Times New Roman"/>
              </w:rPr>
              <w:t xml:space="preserve"> </w:t>
            </w:r>
            <w:r w:rsidR="00DA774A">
              <w:rPr>
                <w:rFonts w:ascii="Times New Roman" w:hAnsi="Times New Roman" w:cs="Times New Roman"/>
              </w:rPr>
              <w:t xml:space="preserve">400.000,00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EB35B1" w:rsidRPr="00181858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74A">
              <w:rPr>
                <w:rFonts w:ascii="Times New Roman" w:hAnsi="Times New Roman" w:cs="Times New Roman"/>
                <w:sz w:val="24"/>
                <w:szCs w:val="24"/>
              </w:rPr>
              <w:t xml:space="preserve">1.000.000,00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EB35B1" w:rsidRPr="00AF10A5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AF10A5" w:rsidRDefault="002D1C26" w:rsidP="002D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Izrađene projektne</w:t>
            </w:r>
            <w:r w:rsidR="00EB35B1">
              <w:rPr>
                <w:rFonts w:ascii="Times New Roman" w:hAnsi="Times New Roman" w:cs="Times New Roman"/>
                <w:sz w:val="24"/>
                <w:szCs w:val="24"/>
              </w:rPr>
              <w:t xml:space="preserve"> dokumentacij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</w:tr>
    </w:tbl>
    <w:p w:rsidR="001C4FB4" w:rsidRDefault="001C4FB4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37AA1" w:rsidRDefault="002D1C26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37AA1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37AA1">
        <w:rPr>
          <w:rFonts w:ascii="Times New Roman" w:hAnsi="Times New Roman" w:cs="Times New Roman"/>
          <w:sz w:val="24"/>
          <w:szCs w:val="24"/>
        </w:rPr>
        <w:t xml:space="preserve">  u iznosu od 2.660.000,00 kn odnosi se na projekt Podvelebitski pravac kojim će se rješiti pro</w:t>
      </w:r>
      <w:r w:rsidR="00163567" w:rsidRPr="00537AA1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37AA1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37AA1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37AA1">
        <w:rPr>
          <w:rFonts w:ascii="Times New Roman" w:hAnsi="Times New Roman" w:cs="Times New Roman"/>
          <w:sz w:val="24"/>
          <w:szCs w:val="24"/>
        </w:rPr>
        <w:t>Općina Starigrad je ishodila sljedeće građevinske dozvole te su započeli sljedeći radovi: Vodosprema Starigrad, Hidrostanica Kruškovac i Produžetak magistralnog cjevoda do zaseoka Koići</w:t>
      </w:r>
      <w:r w:rsidR="001C4FB4">
        <w:rPr>
          <w:rFonts w:ascii="Times New Roman" w:hAnsi="Times New Roman" w:cs="Times New Roman"/>
          <w:sz w:val="24"/>
          <w:szCs w:val="24"/>
        </w:rPr>
        <w:t>. U</w:t>
      </w:r>
      <w:r w:rsidR="00537AA1">
        <w:rPr>
          <w:rFonts w:ascii="Times New Roman" w:hAnsi="Times New Roman" w:cs="Times New Roman"/>
          <w:sz w:val="24"/>
          <w:szCs w:val="24"/>
        </w:rPr>
        <w:t xml:space="preserve"> procesu projektiranja je: </w:t>
      </w:r>
      <w:r w:rsidR="00537AA1" w:rsidRPr="00537AA1">
        <w:rPr>
          <w:rFonts w:ascii="Times New Roman" w:hAnsi="Times New Roman" w:cs="Times New Roman"/>
          <w:sz w:val="24"/>
          <w:szCs w:val="24"/>
        </w:rPr>
        <w:t>Rekonstrukcija magistralnog cjevovoda od Maslenice do Starigrada</w:t>
      </w:r>
      <w:r w:rsidR="00537AA1">
        <w:rPr>
          <w:rFonts w:ascii="Times New Roman" w:hAnsi="Times New Roman" w:cs="Times New Roman"/>
          <w:sz w:val="24"/>
          <w:szCs w:val="24"/>
        </w:rPr>
        <w:t xml:space="preserve">; </w:t>
      </w:r>
      <w:r w:rsidR="00537AA1" w:rsidRPr="00537AA1">
        <w:rPr>
          <w:rFonts w:ascii="Times New Roman" w:hAnsi="Times New Roman" w:cs="Times New Roman"/>
          <w:sz w:val="24"/>
          <w:szCs w:val="24"/>
        </w:rPr>
        <w:t>Projektiranje glavnog cjevovoda od zaseoka Koići u Starigradu do Mandaline (granica Zadarske županije) te vodospreme Šibuljina, crpne stani</w:t>
      </w:r>
      <w:r w:rsidR="001C4FB4">
        <w:rPr>
          <w:rFonts w:ascii="Times New Roman" w:hAnsi="Times New Roman" w:cs="Times New Roman"/>
          <w:sz w:val="24"/>
          <w:szCs w:val="24"/>
        </w:rPr>
        <w:t>e Šibuljina, cprne stanice Krušč</w:t>
      </w:r>
      <w:r w:rsidR="00537AA1" w:rsidRPr="00537AA1">
        <w:rPr>
          <w:rFonts w:ascii="Times New Roman" w:hAnsi="Times New Roman" w:cs="Times New Roman"/>
          <w:sz w:val="24"/>
          <w:szCs w:val="24"/>
        </w:rPr>
        <w:t>ica i crpne stanice Čavići-Milovci s dovodnim cjevovodima i tlačnim mrežama</w:t>
      </w:r>
      <w:r w:rsidR="00537AA1">
        <w:rPr>
          <w:rFonts w:ascii="Times New Roman" w:hAnsi="Times New Roman" w:cs="Times New Roman"/>
          <w:sz w:val="24"/>
          <w:szCs w:val="24"/>
        </w:rPr>
        <w:t>.</w:t>
      </w:r>
    </w:p>
    <w:p w:rsidR="00537AA1" w:rsidRPr="00537AA1" w:rsidRDefault="00537AA1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181858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537AA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537AA1"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3471D7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izrade projektne dokumentacije i sufinanciranje izgradnje. 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2.660.000,00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1C4FB4">
              <w:rPr>
                <w:rFonts w:ascii="Times New Roman" w:hAnsi="Times New Roman" w:cs="Times New Roman"/>
              </w:rPr>
              <w:t xml:space="preserve"> 2.100.000,00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  <w:sz w:val="24"/>
                <w:szCs w:val="24"/>
              </w:rPr>
              <w:t xml:space="preserve">2.500.000,00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AF10A5" w:rsidRDefault="00537AA1" w:rsidP="0053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Izrađena projektna dokumentacija i odrađeni radovi po planu.</w:t>
            </w:r>
          </w:p>
        </w:tc>
      </w:tr>
    </w:tbl>
    <w:p w:rsidR="00722287" w:rsidRPr="002D1C26" w:rsidRDefault="00722287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26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710C52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37AA1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537AA1">
        <w:rPr>
          <w:rFonts w:ascii="Times New Roman" w:hAnsi="Times New Roman" w:cs="Times New Roman"/>
          <w:sz w:val="24"/>
          <w:szCs w:val="24"/>
        </w:rPr>
        <w:t>za koji su stavljena inicijalna sredstva dok ne dobijemo točne informacije za sljedeću godinu te sufinanciranje sanacije Pakleničke ulice u ukupnom iznosu od 410.000,00 kn.</w:t>
      </w:r>
    </w:p>
    <w:p w:rsidR="00537AA1" w:rsidRDefault="00537AA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181858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0C52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="00537AA1"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537AA1"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gradnji (</w:t>
            </w:r>
            <w:r w:rsidRPr="00722287">
              <w:rPr>
                <w:rFonts w:ascii="Times New Roman" w:hAnsi="Times New Roman" w:cs="Times New Roman"/>
              </w:rPr>
              <w:t>NN 153/13, 20/17, 39/19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7AA1" w:rsidRPr="00EB35B1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  <w:p w:rsidR="00537AA1" w:rsidRPr="003471D7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Sanacija Pakleničke ulice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kvalitete života; Povećanje prometne sigurnosti.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410</w:t>
            </w:r>
            <w:r w:rsidRPr="00181858">
              <w:rPr>
                <w:rFonts w:ascii="Times New Roman" w:hAnsi="Times New Roman" w:cs="Times New Roman"/>
              </w:rPr>
              <w:t>.000,00 kn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1C4FB4">
              <w:rPr>
                <w:rFonts w:ascii="Times New Roman" w:hAnsi="Times New Roman" w:cs="Times New Roman"/>
              </w:rPr>
              <w:t>-</w:t>
            </w:r>
          </w:p>
          <w:p w:rsidR="00537AA1" w:rsidRPr="00181858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</w:rPr>
              <w:t>-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AF10A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nogostupa i sanirana Paklenička ulica.</w:t>
            </w:r>
          </w:p>
        </w:tc>
      </w:tr>
    </w:tbl>
    <w:p w:rsidR="001C4FB4" w:rsidRDefault="001C4FB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napr</w:t>
      </w:r>
      <w:r w:rsidRPr="00710C52">
        <w:rPr>
          <w:rFonts w:ascii="Times New Roman" w:hAnsi="Times New Roman" w:cs="Times New Roman"/>
          <w:b/>
          <w:sz w:val="24"/>
          <w:szCs w:val="24"/>
        </w:rPr>
        <w:t>eđenje stanovanja</w:t>
      </w:r>
      <w:r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55.000,00 kn čime se poboljšavaju uvjeti stanovanja i osiguravaju dodatni sadržaji. 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181858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301C9D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3471D7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</w:t>
            </w:r>
            <w:r w:rsidR="00710C52">
              <w:rPr>
                <w:rFonts w:ascii="Times New Roman" w:hAnsi="Times New Roman" w:cs="Times New Roman"/>
              </w:rPr>
              <w:t xml:space="preserve">100001 </w:t>
            </w:r>
            <w:r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301C9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dodatnih sadržaja; Poboljšanje uvjeta stanovanja.</w:t>
            </w:r>
            <w:r w:rsidR="007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6BE">
              <w:rPr>
                <w:rFonts w:ascii="Times New Roman" w:hAnsi="Times New Roman" w:cs="Times New Roman"/>
              </w:rPr>
              <w:t>55.000,00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C4FB4" w:rsidRDefault="001C4FB4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C4FB4" w:rsidRDefault="00710C52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B4">
              <w:rPr>
                <w:rFonts w:ascii="Times New Roman" w:hAnsi="Times New Roman" w:cs="Times New Roman"/>
              </w:rPr>
              <w:t>50.000,00</w:t>
            </w:r>
            <w:r w:rsidR="001C4FB4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AF10A5" w:rsidRDefault="00301C9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dječjeg igrališta; Nabava urbane opreme.</w:t>
            </w:r>
          </w:p>
        </w:tc>
      </w:tr>
    </w:tbl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756BE">
        <w:rPr>
          <w:rFonts w:ascii="Times New Roman" w:hAnsi="Times New Roman" w:cs="Times New Roman"/>
          <w:sz w:val="24"/>
          <w:szCs w:val="24"/>
        </w:rPr>
        <w:t>37</w:t>
      </w:r>
      <w:r w:rsidRPr="00EA0C4D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EA0C4D">
        <w:rPr>
          <w:rFonts w:ascii="Times New Roman" w:hAnsi="Times New Roman" w:cs="Times New Roman"/>
          <w:sz w:val="24"/>
          <w:szCs w:val="24"/>
        </w:rPr>
        <w:t>projekt Vatrogasni dom</w:t>
      </w:r>
      <w:r w:rsidR="004756BE">
        <w:rPr>
          <w:rFonts w:ascii="Times New Roman" w:hAnsi="Times New Roman" w:cs="Times New Roman"/>
          <w:sz w:val="24"/>
          <w:szCs w:val="24"/>
        </w:rPr>
        <w:t xml:space="preserve"> za koji je u tijeku ishođenje građevinske dozvole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181858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lastRenderedPageBreak/>
              <w:t>Zakon o zaštiti od požara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756BE">
              <w:rPr>
                <w:rFonts w:ascii="Times New Roman" w:hAnsi="Times New Roman" w:cs="Times New Roman"/>
              </w:rPr>
              <w:t>NN 92/10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0C52" w:rsidRPr="004756BE" w:rsidRDefault="00710C52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lastRenderedPageBreak/>
              <w:t>Zakon o gradnji (NN 153/13, 20/17, 39/19)</w:t>
            </w:r>
          </w:p>
          <w:p w:rsidR="00710C52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10C52" w:rsidRPr="00EB35B1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3471D7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Postizanje učinkovite protupožarne zaštite.</w:t>
            </w:r>
            <w:r w:rsidR="007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6BE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AD3B49">
              <w:rPr>
                <w:rFonts w:ascii="Times New Roman" w:hAnsi="Times New Roman" w:cs="Times New Roman"/>
              </w:rPr>
              <w:t xml:space="preserve">460.000,00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710C52" w:rsidRPr="00181858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49">
              <w:rPr>
                <w:rFonts w:ascii="Times New Roman" w:hAnsi="Times New Roman" w:cs="Times New Roman"/>
                <w:sz w:val="24"/>
                <w:szCs w:val="24"/>
              </w:rPr>
              <w:t xml:space="preserve">860.000,00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AF10A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DVD-a; projekt uređenja Vatrogasnog doma.</w:t>
            </w:r>
          </w:p>
        </w:tc>
      </w:tr>
    </w:tbl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50.000,00 kn odnosi se na rashode za civilnu zaštitu i sredstva za HGSS sukladno Zakonu. </w:t>
      </w:r>
    </w:p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181858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EB35B1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 xml:space="preserve">Zakon o </w:t>
            </w:r>
            <w:r w:rsidR="00351370">
              <w:rPr>
                <w:rFonts w:ascii="Times New Roman" w:hAnsi="Times New Roman" w:cs="Times New Roman"/>
              </w:rPr>
              <w:t>sustavu civilne zaštie (</w:t>
            </w:r>
            <w:r w:rsidR="00351370" w:rsidRPr="00351370">
              <w:rPr>
                <w:rFonts w:ascii="Times New Roman" w:hAnsi="Times New Roman" w:cs="Times New Roman"/>
              </w:rPr>
              <w:t>NN 82/15, 118/18</w:t>
            </w:r>
            <w:r w:rsidR="00351370">
              <w:rPr>
                <w:rFonts w:ascii="Times New Roman" w:hAnsi="Times New Roman" w:cs="Times New Roman"/>
              </w:rPr>
              <w:t>)</w:t>
            </w:r>
          </w:p>
          <w:p w:rsidR="004756BE" w:rsidRPr="00351370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Hrvatskoj gorskoj službi spašavanja (</w:t>
            </w:r>
            <w:r w:rsidRPr="00351370">
              <w:rPr>
                <w:rFonts w:ascii="Times New Roman" w:hAnsi="Times New Roman" w:cs="Times New Roman"/>
              </w:rPr>
              <w:t>NN 79/06, 110/15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756BE" w:rsidRPr="003471D7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A100001 </w:t>
            </w:r>
            <w:r w:rsidR="00351370">
              <w:rPr>
                <w:rFonts w:ascii="Times New Roman" w:hAnsi="Times New Roman" w:cs="Times New Roman"/>
              </w:rPr>
              <w:t>Civilna zaštita</w:t>
            </w:r>
          </w:p>
          <w:p w:rsidR="004756BE" w:rsidRPr="003B0C7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181858" w:rsidRDefault="00351370" w:rsidP="0035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>dukacija i osposobljavanje jedinice 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poslova iz djelokruga rada HGSS-stanica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Zadar.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181858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13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4756BE" w:rsidRPr="00181858" w:rsidRDefault="003B0C7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 godina = 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4756BE" w:rsidRPr="00181858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C75">
              <w:rPr>
                <w:rFonts w:ascii="Times New Roman" w:hAnsi="Times New Roman" w:cs="Times New Roman"/>
              </w:rPr>
              <w:t>50.000,00</w:t>
            </w:r>
            <w:r w:rsidR="003B0C75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4756BE" w:rsidRPr="00AF10A5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AF10A5" w:rsidRDefault="00351370" w:rsidP="00351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>Broj provedenih vježbi i osposobljavanja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civilne zaštite; 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poslova iz djelokruga rada HGSS-stanica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Zadar.</w:t>
            </w:r>
            <w:r w:rsidRPr="003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51370">
        <w:rPr>
          <w:rFonts w:ascii="Times New Roman" w:hAnsi="Times New Roman" w:cs="Times New Roman"/>
          <w:sz w:val="24"/>
          <w:szCs w:val="24"/>
        </w:rPr>
        <w:t>6</w:t>
      </w:r>
      <w:r w:rsidRPr="00EA0C4D">
        <w:rPr>
          <w:rFonts w:ascii="Times New Roman" w:hAnsi="Times New Roman" w:cs="Times New Roman"/>
          <w:sz w:val="24"/>
          <w:szCs w:val="24"/>
        </w:rPr>
        <w:t>.</w:t>
      </w:r>
      <w:r w:rsidR="00351370">
        <w:rPr>
          <w:rFonts w:ascii="Times New Roman" w:hAnsi="Times New Roman" w:cs="Times New Roman"/>
          <w:sz w:val="24"/>
          <w:szCs w:val="24"/>
        </w:rPr>
        <w:t>545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održavanje javne rasvjete, nerazvrstanih cesta, groblja, igrališta, </w:t>
      </w:r>
      <w:r w:rsidR="00351370">
        <w:rPr>
          <w:rFonts w:ascii="Times New Roman" w:hAnsi="Times New Roman" w:cs="Times New Roman"/>
          <w:sz w:val="24"/>
          <w:szCs w:val="24"/>
        </w:rPr>
        <w:t>deponija otpada,</w:t>
      </w:r>
      <w:r w:rsidR="00FB1DDF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>
        <w:rPr>
          <w:rFonts w:ascii="Times New Roman" w:hAnsi="Times New Roman" w:cs="Times New Roman"/>
          <w:sz w:val="24"/>
          <w:szCs w:val="24"/>
        </w:rPr>
        <w:t xml:space="preserve">te </w:t>
      </w:r>
      <w:r w:rsidRPr="00EA0C4D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ovim Zakonom ili posebnim zakonom.</w:t>
      </w:r>
    </w:p>
    <w:p w:rsidR="00351370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181858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EB35B1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1370" w:rsidRPr="004756BE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51370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cestama (</w:t>
            </w:r>
            <w:r w:rsidRPr="00351370">
              <w:rPr>
                <w:rFonts w:ascii="Times New Roman" w:hAnsi="Times New Roman" w:cs="Times New Roman"/>
              </w:rPr>
              <w:t>NN 84/11, 22/13, 54/13, 148/13, 92/14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životinja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102/17, 32/19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C3392">
              <w:rPr>
                <w:rFonts w:ascii="Times New Roman" w:hAnsi="Times New Roman" w:cs="Times New Roman"/>
              </w:rPr>
              <w:t>Zakon o zaštiti pučanstva od zaraznih bolesti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3392">
              <w:rPr>
                <w:rFonts w:ascii="Times New Roman" w:hAnsi="Times New Roman" w:cs="Times New Roman"/>
              </w:rPr>
              <w:t>NN 79/07, 113/08, 43/09, 130/17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81247" w:rsidRPr="00AC3392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3471D7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3471D7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Aktivnost A100001 </w:t>
            </w:r>
            <w:r w:rsidR="00AC3392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Aktivnost A100002 Održavanje nerazvrstanih cesta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3471D7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AC3392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A100012 Veterinarsko higijeničarski poslovi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181858" w:rsidRDefault="00AC3392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Održavanje prometnica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 xml:space="preserve">održavanje funkcionalnosti javne rasvjete i plaćanje troškova energenta; održavanje zelenih površina, šetnica, dječjih igrališta u funkcionalnom stanju; održavanje groblja u funkcionalnom stanju, čišćenje i odvoz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krupnog otpada</w:t>
            </w:r>
            <w:r w:rsidRPr="00AC3392">
              <w:rPr>
                <w:rFonts w:ascii="Times New Roman" w:hAnsi="Times New Roman" w:cs="Times New Roman"/>
                <w:sz w:val="24"/>
                <w:szCs w:val="24"/>
              </w:rPr>
              <w:t>; provođenje mjera DDD; provođenje veterinarsko-higijeničarskih usluga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sanacija i asfaltiranje nerazvrstanih cesta.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3392">
              <w:rPr>
                <w:rFonts w:ascii="Times New Roman" w:hAnsi="Times New Roman" w:cs="Times New Roman"/>
              </w:rPr>
              <w:t>6.545.000,00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9C11FA">
              <w:rPr>
                <w:rFonts w:ascii="Times New Roman" w:hAnsi="Times New Roman" w:cs="Times New Roman"/>
              </w:rPr>
              <w:t xml:space="preserve"> 3.745.000,00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51370" w:rsidRPr="00181858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2.745.000,00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351370" w:rsidRPr="00AF10A5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AF10A5" w:rsidRDefault="00AC339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351370" w:rsidRDefault="00351370" w:rsidP="0035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sljedeće projekte: Novo groblje, </w:t>
      </w:r>
      <w:r w:rsidR="00FB1DDF">
        <w:rPr>
          <w:rFonts w:ascii="Times New Roman" w:hAnsi="Times New Roman" w:cs="Times New Roman"/>
          <w:sz w:val="24"/>
          <w:szCs w:val="24"/>
        </w:rPr>
        <w:t>groblje Seline</w:t>
      </w:r>
      <w:r w:rsidRPr="00EA0C4D">
        <w:rPr>
          <w:rFonts w:ascii="Times New Roman" w:hAnsi="Times New Roman" w:cs="Times New Roman"/>
          <w:sz w:val="24"/>
          <w:szCs w:val="24"/>
        </w:rPr>
        <w:t>, plaža Jaz, Rekonstrukcija nerazvrstanih cesta, Središnji obalni pojas, Vodovodna mreža, izgradnja javne rasvjete, Sustav kanalizacije i pročišćavanja</w:t>
      </w:r>
      <w:r w:rsidR="005F257C">
        <w:rPr>
          <w:rFonts w:ascii="Times New Roman" w:hAnsi="Times New Roman" w:cs="Times New Roman"/>
          <w:sz w:val="24"/>
          <w:szCs w:val="24"/>
        </w:rPr>
        <w:t>, Sanacija ulica 112. Brigade, 164. Brigade i Jose Dokoza, Dječje igralište na području Brđani te Izradu projektnih dokumentacija za buduće projekte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FB1DDF">
        <w:rPr>
          <w:rFonts w:ascii="Times New Roman" w:hAnsi="Times New Roman" w:cs="Times New Roman"/>
          <w:sz w:val="24"/>
          <w:szCs w:val="24"/>
        </w:rPr>
        <w:t>1.</w:t>
      </w:r>
      <w:r w:rsidR="005F257C">
        <w:rPr>
          <w:rFonts w:ascii="Times New Roman" w:hAnsi="Times New Roman" w:cs="Times New Roman"/>
          <w:sz w:val="24"/>
          <w:szCs w:val="24"/>
        </w:rPr>
        <w:t>225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kn.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obuhvaća sljedeće radnje i radove: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 te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građevina.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181247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181858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Pr="004756BE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5F257C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Default="005F257C" w:rsidP="005F25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Pravilnik </w:t>
            </w:r>
            <w:r w:rsidRPr="00EB35B1">
              <w:rPr>
                <w:rFonts w:ascii="Times New Roman" w:hAnsi="Times New Roman" w:cs="Times New Roman"/>
              </w:rPr>
              <w:t>o jednostavnim i drugim građevinama i radovima (NN 112/17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257C" w:rsidRPr="00AC3392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B35B1">
              <w:rPr>
                <w:rFonts w:ascii="Times New Roman" w:hAnsi="Times New Roman" w:cs="Times New Roman"/>
              </w:rPr>
              <w:t>Zakon o poslovima i djelatnostima prostornog uređenja i gradnje</w:t>
            </w:r>
            <w:r>
              <w:rPr>
                <w:rFonts w:ascii="Times New Roman" w:hAnsi="Times New Roman" w:cs="Times New Roman"/>
              </w:rPr>
              <w:t xml:space="preserve"> (NN 78/15, 118/18)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Novo groblje u Starigradu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Kapitalni projekt K100005 Vodovodna mreža Općine Starigrad 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K100009 Sustav kanalizacije i pročišćavanja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Kapitalni projekt K100012 Dječje igralište</w:t>
            </w:r>
            <w:r w:rsidR="009C11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području Brđani</w:t>
            </w:r>
          </w:p>
          <w:p w:rsidR="00181247" w:rsidRPr="00AC3392" w:rsidRDefault="00181247" w:rsidP="001812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K100014 Izrada projektnih dokumemntacija za buduće projekte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181858" w:rsidRDefault="00181247" w:rsidP="0018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Realizacija pojedinačnih projekata u sklopu programa</w:t>
            </w:r>
            <w:r w:rsidR="003E5B3D">
              <w:rPr>
                <w:rFonts w:ascii="Times New Roman" w:hAnsi="Times New Roman" w:cs="Times New Roman"/>
                <w:sz w:val="24"/>
                <w:szCs w:val="24"/>
              </w:rPr>
              <w:t>; Poboljšanje uvjeta stanovanja; Kvalitetnija turistička ponuda.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12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81247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2021. godina =</w:t>
            </w:r>
            <w:r w:rsidR="009C11FA">
              <w:rPr>
                <w:rFonts w:ascii="Times New Roman" w:hAnsi="Times New Roman" w:cs="Times New Roman"/>
              </w:rPr>
              <w:t xml:space="preserve"> 2.970.000,00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181858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3.800.000,00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5F257C" w:rsidRPr="00AF10A5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AF10A5" w:rsidRDefault="00181247" w:rsidP="0018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</w:t>
            </w:r>
            <w:r w:rsidR="005F257C">
              <w:rPr>
                <w:rFonts w:ascii="Times New Roman" w:hAnsi="Times New Roman" w:cs="Times New Roman"/>
                <w:sz w:val="24"/>
                <w:szCs w:val="24"/>
              </w:rPr>
              <w:t xml:space="preserve"> komunalne infrastrukture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predlož</w:t>
            </w:r>
            <w:r w:rsidR="000B55C8">
              <w:rPr>
                <w:rFonts w:ascii="Times New Roman" w:hAnsi="Times New Roman" w:cs="Times New Roman"/>
                <w:sz w:val="24"/>
                <w:szCs w:val="24"/>
              </w:rPr>
              <w:t>ene projekte u cilju povećanje kvalitete života i stanovanja.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57C" w:rsidRDefault="005F257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4E" w:rsidRDefault="00D7514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E5B3D">
        <w:rPr>
          <w:rFonts w:ascii="Times New Roman" w:hAnsi="Times New Roman" w:cs="Times New Roman"/>
          <w:sz w:val="24"/>
          <w:szCs w:val="24"/>
        </w:rPr>
        <w:t>400</w:t>
      </w:r>
      <w:r w:rsidRPr="00EA0C4D">
        <w:rPr>
          <w:rFonts w:ascii="Times New Roman" w:hAnsi="Times New Roman" w:cs="Times New Roman"/>
          <w:sz w:val="24"/>
          <w:szCs w:val="24"/>
        </w:rPr>
        <w:t>.000,00 kn odnosi se na izradu dokumenata prostorno planskog uređen</w:t>
      </w:r>
      <w:r w:rsidR="003E5B3D">
        <w:rPr>
          <w:rFonts w:ascii="Times New Roman" w:hAnsi="Times New Roman" w:cs="Times New Roman"/>
          <w:sz w:val="24"/>
          <w:szCs w:val="24"/>
        </w:rPr>
        <w:t>j</w:t>
      </w:r>
      <w:r w:rsidRPr="00EA0C4D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Pr="003E5B3D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3E5B3D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dokumenata prostorno planske dokumentacije.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400.000,00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9C11FA">
              <w:rPr>
                <w:rFonts w:ascii="Times New Roman" w:hAnsi="Times New Roman" w:cs="Times New Roman"/>
              </w:rPr>
              <w:t xml:space="preserve">250.000,00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FA">
              <w:rPr>
                <w:rFonts w:ascii="Times New Roman" w:hAnsi="Times New Roman" w:cs="Times New Roman"/>
                <w:sz w:val="24"/>
                <w:szCs w:val="24"/>
              </w:rPr>
              <w:t xml:space="preserve">250.000,00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3E5B3D" w:rsidRPr="00AF10A5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izmjena i dopuna prostornog plana; Izrada urbanističkih planova uređenja.</w:t>
            </w:r>
          </w:p>
        </w:tc>
      </w:tr>
    </w:tbl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4E" w:rsidRDefault="00D7514E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3E5B3D">
        <w:t xml:space="preserve"> </w:t>
      </w:r>
      <w:r w:rsidR="003E5B3D">
        <w:rPr>
          <w:rFonts w:ascii="Times New Roman" w:hAnsi="Times New Roman" w:cs="Times New Roman"/>
          <w:sz w:val="24"/>
          <w:szCs w:val="24"/>
        </w:rPr>
        <w:t>O</w:t>
      </w:r>
      <w:r w:rsidR="003E5B3D" w:rsidRPr="003E5B3D">
        <w:rPr>
          <w:rFonts w:ascii="Times New Roman" w:hAnsi="Times New Roman" w:cs="Times New Roman"/>
          <w:sz w:val="24"/>
          <w:szCs w:val="24"/>
        </w:rPr>
        <w:t>tkup</w:t>
      </w:r>
      <w:r w:rsidR="003E5B3D">
        <w:rPr>
          <w:rFonts w:ascii="Times New Roman" w:hAnsi="Times New Roman" w:cs="Times New Roman"/>
          <w:sz w:val="24"/>
          <w:szCs w:val="24"/>
        </w:rPr>
        <w:t xml:space="preserve"> </w:t>
      </w:r>
      <w:r w:rsidR="003E5B3D" w:rsidRPr="003E5B3D">
        <w:rPr>
          <w:rFonts w:ascii="Times New Roman" w:hAnsi="Times New Roman" w:cs="Times New Roman"/>
          <w:sz w:val="24"/>
          <w:szCs w:val="24"/>
        </w:rPr>
        <w:t>zemljišta usklađuje s terminskim planovima realizacije pojedinih</w:t>
      </w:r>
      <w:r w:rsidR="003E5B3D">
        <w:rPr>
          <w:rFonts w:ascii="Times New Roman" w:hAnsi="Times New Roman" w:cs="Times New Roman"/>
          <w:sz w:val="24"/>
          <w:szCs w:val="24"/>
        </w:rPr>
        <w:t xml:space="preserve"> projekata.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Zakon o komunalnom gospodarstvu (NN </w:t>
            </w:r>
            <w:r w:rsidRPr="00351370">
              <w:rPr>
                <w:rFonts w:ascii="Times New Roman" w:hAnsi="Times New Roman" w:cs="Times New Roman"/>
              </w:rPr>
              <w:t>68/18, 110/18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prostornom uređenju (</w:t>
            </w:r>
            <w:r w:rsidRPr="00722287">
              <w:rPr>
                <w:rFonts w:ascii="Times New Roman" w:hAnsi="Times New Roman" w:cs="Times New Roman"/>
              </w:rPr>
              <w:t>NN 153/13, 65/17, 114/18, 39/19,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5B3D" w:rsidRPr="004756BE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4756BE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E5B3D" w:rsidRPr="003E5B3D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3E5B3D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 zemljišta za buduće projekte.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150.000,00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341215">
              <w:rPr>
                <w:rFonts w:ascii="Times New Roman" w:hAnsi="Times New Roman" w:cs="Times New Roman"/>
              </w:rPr>
              <w:t>150.000,00</w:t>
            </w:r>
            <w:r w:rsidR="00341215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15">
              <w:rPr>
                <w:rFonts w:ascii="Times New Roman" w:hAnsi="Times New Roman" w:cs="Times New Roman"/>
              </w:rPr>
              <w:t>150.000,00</w:t>
            </w:r>
            <w:r w:rsidR="00341215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E5B3D" w:rsidRPr="00AF10A5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površine otkupljenog zemljišta.</w:t>
            </w:r>
          </w:p>
        </w:tc>
      </w:tr>
    </w:tbl>
    <w:p w:rsidR="003E5B3D" w:rsidRPr="00EA0C4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A0C4D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>
        <w:rPr>
          <w:rFonts w:ascii="Times New Roman" w:hAnsi="Times New Roman" w:cs="Times New Roman"/>
          <w:sz w:val="24"/>
          <w:szCs w:val="24"/>
        </w:rPr>
        <w:t>155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dodjelu sredstava udrugama u kulturi, sufinanciranje Bibliobusa, Monografiju Starigrad, te sredstva za Arheološki muzej Zadar i Turističku zajednicu Općine Starigrad.  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181858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3E5B3D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  <w:p w:rsidR="00990DD1" w:rsidRPr="00990DD1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>Zakon o financiranju javnih potreba u kulturi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90DD1">
              <w:rPr>
                <w:rFonts w:ascii="Times New Roman" w:hAnsi="Times New Roman" w:cs="Times New Roman"/>
              </w:rPr>
              <w:t>NN 47/90, 27/93, 38/09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Sufinanciranje bibliobusa</w:t>
            </w:r>
          </w:p>
          <w:p w:rsidR="003E5B3D" w:rsidRPr="00D7514E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Monografija Starigrad 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E60E9C" w:rsidP="00D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kulturnih potreba građana kroz ostvarenje redovitog 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bibliobusa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, poticanje kulturnog amaterizma i stvaralaštva, provođenje kulturnih projekata i programa, zaštitu kulturnih dob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 i očuvanje kulturne baštine;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Sufinancira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 w:rsidR="0044551B">
              <w:rPr>
                <w:rFonts w:ascii="Times New Roman" w:hAnsi="Times New Roman" w:cs="Times New Roman"/>
              </w:rPr>
              <w:t xml:space="preserve"> 155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44551B">
              <w:rPr>
                <w:rFonts w:ascii="Times New Roman" w:hAnsi="Times New Roman" w:cs="Times New Roman"/>
              </w:rPr>
              <w:t>155.000,00</w:t>
            </w:r>
            <w:r w:rsidR="0044551B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3E5B3D" w:rsidRPr="00181858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1B">
              <w:rPr>
                <w:rFonts w:ascii="Times New Roman" w:hAnsi="Times New Roman" w:cs="Times New Roman"/>
              </w:rPr>
              <w:t>155.000,00</w:t>
            </w:r>
            <w:r w:rsidR="0044551B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E5B3D" w:rsidRPr="00AF10A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AF10A5" w:rsidRDefault="00E60E9C" w:rsidP="00D7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Povećanje kulturnih događanja na podru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čju Općine i posjetitelja istih;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ovećan broj aktivnih članova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udruga, posebice djece i mladih: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eć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 xml:space="preserve">a zaštita tradicije i baštine, </w:t>
            </w:r>
            <w:r w:rsidR="00D7514E" w:rsidRPr="00D751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514E">
              <w:rPr>
                <w:rFonts w:ascii="Times New Roman" w:hAnsi="Times New Roman" w:cs="Times New Roman"/>
                <w:sz w:val="24"/>
                <w:szCs w:val="24"/>
              </w:rPr>
              <w:t>roj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organiziranih nastupa</w:t>
            </w:r>
            <w:r w:rsidR="00D75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181858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</w:t>
            </w:r>
            <w:r w:rsidR="00862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 o udrugama (</w:t>
            </w:r>
            <w:r w:rsidRPr="00112256">
              <w:rPr>
                <w:rFonts w:ascii="Times New Roman" w:hAnsi="Times New Roman" w:cs="Times New Roman"/>
              </w:rPr>
              <w:t>NN 74/14, 70/17,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12256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</w:t>
            </w:r>
            <w:r w:rsidRPr="00112256">
              <w:rPr>
                <w:rFonts w:ascii="Times New Roman" w:hAnsi="Times New Roman" w:cs="Times New Roman"/>
              </w:rPr>
              <w:t xml:space="preserve"> o kriterijima, mjerilima i postupcima financiranja i ugovaranja programa i projekata od interesa za opće dobro koje provode udruge (</w:t>
            </w:r>
            <w:r>
              <w:rPr>
                <w:rFonts w:ascii="Times New Roman" w:hAnsi="Times New Roman" w:cs="Times New Roman"/>
              </w:rPr>
              <w:t>NN 26/15</w:t>
            </w:r>
            <w:r w:rsidRPr="00112256">
              <w:rPr>
                <w:rFonts w:ascii="Times New Roman" w:hAnsi="Times New Roman" w:cs="Times New Roman"/>
              </w:rPr>
              <w:t>)</w:t>
            </w:r>
          </w:p>
          <w:p w:rsidR="00E60E9C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Pravilnik o financiranju javnih potreba Općine Starigrad (</w:t>
            </w:r>
            <w:r w:rsidRPr="00181858">
              <w:rPr>
                <w:rFonts w:ascii="Times New Roman" w:hAnsi="Times New Roman" w:cs="Times New Roman"/>
              </w:rPr>
              <w:t>Službeni glasnik Zadarske županije</w:t>
            </w:r>
            <w:r>
              <w:rPr>
                <w:rFonts w:ascii="Times New Roman" w:hAnsi="Times New Roman" w:cs="Times New Roman"/>
              </w:rPr>
              <w:t xml:space="preserve"> 16/16)</w:t>
            </w:r>
          </w:p>
          <w:p w:rsidR="00E60E9C" w:rsidRPr="00E60E9C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0DD1">
              <w:rPr>
                <w:rFonts w:ascii="Times New Roman" w:hAnsi="Times New Roman" w:cs="Times New Roman"/>
              </w:rPr>
              <w:t xml:space="preserve">Zakon o </w:t>
            </w:r>
            <w:r>
              <w:rPr>
                <w:rFonts w:ascii="Times New Roman" w:hAnsi="Times New Roman" w:cs="Times New Roman"/>
              </w:rPr>
              <w:t>sportu (</w:t>
            </w:r>
            <w:r w:rsidRPr="00E60E9C">
              <w:rPr>
                <w:rFonts w:ascii="Times New Roman" w:hAnsi="Times New Roman" w:cs="Times New Roman"/>
              </w:rPr>
              <w:t>NN 71/06, 150/08, 124/10, 124/11, 86/12, 94/13, 85/15, 19/16, 98/19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3E5B3D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181858" w:rsidRDefault="00E60E9C" w:rsidP="00E60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Zadovoljavanje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sportskih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potreba građana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23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>ključivanju djece, mladih i ostalih građana u sportske programe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135.000,00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FD152C">
              <w:rPr>
                <w:rFonts w:ascii="Times New Roman" w:hAnsi="Times New Roman" w:cs="Times New Roman"/>
              </w:rPr>
              <w:t>135.000,00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E60E9C" w:rsidRPr="00181858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2C">
              <w:rPr>
                <w:rFonts w:ascii="Times New Roman" w:hAnsi="Times New Roman" w:cs="Times New Roman"/>
              </w:rPr>
              <w:t>135.000,00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E60E9C" w:rsidRPr="00AF10A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0E9C">
              <w:rPr>
                <w:rFonts w:ascii="Times New Roman" w:eastAsia="Calibri" w:hAnsi="Times New Roman" w:cs="Times New Roman"/>
                <w:sz w:val="24"/>
                <w:szCs w:val="24"/>
              </w:rPr>
              <w:t>roj aktivnih klubova, broj djece i mladih u sportskim aktivnostima i klubovima, broj utakmica i organiziranih  natjecanja, broj nagrada, te postizanje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 promicanje Općine Starigrad kroz sportska natjecanja i sportske klubove.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>
        <w:rPr>
          <w:rFonts w:ascii="Times New Roman" w:hAnsi="Times New Roman" w:cs="Times New Roman"/>
          <w:sz w:val="24"/>
          <w:szCs w:val="24"/>
        </w:rPr>
        <w:t>316</w:t>
      </w:r>
      <w:r w:rsidRPr="00EA0C4D">
        <w:rPr>
          <w:rFonts w:ascii="Times New Roman" w:hAnsi="Times New Roman" w:cs="Times New Roman"/>
          <w:sz w:val="24"/>
          <w:szCs w:val="24"/>
        </w:rPr>
        <w:t>.500,00 kn odnosi se na tekuće donacije i sufinanciranje projekata osnovne škole Starigrad, sufinanciranje projekta Rano učenje njemačkog jezika, sufinanciranje prijevoza učenika srednje škole i stipendije studentima</w:t>
      </w:r>
      <w:r w:rsidR="00E60E9C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181858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E60E9C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Zakon o odgoju i obrazovanju u osnovnoj i srednjoj školi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629AC">
              <w:rPr>
                <w:rFonts w:ascii="Times New Roman" w:hAnsi="Times New Roman" w:cs="Times New Roman"/>
              </w:rPr>
              <w:t>NN 87/08, 86/09, 92/10, 105/10, 90/11, 5/12, 16/12, 86/12, 126/12, 94/13, 152/14, 07/17, 68/18,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Pravilnik o stipendiranju i odobravanju drugih oblika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9AC">
              <w:rPr>
                <w:rFonts w:ascii="Times New Roman" w:hAnsi="Times New Roman" w:cs="Times New Roman"/>
              </w:rPr>
              <w:t>potpore učenicima i studentima u Općini Starigrad</w:t>
            </w:r>
            <w:r w:rsidR="002A2378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8629AC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629AC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2019./2020.</w:t>
            </w:r>
          </w:p>
        </w:tc>
      </w:tr>
      <w:tr w:rsidR="008629AC" w:rsidRPr="003E5B3D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8629AC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181858" w:rsidRDefault="008629AC" w:rsidP="0086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sufinanciranje;</w:t>
            </w:r>
            <w:r w:rsidRPr="00E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316.</w:t>
            </w:r>
            <w:r w:rsidR="002223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222378">
              <w:rPr>
                <w:rFonts w:ascii="Times New Roman" w:hAnsi="Times New Roman" w:cs="Times New Roman"/>
              </w:rPr>
              <w:t>316.5</w:t>
            </w:r>
            <w:r w:rsidR="00FD152C">
              <w:rPr>
                <w:rFonts w:ascii="Times New Roman" w:hAnsi="Times New Roman" w:cs="Times New Roman"/>
              </w:rPr>
              <w:t>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8629AC" w:rsidRPr="00181858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78">
              <w:rPr>
                <w:rFonts w:ascii="Times New Roman" w:hAnsi="Times New Roman" w:cs="Times New Roman"/>
              </w:rPr>
              <w:t>316.5</w:t>
            </w:r>
            <w:r w:rsidR="00FD152C">
              <w:rPr>
                <w:rFonts w:ascii="Times New Roman" w:hAnsi="Times New Roman" w:cs="Times New Roman"/>
              </w:rPr>
              <w:t>00,00</w:t>
            </w:r>
            <w:r w:rsidR="00FD152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8629AC" w:rsidRPr="00E60E9C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60E9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  <w:r w:rsidR="00BA7361">
              <w:rPr>
                <w:rFonts w:ascii="Times New Roman" w:hAnsi="Times New Roman" w:cs="Times New Roman"/>
                <w:sz w:val="24"/>
                <w:szCs w:val="24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361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lastRenderedPageBreak/>
        <w:t>Program predškolski odgoj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BA7361">
        <w:rPr>
          <w:rFonts w:ascii="Times New Roman" w:hAnsi="Times New Roman" w:cs="Times New Roman"/>
          <w:sz w:val="24"/>
          <w:szCs w:val="24"/>
        </w:rPr>
        <w:t>204.</w:t>
      </w:r>
      <w:r w:rsidR="002A2378">
        <w:rPr>
          <w:rFonts w:ascii="Times New Roman" w:hAnsi="Times New Roman" w:cs="Times New Roman"/>
          <w:sz w:val="24"/>
          <w:szCs w:val="24"/>
        </w:rPr>
        <w:t>9</w:t>
      </w:r>
      <w:r w:rsidR="00FB1DDF">
        <w:rPr>
          <w:rFonts w:ascii="Times New Roman" w:hAnsi="Times New Roman" w:cs="Times New Roman"/>
          <w:sz w:val="24"/>
          <w:szCs w:val="24"/>
        </w:rPr>
        <w:t>00</w:t>
      </w:r>
      <w:r w:rsidRPr="00EA0C4D">
        <w:rPr>
          <w:rFonts w:ascii="Times New Roman" w:hAnsi="Times New Roman" w:cs="Times New Roman"/>
          <w:sz w:val="24"/>
          <w:szCs w:val="24"/>
        </w:rPr>
        <w:t>,00 kn</w:t>
      </w:r>
      <w:r w:rsidR="00BA7361">
        <w:rPr>
          <w:rFonts w:ascii="Times New Roman" w:hAnsi="Times New Roman" w:cs="Times New Roman"/>
          <w:sz w:val="24"/>
          <w:szCs w:val="24"/>
        </w:rPr>
        <w:t>, od čega Općina Starigrad financira 988.400,00 kn dok ostatak financira sam DV Osmjeh iz vlastitih i namjenskih prihoda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BA7361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Zakon o pred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školskom odgoju i obrazovanju (NN </w:t>
            </w:r>
            <w:r w:rsidRPr="00BA7361">
              <w:rPr>
                <w:rFonts w:ascii="Times New Roman" w:eastAsia="Calibri" w:hAnsi="Times New Roman" w:cs="Times New Roman"/>
                <w:sz w:val="24"/>
                <w:szCs w:val="24"/>
              </w:rPr>
              <w:t>10/97,107/07,94/13)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8629AC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1.204.900,00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1B7183">
              <w:rPr>
                <w:rFonts w:ascii="Times New Roman" w:hAnsi="Times New Roman" w:cs="Times New Roman"/>
              </w:rPr>
              <w:t xml:space="preserve">1.198.325,00 </w:t>
            </w:r>
            <w:r w:rsidRPr="00181858">
              <w:rPr>
                <w:rFonts w:ascii="Times New Roman" w:hAnsi="Times New Roman" w:cs="Times New Roman"/>
              </w:rPr>
              <w:t>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183">
              <w:rPr>
                <w:rFonts w:ascii="Times New Roman" w:hAnsi="Times New Roman" w:cs="Times New Roman"/>
              </w:rPr>
              <w:t xml:space="preserve">1.198.325,00 </w:t>
            </w:r>
            <w:r w:rsidR="001B7183" w:rsidRPr="00181858">
              <w:rPr>
                <w:rFonts w:ascii="Times New Roman" w:hAnsi="Times New Roman" w:cs="Times New Roman"/>
              </w:rPr>
              <w:t>kn</w:t>
            </w:r>
          </w:p>
        </w:tc>
      </w:tr>
      <w:tr w:rsidR="00BA7361" w:rsidRPr="00E60E9C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60E9C" w:rsidRDefault="00BA7361" w:rsidP="008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>roj upisane djece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uz poštivanje propisima određenih standarda, 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kroz kvalitetne</w:t>
            </w:r>
            <w:r w:rsidR="001B7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 xml:space="preserve"> koji se provode u vrtić</w:t>
            </w:r>
            <w:r w:rsidR="008C5F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>
        <w:rPr>
          <w:rFonts w:ascii="Times New Roman" w:hAnsi="Times New Roman" w:cs="Times New Roman"/>
          <w:sz w:val="24"/>
          <w:szCs w:val="24"/>
        </w:rPr>
        <w:t>75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181858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7361">
              <w:rPr>
                <w:rFonts w:ascii="Times New Roman" w:hAnsi="Times New Roman" w:cs="Times New Roman"/>
              </w:rPr>
              <w:t>Zakon o socijalnoj skrbi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A7361">
              <w:rPr>
                <w:rFonts w:ascii="Times New Roman" w:hAnsi="Times New Roman" w:cs="Times New Roman"/>
              </w:rPr>
              <w:t>NN 157/13, 152/14, 99/15, 52/16, 16/17, 130/17, 98/19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7361" w:rsidRPr="002A2378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socijalnoj skrbi Općine Starigrad</w:t>
            </w:r>
            <w:r w:rsidR="002A2378">
              <w:rPr>
                <w:rFonts w:ascii="Times New Roman" w:hAnsi="Times New Roman" w:cs="Times New Roman"/>
              </w:rPr>
              <w:t>(</w:t>
            </w:r>
            <w:r w:rsidR="002A2378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2A2378">
              <w:rPr>
                <w:rFonts w:ascii="Times New Roman" w:hAnsi="Times New Roman" w:cs="Times New Roman"/>
              </w:rPr>
              <w:t xml:space="preserve"> 7/16)</w:t>
            </w:r>
          </w:p>
          <w:p w:rsidR="00BA7361" w:rsidRPr="002A2378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novčanoj pomoći za novorođeno dijete</w:t>
            </w:r>
            <w:r w:rsidR="002A2378">
              <w:rPr>
                <w:rFonts w:ascii="Times New Roman" w:hAnsi="Times New Roman" w:cs="Times New Roman"/>
              </w:rPr>
              <w:t xml:space="preserve"> (</w:t>
            </w:r>
            <w:r w:rsidR="002A2378" w:rsidRPr="00181858">
              <w:rPr>
                <w:rFonts w:ascii="Times New Roman" w:hAnsi="Times New Roman" w:cs="Times New Roman"/>
              </w:rPr>
              <w:t>Službeni glasnik Zadarske županije</w:t>
            </w:r>
            <w:r w:rsidR="002A2378">
              <w:rPr>
                <w:rFonts w:ascii="Times New Roman" w:hAnsi="Times New Roman" w:cs="Times New Roman"/>
              </w:rPr>
              <w:t xml:space="preserve"> 5/11)</w:t>
            </w:r>
          </w:p>
          <w:p w:rsidR="00BA7361" w:rsidRPr="00BA7361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8629AC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1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; Povećanje zadovoljstva stanovništa. 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5F3F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8C5F3F">
              <w:rPr>
                <w:rFonts w:ascii="Times New Roman" w:hAnsi="Times New Roman" w:cs="Times New Roman"/>
              </w:rPr>
              <w:t>255.000,00</w:t>
            </w:r>
            <w:r w:rsidR="008C5F3F" w:rsidRPr="00181858">
              <w:rPr>
                <w:rFonts w:ascii="Times New Roman" w:hAnsi="Times New Roman" w:cs="Times New Roman"/>
              </w:rPr>
              <w:t xml:space="preserve"> kn </w:t>
            </w:r>
          </w:p>
          <w:p w:rsidR="00BA7361" w:rsidRPr="00181858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3F">
              <w:rPr>
                <w:rFonts w:ascii="Times New Roman" w:hAnsi="Times New Roman" w:cs="Times New Roman"/>
              </w:rPr>
              <w:t>255.000,00</w:t>
            </w:r>
            <w:r w:rsidR="008C5F3F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BA7361" w:rsidRPr="00E60E9C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60E9C" w:rsidRDefault="00730C2F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Isplata naknada prema programu socijalne zaštite. </w:t>
            </w:r>
          </w:p>
        </w:tc>
      </w:tr>
    </w:tbl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Pr="00181858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0100 </w:t>
            </w:r>
            <w:r w:rsidR="00C32676">
              <w:rPr>
                <w:rFonts w:ascii="Times New Roman" w:hAnsi="Times New Roman" w:cs="Times New Roman"/>
              </w:rPr>
              <w:t>Zdravstvena</w:t>
            </w:r>
            <w:r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BA7361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30C2F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32676">
              <w:rPr>
                <w:rFonts w:ascii="Times New Roman" w:hAnsi="Times New Roman" w:cs="Times New Roman"/>
              </w:rPr>
              <w:t>Zakon o zdravstvenoj zaštiti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2676">
              <w:rPr>
                <w:rFonts w:ascii="Times New Roman" w:hAnsi="Times New Roman" w:cs="Times New Roman"/>
              </w:rPr>
              <w:t>NN 100/18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2676" w:rsidRPr="00D6016F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6016F">
              <w:rPr>
                <w:rFonts w:ascii="Times New Roman" w:hAnsi="Times New Roman" w:cs="Times New Roman"/>
              </w:rPr>
              <w:t xml:space="preserve">Ugovor </w:t>
            </w:r>
            <w:r w:rsidR="00D6016F" w:rsidRPr="00D6016F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>
              <w:rPr>
                <w:rFonts w:ascii="Times New Roman" w:hAnsi="Times New Roman" w:cs="Times New Roman"/>
              </w:rPr>
              <w:t xml:space="preserve"> </w:t>
            </w:r>
            <w:r w:rsidR="00D6016F" w:rsidRPr="00D6016F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8629AC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C32676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Aktivnost A100001 </w:t>
            </w:r>
            <w:r w:rsidR="00C32676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76">
              <w:rPr>
                <w:rFonts w:ascii="Times New Roman" w:hAnsi="Times New Roman" w:cs="Times New Roman"/>
                <w:sz w:val="24"/>
                <w:szCs w:val="24"/>
              </w:rPr>
              <w:t>Osigurati potrebnu zdravstvenu zaštitu sufinanciranjem dežurstava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Sufinanciranje nabavke opreme za Opću bolnicu Zadar; povećanje zdravstvene zaštite stanovništva.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676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4C70C8">
              <w:rPr>
                <w:rFonts w:ascii="Times New Roman" w:hAnsi="Times New Roman" w:cs="Times New Roman"/>
              </w:rPr>
              <w:t>60.000,00</w:t>
            </w:r>
            <w:r w:rsidR="004C70C8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730C2F" w:rsidRPr="00181858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C8">
              <w:rPr>
                <w:rFonts w:ascii="Times New Roman" w:hAnsi="Times New Roman" w:cs="Times New Roman"/>
              </w:rPr>
              <w:t>60.000,00</w:t>
            </w:r>
            <w:r w:rsidR="004C70C8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730C2F" w:rsidRPr="00E60E9C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60E9C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turističke ambulante; Kupljeni uređaji zdravstvene zaštite.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2378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EA0C4D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C32676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Pr="00181858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BA7361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6112" w:rsidRPr="00A66112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66112">
              <w:rPr>
                <w:rFonts w:ascii="Times New Roman" w:hAnsi="Times New Roman" w:cs="Times New Roman"/>
              </w:rPr>
              <w:t>Zakon o poljoprivredi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66112">
              <w:rPr>
                <w:rFonts w:ascii="Times New Roman" w:hAnsi="Times New Roman" w:cs="Times New Roman"/>
              </w:rPr>
              <w:t>NN 118/18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6112" w:rsidRPr="00A66112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8629AC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C32676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76">
              <w:rPr>
                <w:rFonts w:ascii="Times New Roman" w:hAnsi="Times New Roman" w:cs="Times New Roman"/>
                <w:sz w:val="24"/>
                <w:szCs w:val="24"/>
              </w:rPr>
              <w:t>Osigurati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poru za poljoprivrednike.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>2020. godina =</w:t>
            </w:r>
            <w:r>
              <w:rPr>
                <w:rFonts w:ascii="Times New Roman" w:hAnsi="Times New Roman" w:cs="Times New Roman"/>
              </w:rPr>
              <w:t xml:space="preserve"> 30.000,00</w:t>
            </w:r>
            <w:r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1858">
              <w:rPr>
                <w:rFonts w:ascii="Times New Roman" w:hAnsi="Times New Roman" w:cs="Times New Roman"/>
              </w:rPr>
              <w:t xml:space="preserve">2021. godina = </w:t>
            </w:r>
            <w:r w:rsidR="006F54BC">
              <w:rPr>
                <w:rFonts w:ascii="Times New Roman" w:hAnsi="Times New Roman" w:cs="Times New Roman"/>
              </w:rPr>
              <w:t>30.000,00</w:t>
            </w:r>
            <w:r w:rsidR="006F54BC" w:rsidRPr="00181858">
              <w:rPr>
                <w:rFonts w:ascii="Times New Roman" w:hAnsi="Times New Roman" w:cs="Times New Roman"/>
              </w:rPr>
              <w:t xml:space="preserve"> kn</w:t>
            </w:r>
          </w:p>
          <w:p w:rsidR="00C32676" w:rsidRPr="00181858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8">
              <w:rPr>
                <w:rFonts w:ascii="Times New Roman" w:hAnsi="Times New Roman" w:cs="Times New Roman"/>
              </w:rPr>
              <w:t>2022. godina =</w:t>
            </w:r>
            <w:r w:rsidRPr="0018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4BC">
              <w:rPr>
                <w:rFonts w:ascii="Times New Roman" w:hAnsi="Times New Roman" w:cs="Times New Roman"/>
              </w:rPr>
              <w:t>30.000,00</w:t>
            </w:r>
            <w:r w:rsidR="006F54BC" w:rsidRPr="0018185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C32676" w:rsidRPr="00E60E9C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730C2F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60E9C" w:rsidRDefault="00C32676" w:rsidP="009D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A66112">
              <w:rPr>
                <w:rFonts w:ascii="Times New Roman" w:hAnsi="Times New Roman" w:cs="Times New Roman"/>
                <w:sz w:val="24"/>
                <w:szCs w:val="24"/>
              </w:rPr>
              <w:t xml:space="preserve">isplaćenih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potpora za p</w:t>
            </w:r>
            <w:r w:rsidR="009D7068">
              <w:rPr>
                <w:rFonts w:ascii="Times New Roman" w:hAnsi="Times New Roman" w:cs="Times New Roman"/>
                <w:sz w:val="24"/>
                <w:szCs w:val="24"/>
              </w:rPr>
              <w:t>oljoprivredu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276DD"/>
    <w:rsid w:val="00036D59"/>
    <w:rsid w:val="00056F02"/>
    <w:rsid w:val="00070835"/>
    <w:rsid w:val="000B55C8"/>
    <w:rsid w:val="000F332F"/>
    <w:rsid w:val="001077ED"/>
    <w:rsid w:val="00112256"/>
    <w:rsid w:val="001266FC"/>
    <w:rsid w:val="00161F09"/>
    <w:rsid w:val="00163567"/>
    <w:rsid w:val="001746D9"/>
    <w:rsid w:val="00181247"/>
    <w:rsid w:val="00181858"/>
    <w:rsid w:val="001837B7"/>
    <w:rsid w:val="001A6CCB"/>
    <w:rsid w:val="001B7183"/>
    <w:rsid w:val="001C2B88"/>
    <w:rsid w:val="001C4FB4"/>
    <w:rsid w:val="001D01CC"/>
    <w:rsid w:val="001E63B0"/>
    <w:rsid w:val="002103AB"/>
    <w:rsid w:val="00222378"/>
    <w:rsid w:val="00223C96"/>
    <w:rsid w:val="0023488F"/>
    <w:rsid w:val="00244622"/>
    <w:rsid w:val="002536DF"/>
    <w:rsid w:val="00265E92"/>
    <w:rsid w:val="002A2378"/>
    <w:rsid w:val="002C4688"/>
    <w:rsid w:val="002C5239"/>
    <w:rsid w:val="002D1C26"/>
    <w:rsid w:val="002F75B0"/>
    <w:rsid w:val="00301C9D"/>
    <w:rsid w:val="00336A02"/>
    <w:rsid w:val="00341215"/>
    <w:rsid w:val="003471D7"/>
    <w:rsid w:val="00351370"/>
    <w:rsid w:val="0035377F"/>
    <w:rsid w:val="003876B2"/>
    <w:rsid w:val="00390E37"/>
    <w:rsid w:val="003B0C75"/>
    <w:rsid w:val="003B22C3"/>
    <w:rsid w:val="003C1A17"/>
    <w:rsid w:val="003D4B14"/>
    <w:rsid w:val="003D7C08"/>
    <w:rsid w:val="003E5B3D"/>
    <w:rsid w:val="00404F71"/>
    <w:rsid w:val="004226AB"/>
    <w:rsid w:val="00425E14"/>
    <w:rsid w:val="00443316"/>
    <w:rsid w:val="0044551B"/>
    <w:rsid w:val="0047401C"/>
    <w:rsid w:val="004756BE"/>
    <w:rsid w:val="004C04DE"/>
    <w:rsid w:val="004C642C"/>
    <w:rsid w:val="004C70C8"/>
    <w:rsid w:val="004D3265"/>
    <w:rsid w:val="004F03B0"/>
    <w:rsid w:val="004F7510"/>
    <w:rsid w:val="00502EAC"/>
    <w:rsid w:val="005073E0"/>
    <w:rsid w:val="005078C4"/>
    <w:rsid w:val="00531272"/>
    <w:rsid w:val="00537AA1"/>
    <w:rsid w:val="005423A0"/>
    <w:rsid w:val="0054463F"/>
    <w:rsid w:val="0056331C"/>
    <w:rsid w:val="00582A2D"/>
    <w:rsid w:val="005A2863"/>
    <w:rsid w:val="005B4573"/>
    <w:rsid w:val="005E5140"/>
    <w:rsid w:val="005F257C"/>
    <w:rsid w:val="005F6ABD"/>
    <w:rsid w:val="00620A77"/>
    <w:rsid w:val="00684E34"/>
    <w:rsid w:val="006878C6"/>
    <w:rsid w:val="006F0BD2"/>
    <w:rsid w:val="006F54BC"/>
    <w:rsid w:val="006F6330"/>
    <w:rsid w:val="006F7B4A"/>
    <w:rsid w:val="00710C52"/>
    <w:rsid w:val="00722287"/>
    <w:rsid w:val="00730C2F"/>
    <w:rsid w:val="00736801"/>
    <w:rsid w:val="00746830"/>
    <w:rsid w:val="00760F94"/>
    <w:rsid w:val="00796E71"/>
    <w:rsid w:val="0080449E"/>
    <w:rsid w:val="0085047A"/>
    <w:rsid w:val="00857B9A"/>
    <w:rsid w:val="008629AC"/>
    <w:rsid w:val="00867E91"/>
    <w:rsid w:val="008B5291"/>
    <w:rsid w:val="008C5F3F"/>
    <w:rsid w:val="008D71CF"/>
    <w:rsid w:val="008E4D45"/>
    <w:rsid w:val="008E50ED"/>
    <w:rsid w:val="008F0B75"/>
    <w:rsid w:val="009874B8"/>
    <w:rsid w:val="00990DD1"/>
    <w:rsid w:val="00993B4B"/>
    <w:rsid w:val="00993D89"/>
    <w:rsid w:val="009A7F3D"/>
    <w:rsid w:val="009B3D50"/>
    <w:rsid w:val="009C09CA"/>
    <w:rsid w:val="009C11FA"/>
    <w:rsid w:val="009D7068"/>
    <w:rsid w:val="00A12B36"/>
    <w:rsid w:val="00A351E2"/>
    <w:rsid w:val="00A43AF7"/>
    <w:rsid w:val="00A5348C"/>
    <w:rsid w:val="00A66112"/>
    <w:rsid w:val="00A704DC"/>
    <w:rsid w:val="00A726BA"/>
    <w:rsid w:val="00A77E55"/>
    <w:rsid w:val="00A8519D"/>
    <w:rsid w:val="00A87CB4"/>
    <w:rsid w:val="00A9630F"/>
    <w:rsid w:val="00A9653E"/>
    <w:rsid w:val="00AC3392"/>
    <w:rsid w:val="00AD3B49"/>
    <w:rsid w:val="00AE399C"/>
    <w:rsid w:val="00AE3B72"/>
    <w:rsid w:val="00AF0658"/>
    <w:rsid w:val="00AF10A5"/>
    <w:rsid w:val="00B03D22"/>
    <w:rsid w:val="00B261C4"/>
    <w:rsid w:val="00B32378"/>
    <w:rsid w:val="00B526FC"/>
    <w:rsid w:val="00B843D4"/>
    <w:rsid w:val="00B8595A"/>
    <w:rsid w:val="00B86484"/>
    <w:rsid w:val="00BA4A36"/>
    <w:rsid w:val="00BA7361"/>
    <w:rsid w:val="00BC59B6"/>
    <w:rsid w:val="00BE09B8"/>
    <w:rsid w:val="00BE22F0"/>
    <w:rsid w:val="00BE4EE9"/>
    <w:rsid w:val="00BE776E"/>
    <w:rsid w:val="00BF460D"/>
    <w:rsid w:val="00C00094"/>
    <w:rsid w:val="00C16F21"/>
    <w:rsid w:val="00C26127"/>
    <w:rsid w:val="00C32676"/>
    <w:rsid w:val="00C33EDC"/>
    <w:rsid w:val="00C45392"/>
    <w:rsid w:val="00C85475"/>
    <w:rsid w:val="00C903C3"/>
    <w:rsid w:val="00CB1916"/>
    <w:rsid w:val="00CD6552"/>
    <w:rsid w:val="00D02DC8"/>
    <w:rsid w:val="00D243DC"/>
    <w:rsid w:val="00D24C8F"/>
    <w:rsid w:val="00D26864"/>
    <w:rsid w:val="00D6016F"/>
    <w:rsid w:val="00D60F0F"/>
    <w:rsid w:val="00D73FFE"/>
    <w:rsid w:val="00D7514E"/>
    <w:rsid w:val="00D8103B"/>
    <w:rsid w:val="00DA5AD0"/>
    <w:rsid w:val="00DA774A"/>
    <w:rsid w:val="00DB6C42"/>
    <w:rsid w:val="00DE0840"/>
    <w:rsid w:val="00DE6C46"/>
    <w:rsid w:val="00E069E0"/>
    <w:rsid w:val="00E12163"/>
    <w:rsid w:val="00E24BF6"/>
    <w:rsid w:val="00E31545"/>
    <w:rsid w:val="00E60E9C"/>
    <w:rsid w:val="00E67C2E"/>
    <w:rsid w:val="00EB35B1"/>
    <w:rsid w:val="00EB6234"/>
    <w:rsid w:val="00EC0C09"/>
    <w:rsid w:val="00ED1638"/>
    <w:rsid w:val="00ED7995"/>
    <w:rsid w:val="00EE0145"/>
    <w:rsid w:val="00F019A8"/>
    <w:rsid w:val="00F13EE3"/>
    <w:rsid w:val="00F42569"/>
    <w:rsid w:val="00F43C20"/>
    <w:rsid w:val="00F4497C"/>
    <w:rsid w:val="00F5251B"/>
    <w:rsid w:val="00F56600"/>
    <w:rsid w:val="00F97307"/>
    <w:rsid w:val="00FB1DDF"/>
    <w:rsid w:val="00FD152C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22</Pages>
  <Words>8736</Words>
  <Characters>49799</Characters>
  <Application>Microsoft Office Word</Application>
  <DocSecurity>0</DocSecurity>
  <Lines>414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110</cp:revision>
  <cp:lastPrinted>2019-11-13T07:17:00Z</cp:lastPrinted>
  <dcterms:created xsi:type="dcterms:W3CDTF">2016-10-27T05:54:00Z</dcterms:created>
  <dcterms:modified xsi:type="dcterms:W3CDTF">2019-12-02T13:35:00Z</dcterms:modified>
</cp:coreProperties>
</file>