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C15" w:rsidRPr="00B0658B" w:rsidRDefault="004F0C15" w:rsidP="004F0C15">
      <w:pPr>
        <w:rPr>
          <w:lang w:val="de-DE"/>
        </w:rPr>
      </w:pPr>
      <w:r w:rsidRPr="00B0658B">
        <w:rPr>
          <w:lang w:val="de-DE"/>
        </w:rPr>
        <w:t xml:space="preserve">              </w:t>
      </w:r>
      <w:r w:rsidRPr="00B0658B">
        <w:rPr>
          <w:noProof/>
        </w:rPr>
        <w:drawing>
          <wp:inline distT="0" distB="0" distL="0" distR="0" wp14:anchorId="158ADA8E" wp14:editId="0AEF384E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58B">
        <w:tab/>
      </w:r>
    </w:p>
    <w:p w:rsidR="004F0C15" w:rsidRPr="00B0658B" w:rsidRDefault="004F0C15" w:rsidP="004F0C15">
      <w:pPr>
        <w:rPr>
          <w:lang w:val="de-DE"/>
        </w:rPr>
      </w:pPr>
      <w:r w:rsidRPr="00B0658B">
        <w:rPr>
          <w:lang w:val="de-DE"/>
        </w:rPr>
        <w:t>REPUBLIKA HRVATSKA</w:t>
      </w:r>
    </w:p>
    <w:p w:rsidR="004F0C15" w:rsidRPr="00B0658B" w:rsidRDefault="004F0C15" w:rsidP="004F0C15">
      <w:pPr>
        <w:rPr>
          <w:lang w:val="de-DE"/>
        </w:rPr>
      </w:pPr>
      <w:r w:rsidRPr="00B0658B">
        <w:rPr>
          <w:lang w:val="de-DE"/>
        </w:rPr>
        <w:t xml:space="preserve">  ZADARSKA ŽUPANIJA</w:t>
      </w:r>
    </w:p>
    <w:p w:rsidR="004F0C15" w:rsidRPr="00B0658B" w:rsidRDefault="004F0C15" w:rsidP="004F0C15">
      <w:pPr>
        <w:rPr>
          <w:lang w:val="de-DE"/>
        </w:rPr>
      </w:pPr>
      <w:r>
        <w:rPr>
          <w:lang w:val="de-DE"/>
        </w:rPr>
        <w:t xml:space="preserve">   </w:t>
      </w:r>
      <w:r w:rsidRPr="00B0658B">
        <w:rPr>
          <w:lang w:val="de-DE"/>
        </w:rPr>
        <w:t>OPĆINA STARIGRAD</w:t>
      </w:r>
    </w:p>
    <w:p w:rsidR="004F0C15" w:rsidRPr="00B0658B" w:rsidRDefault="004F0C15" w:rsidP="004F0C15">
      <w:r>
        <w:t xml:space="preserve">      </w:t>
      </w:r>
      <w:r w:rsidRPr="00B0658B">
        <w:rPr>
          <w:b/>
        </w:rPr>
        <w:t>Općinski načelnik</w:t>
      </w:r>
    </w:p>
    <w:p w:rsidR="004F0C15" w:rsidRPr="00B0658B" w:rsidRDefault="004F0C15" w:rsidP="004F0C15"/>
    <w:p w:rsidR="004F0C15" w:rsidRPr="00B0658B" w:rsidRDefault="004F0C15" w:rsidP="004F0C15">
      <w:r>
        <w:t>KLASA: 342-01/19-01/0</w:t>
      </w:r>
      <w:r w:rsidR="00374D17">
        <w:t>1</w:t>
      </w:r>
    </w:p>
    <w:p w:rsidR="004F0C15" w:rsidRPr="00B0658B" w:rsidRDefault="004F0C15" w:rsidP="004F0C15">
      <w:r>
        <w:t>URBROJ: 2198/09-2-19-</w:t>
      </w:r>
      <w:r w:rsidR="0015433F">
        <w:t>4</w:t>
      </w:r>
    </w:p>
    <w:p w:rsidR="004F0C15" w:rsidRPr="00B0658B" w:rsidRDefault="004F0C15" w:rsidP="004F0C15"/>
    <w:p w:rsidR="004F0C15" w:rsidRPr="00B0658B" w:rsidRDefault="004F0C15" w:rsidP="004F0C15">
      <w:r w:rsidRPr="00B0658B">
        <w:t>Starig</w:t>
      </w:r>
      <w:r>
        <w:t xml:space="preserve">rad Paklenica, </w:t>
      </w:r>
      <w:r w:rsidR="00374D17">
        <w:t>10</w:t>
      </w:r>
      <w:r>
        <w:t>.</w:t>
      </w:r>
      <w:r w:rsidR="00374D17">
        <w:t xml:space="preserve"> lipnja </w:t>
      </w:r>
      <w:r>
        <w:t>2019</w:t>
      </w:r>
      <w:r w:rsidRPr="00B0658B">
        <w:t>. godine</w:t>
      </w:r>
      <w:bookmarkStart w:id="0" w:name="_GoBack"/>
      <w:bookmarkEnd w:id="0"/>
    </w:p>
    <w:p w:rsidR="004F0C15" w:rsidRPr="00B0658B" w:rsidRDefault="004F0C15" w:rsidP="004F0C15"/>
    <w:p w:rsidR="004F0C15" w:rsidRDefault="004F0C15" w:rsidP="00374D17">
      <w:pPr>
        <w:jc w:val="both"/>
      </w:pPr>
      <w:r w:rsidRPr="00B0658B">
        <w:tab/>
        <w:t>Na temelju članka 35. Zakona o lokalnoj  i područnoj ( region</w:t>
      </w:r>
      <w:r>
        <w:t>alnoj ) samoupravi („Narodne novine“</w:t>
      </w:r>
      <w:r w:rsidRPr="00B0658B">
        <w:t>, broj</w:t>
      </w:r>
      <w:r>
        <w:t>:</w:t>
      </w:r>
      <w:r w:rsidRPr="00B0658B">
        <w:t xml:space="preserve"> 33/01, </w:t>
      </w:r>
      <w:r>
        <w:t xml:space="preserve">60/01, 129/05, 109/07, 125/08, </w:t>
      </w:r>
      <w:r w:rsidRPr="00B0658B">
        <w:t>36/09</w:t>
      </w:r>
      <w:r>
        <w:t>, 150/11, 144/12, 19/13,  137/15 i 123/17</w:t>
      </w:r>
      <w:r w:rsidRPr="00B0658B">
        <w:t>), članka 5. Uredbe o postupku davanja koncesijskog odobrenja na pomorskom dobru (</w:t>
      </w:r>
      <w:r>
        <w:t xml:space="preserve">„Narodne novine“, broj: 36/04, </w:t>
      </w:r>
      <w:r w:rsidRPr="00B0658B">
        <w:t>63/08</w:t>
      </w:r>
      <w:r>
        <w:t>, 133/13 i 63/14) i članka 46</w:t>
      </w:r>
      <w:r w:rsidRPr="00B0658B">
        <w:t xml:space="preserve">. Statuta Općine Starigrad ("Službeni glasnik Zadarske županije" broj: </w:t>
      </w:r>
      <w:r>
        <w:t>3/18 i 8/18</w:t>
      </w:r>
      <w:r w:rsidRPr="00B0658B">
        <w:t xml:space="preserve">), Općinski načelnik Općine </w:t>
      </w:r>
      <w:r>
        <w:t xml:space="preserve">Starigrad dana </w:t>
      </w:r>
      <w:r w:rsidR="00374D17">
        <w:t>10</w:t>
      </w:r>
      <w:r>
        <w:t>.</w:t>
      </w:r>
      <w:r w:rsidR="00374D17">
        <w:t xml:space="preserve"> lipnja</w:t>
      </w:r>
      <w:r>
        <w:t xml:space="preserve"> 2019</w:t>
      </w:r>
      <w:r w:rsidRPr="00B0658B">
        <w:t xml:space="preserve">. godine, d o n o s i </w:t>
      </w:r>
    </w:p>
    <w:p w:rsidR="004F0C15" w:rsidRPr="00B0658B" w:rsidRDefault="004F0C15" w:rsidP="004F0C15"/>
    <w:p w:rsidR="004F0C15" w:rsidRPr="004F0C15" w:rsidRDefault="004F0C15" w:rsidP="004F0C15">
      <w:pPr>
        <w:widowControl w:val="0"/>
        <w:autoSpaceDE w:val="0"/>
        <w:autoSpaceDN w:val="0"/>
        <w:ind w:left="236" w:right="118"/>
        <w:jc w:val="center"/>
        <w:outlineLvl w:val="0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 xml:space="preserve">  </w:t>
      </w:r>
      <w:r w:rsidRPr="004F0C15">
        <w:rPr>
          <w:b/>
          <w:bCs/>
          <w:lang w:eastAsia="en-US" w:bidi="en-US"/>
        </w:rPr>
        <w:t>IZMJENE I DOPUNE</w:t>
      </w:r>
    </w:p>
    <w:p w:rsidR="004F0C15" w:rsidRDefault="004F0C15" w:rsidP="004F0C15">
      <w:pPr>
        <w:widowControl w:val="0"/>
        <w:autoSpaceDE w:val="0"/>
        <w:autoSpaceDN w:val="0"/>
        <w:ind w:left="2124" w:right="2384" w:firstLine="708"/>
        <w:jc w:val="center"/>
        <w:rPr>
          <w:b/>
          <w:szCs w:val="22"/>
          <w:lang w:eastAsia="en-US" w:bidi="en-US"/>
        </w:rPr>
      </w:pPr>
      <w:r w:rsidRPr="004F0C15">
        <w:rPr>
          <w:b/>
          <w:szCs w:val="22"/>
          <w:lang w:eastAsia="en-US" w:bidi="en-US"/>
        </w:rPr>
        <w:t>GODIŠNJEG PLAN</w:t>
      </w:r>
      <w:r>
        <w:rPr>
          <w:b/>
          <w:szCs w:val="22"/>
          <w:lang w:eastAsia="en-US" w:bidi="en-US"/>
        </w:rPr>
        <w:t xml:space="preserve">A </w:t>
      </w:r>
      <w:r w:rsidRPr="004F0C15">
        <w:rPr>
          <w:b/>
          <w:szCs w:val="22"/>
          <w:lang w:eastAsia="en-US" w:bidi="en-US"/>
        </w:rPr>
        <w:t>UPRAVLJANJA</w:t>
      </w:r>
    </w:p>
    <w:p w:rsidR="004F0C15" w:rsidRDefault="004F0C15" w:rsidP="004F0C15">
      <w:pPr>
        <w:widowControl w:val="0"/>
        <w:autoSpaceDE w:val="0"/>
        <w:autoSpaceDN w:val="0"/>
        <w:ind w:left="2124" w:right="2384"/>
        <w:jc w:val="center"/>
        <w:rPr>
          <w:b/>
          <w:szCs w:val="22"/>
          <w:lang w:eastAsia="en-US" w:bidi="en-US"/>
        </w:rPr>
      </w:pPr>
      <w:r>
        <w:rPr>
          <w:b/>
          <w:szCs w:val="22"/>
          <w:lang w:eastAsia="en-US" w:bidi="en-US"/>
        </w:rPr>
        <w:t xml:space="preserve">          </w:t>
      </w:r>
      <w:r w:rsidRPr="004F0C15">
        <w:rPr>
          <w:b/>
          <w:szCs w:val="22"/>
          <w:lang w:eastAsia="en-US" w:bidi="en-US"/>
        </w:rPr>
        <w:t>POMORSKIM DOBROM NA PODRUČJU</w:t>
      </w:r>
    </w:p>
    <w:p w:rsidR="004F0C15" w:rsidRPr="00374D17" w:rsidRDefault="004F0C15" w:rsidP="00374D17">
      <w:pPr>
        <w:widowControl w:val="0"/>
        <w:autoSpaceDE w:val="0"/>
        <w:autoSpaceDN w:val="0"/>
        <w:ind w:right="2384"/>
        <w:jc w:val="center"/>
        <w:rPr>
          <w:b/>
          <w:szCs w:val="22"/>
          <w:lang w:eastAsia="en-US" w:bidi="en-US"/>
        </w:rPr>
      </w:pPr>
      <w:r>
        <w:rPr>
          <w:b/>
          <w:szCs w:val="22"/>
          <w:lang w:eastAsia="en-US" w:bidi="en-US"/>
        </w:rPr>
        <w:t xml:space="preserve">                                             </w:t>
      </w:r>
      <w:r w:rsidRPr="004F0C15">
        <w:rPr>
          <w:b/>
          <w:szCs w:val="22"/>
          <w:lang w:eastAsia="en-US" w:bidi="en-US"/>
        </w:rPr>
        <w:t>OPĆINE STARIGRAD ZA 201</w:t>
      </w:r>
      <w:r>
        <w:rPr>
          <w:b/>
          <w:szCs w:val="22"/>
          <w:lang w:eastAsia="en-US" w:bidi="en-US"/>
        </w:rPr>
        <w:t>9</w:t>
      </w:r>
      <w:r w:rsidRPr="004F0C15">
        <w:rPr>
          <w:b/>
          <w:szCs w:val="22"/>
          <w:lang w:eastAsia="en-US" w:bidi="en-US"/>
        </w:rPr>
        <w:t>. GODINU</w:t>
      </w:r>
    </w:p>
    <w:p w:rsidR="004F0C15" w:rsidRPr="004F0C15" w:rsidRDefault="004F0C15" w:rsidP="004F0C15">
      <w:pPr>
        <w:widowControl w:val="0"/>
        <w:autoSpaceDE w:val="0"/>
        <w:autoSpaceDN w:val="0"/>
        <w:jc w:val="center"/>
        <w:rPr>
          <w:b/>
          <w:sz w:val="22"/>
          <w:lang w:eastAsia="en-US" w:bidi="en-US"/>
        </w:rPr>
      </w:pPr>
    </w:p>
    <w:p w:rsidR="004F0C15" w:rsidRPr="004F0C15" w:rsidRDefault="004F0C15" w:rsidP="004F0C15">
      <w:pPr>
        <w:widowControl w:val="0"/>
        <w:autoSpaceDE w:val="0"/>
        <w:autoSpaceDN w:val="0"/>
        <w:spacing w:before="1" w:line="274" w:lineRule="exact"/>
        <w:ind w:left="236" w:right="117"/>
        <w:jc w:val="center"/>
        <w:rPr>
          <w:b/>
          <w:szCs w:val="22"/>
          <w:lang w:eastAsia="en-US" w:bidi="en-US"/>
        </w:rPr>
      </w:pPr>
      <w:r w:rsidRPr="004F0C15">
        <w:rPr>
          <w:b/>
          <w:szCs w:val="22"/>
          <w:lang w:eastAsia="en-US" w:bidi="en-US"/>
        </w:rPr>
        <w:t>Članak 1.</w:t>
      </w:r>
    </w:p>
    <w:p w:rsidR="004F0C15" w:rsidRDefault="004F0C15" w:rsidP="00374D17">
      <w:pPr>
        <w:widowControl w:val="0"/>
        <w:autoSpaceDE w:val="0"/>
        <w:autoSpaceDN w:val="0"/>
        <w:ind w:firstLine="708"/>
        <w:jc w:val="both"/>
        <w:rPr>
          <w:lang w:eastAsia="en-US" w:bidi="en-US"/>
        </w:rPr>
      </w:pPr>
      <w:r w:rsidRPr="004F0C15">
        <w:rPr>
          <w:lang w:eastAsia="en-US" w:bidi="en-US"/>
        </w:rPr>
        <w:t>U Planu upravljanja pomorskim dobrom na području Općine Starigrad za 201</w:t>
      </w:r>
      <w:r>
        <w:rPr>
          <w:lang w:eastAsia="en-US" w:bidi="en-US"/>
        </w:rPr>
        <w:t>9</w:t>
      </w:r>
      <w:r w:rsidRPr="004F0C15">
        <w:rPr>
          <w:lang w:eastAsia="en-US" w:bidi="en-US"/>
        </w:rPr>
        <w:t xml:space="preserve">. godinu („Službeni glasnik Zadarske županije“ br. </w:t>
      </w:r>
      <w:r>
        <w:rPr>
          <w:lang w:eastAsia="en-US" w:bidi="en-US"/>
        </w:rPr>
        <w:t>7</w:t>
      </w:r>
      <w:r w:rsidRPr="004F0C15">
        <w:rPr>
          <w:lang w:eastAsia="en-US" w:bidi="en-US"/>
        </w:rPr>
        <w:t>/1</w:t>
      </w:r>
      <w:r>
        <w:rPr>
          <w:lang w:eastAsia="en-US" w:bidi="en-US"/>
        </w:rPr>
        <w:t>9</w:t>
      </w:r>
      <w:r w:rsidRPr="004F0C15">
        <w:rPr>
          <w:lang w:eastAsia="en-US" w:bidi="en-US"/>
        </w:rPr>
        <w:t>) tablica iz članka 6. mijenja se i glasi:</w:t>
      </w:r>
    </w:p>
    <w:p w:rsidR="004F0C15" w:rsidRDefault="004F0C15" w:rsidP="004F0C15">
      <w:pPr>
        <w:widowControl w:val="0"/>
        <w:autoSpaceDE w:val="0"/>
        <w:autoSpaceDN w:val="0"/>
        <w:ind w:firstLine="708"/>
        <w:jc w:val="both"/>
        <w:rPr>
          <w:lang w:eastAsia="en-US" w:bidi="en-US"/>
        </w:rPr>
      </w:pPr>
    </w:p>
    <w:p w:rsidR="00374D17" w:rsidRDefault="00374D17" w:rsidP="004F0C15">
      <w:pPr>
        <w:widowControl w:val="0"/>
        <w:autoSpaceDE w:val="0"/>
        <w:autoSpaceDN w:val="0"/>
        <w:ind w:firstLine="708"/>
        <w:jc w:val="both"/>
        <w:rPr>
          <w:lang w:eastAsia="en-US" w:bidi="en-US"/>
        </w:rPr>
      </w:pPr>
    </w:p>
    <w:p w:rsidR="00374D17" w:rsidRPr="004F0C15" w:rsidRDefault="00374D17" w:rsidP="004F0C15">
      <w:pPr>
        <w:widowControl w:val="0"/>
        <w:autoSpaceDE w:val="0"/>
        <w:autoSpaceDN w:val="0"/>
        <w:ind w:firstLine="708"/>
        <w:jc w:val="both"/>
        <w:rPr>
          <w:lang w:eastAsia="en-US" w:bidi="en-US"/>
        </w:rPr>
      </w:pPr>
    </w:p>
    <w:tbl>
      <w:tblPr>
        <w:tblpPr w:leftFromText="180" w:rightFromText="180" w:vertAnchor="text" w:tblpY="1"/>
        <w:tblOverlap w:val="never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938"/>
        <w:gridCol w:w="2679"/>
        <w:gridCol w:w="2693"/>
      </w:tblGrid>
      <w:tr w:rsidR="004F0C15" w:rsidRPr="006B1F9C" w:rsidTr="00920C0E">
        <w:trPr>
          <w:trHeight w:val="523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DJELATNOST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SREDSTVO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MIKROLOKACIJA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ČEST. ZEM.</w:t>
            </w:r>
          </w:p>
        </w:tc>
      </w:tr>
      <w:tr w:rsidR="004F0C15" w:rsidRPr="006B1F9C" w:rsidTr="00920C0E"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  <w:r w:rsidRPr="006B1F9C">
              <w:rPr>
                <w:b/>
              </w:rPr>
              <w:t>Iznajmljivanje sredstava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  <w:r w:rsidRPr="006B1F9C">
              <w:rPr>
                <w:b/>
              </w:rPr>
              <w:lastRenderedPageBreak/>
              <w:t>Brodica na motorni pogon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3837  k.o. Starigrad</w:t>
            </w:r>
          </w:p>
        </w:tc>
      </w:tr>
      <w:tr w:rsidR="004F0C15" w:rsidRPr="006B1F9C" w:rsidTr="00920C0E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5124 k.o. Starigrad</w:t>
            </w:r>
          </w:p>
        </w:tc>
      </w:tr>
      <w:tr w:rsidR="004F0C15" w:rsidRPr="006B1F9C" w:rsidTr="00920C0E">
        <w:trPr>
          <w:trHeight w:val="37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4742, 4743 sve k.o. Starigrad</w:t>
            </w:r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Kruščica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2218,2221,2038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rPr>
          <w:trHeight w:val="36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3223, 3226,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Jedrilica, brodica na vesla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3837 k.o.  Starigrad                          </w:t>
            </w:r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5124 k.o. Starigrad</w:t>
            </w:r>
          </w:p>
        </w:tc>
      </w:tr>
      <w:tr w:rsidR="004F0C15" w:rsidRPr="006B1F9C" w:rsidTr="00920C0E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4742 k.o. Starigrad</w:t>
            </w:r>
          </w:p>
        </w:tc>
      </w:tr>
      <w:tr w:rsidR="004F0C15" w:rsidRPr="006B1F9C" w:rsidTr="00920C0E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Mulo Marasovića -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3836/1 k.o. Starigrad</w:t>
            </w:r>
          </w:p>
        </w:tc>
      </w:tr>
      <w:tr w:rsidR="004F0C15" w:rsidRPr="006B1F9C" w:rsidTr="00920C0E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3836/3 k.o. Starigrad</w:t>
            </w:r>
          </w:p>
        </w:tc>
      </w:tr>
      <w:tr w:rsidR="004F0C15" w:rsidRPr="006B1F9C" w:rsidTr="00920C0E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2115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5005 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Kruščica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2218,2221,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rPr>
          <w:trHeight w:val="30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3223, 3226,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Skuter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5124 k.o. Starigrad</w:t>
            </w:r>
          </w:p>
        </w:tc>
      </w:tr>
      <w:tr w:rsidR="004F0C15" w:rsidRPr="006B1F9C" w:rsidTr="00920C0E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4741,4742 k.o. Starigrad</w:t>
            </w:r>
          </w:p>
        </w:tc>
      </w:tr>
      <w:tr w:rsidR="004F0C15" w:rsidRPr="006B1F9C" w:rsidTr="00920C0E">
        <w:trPr>
          <w:trHeight w:val="27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3837 k.o. Starigrad</w:t>
            </w:r>
          </w:p>
        </w:tc>
      </w:tr>
      <w:tr w:rsidR="004F0C15" w:rsidRPr="006B1F9C" w:rsidTr="00920C0E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39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3223, 3226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Dječji skuter do 2 kw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Starigrad:Uprava</w:t>
            </w:r>
            <w:proofErr w:type="spellEnd"/>
            <w:r w:rsidRPr="006B1F9C">
              <w:t xml:space="preserve"> NP Paklenica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5124 k.o. Starigrad</w:t>
            </w:r>
          </w:p>
        </w:tc>
      </w:tr>
      <w:tr w:rsidR="004F0C15" w:rsidRPr="006B1F9C" w:rsidTr="00920C0E">
        <w:trPr>
          <w:trHeight w:val="50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4741,4742 k.o. Starigrad</w:t>
            </w:r>
          </w:p>
        </w:tc>
      </w:tr>
      <w:tr w:rsidR="004F0C15" w:rsidRPr="006B1F9C" w:rsidTr="00920C0E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3837 k.o. Starigrad</w:t>
            </w:r>
          </w:p>
        </w:tc>
      </w:tr>
      <w:tr w:rsidR="004F0C15" w:rsidRPr="006B1F9C" w:rsidTr="00920C0E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48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  <w:p w:rsidR="004F0C15" w:rsidRPr="006B1F9C" w:rsidRDefault="004F0C15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3223, 3226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rPr>
          <w:trHeight w:val="9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  <w:r w:rsidRPr="006B1F9C">
              <w:rPr>
                <w:b/>
              </w:rPr>
              <w:t>Sredstvo za vuču opremom  (banana, tuba, gume, skije, padobran i sl.)</w:t>
            </w:r>
          </w:p>
          <w:p w:rsidR="004F0C15" w:rsidRPr="006B1F9C" w:rsidRDefault="004F0C15" w:rsidP="00920C0E">
            <w:pPr>
              <w:rPr>
                <w:b/>
              </w:rPr>
            </w:pPr>
          </w:p>
          <w:p w:rsidR="004F0C15" w:rsidRPr="006B1F9C" w:rsidRDefault="004F0C15" w:rsidP="00920C0E">
            <w:pPr>
              <w:rPr>
                <w:b/>
              </w:rPr>
            </w:pPr>
          </w:p>
          <w:p w:rsidR="004F0C15" w:rsidRPr="006B1F9C" w:rsidRDefault="004F0C15" w:rsidP="00920C0E"/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Starigrad: Ulica S. Bušljete-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5091/1, 3837 sve k.o. Starigrad</w:t>
            </w:r>
          </w:p>
        </w:tc>
      </w:tr>
      <w:tr w:rsidR="004F0C15" w:rsidRPr="006B1F9C" w:rsidTr="00920C0E">
        <w:trPr>
          <w:trHeight w:val="35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Starigrad: Ulica Sv. Jurja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4741,4742 k.o. Starigrad</w:t>
            </w:r>
          </w:p>
        </w:tc>
      </w:tr>
      <w:tr w:rsidR="004F0C15" w:rsidRPr="006B1F9C" w:rsidTr="00920C0E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3836/3 k.o. Starigrad</w:t>
            </w:r>
          </w:p>
        </w:tc>
      </w:tr>
      <w:tr w:rsidR="004F0C15" w:rsidRPr="006B1F9C" w:rsidTr="00920C0E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2115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30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 xml:space="preserve">Daska za jedrenje, sandolina, </w:t>
            </w:r>
            <w:proofErr w:type="spellStart"/>
            <w:r w:rsidRPr="006B1F9C">
              <w:rPr>
                <w:b/>
              </w:rPr>
              <w:t>pedalina</w:t>
            </w:r>
            <w:proofErr w:type="spellEnd"/>
            <w:r w:rsidRPr="006B1F9C">
              <w:rPr>
                <w:b/>
              </w:rPr>
              <w:t xml:space="preserve">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Starigrad: Ulica S. Bušljete -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5091/1, 3837 sve k.o. Starigrad</w:t>
            </w:r>
          </w:p>
        </w:tc>
      </w:tr>
      <w:tr w:rsidR="004F0C15" w:rsidRPr="006B1F9C" w:rsidTr="00920C0E">
        <w:trPr>
          <w:trHeight w:val="60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 – Ulica Sv. Jurja-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4741, 4742  k.o. Starigrad</w:t>
            </w:r>
          </w:p>
        </w:tc>
      </w:tr>
      <w:tr w:rsidR="004F0C15" w:rsidRPr="006B1F9C" w:rsidTr="00920C0E">
        <w:trPr>
          <w:trHeight w:val="18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Mulo Marasović-Kulina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3836/1 k.o. Starigrad</w:t>
            </w:r>
          </w:p>
        </w:tc>
      </w:tr>
      <w:tr w:rsidR="004F0C15" w:rsidRPr="006B1F9C" w:rsidTr="00920C0E">
        <w:trPr>
          <w:trHeight w:val="18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Default="004F0C15" w:rsidP="00920C0E">
            <w:r w:rsidRPr="006B1F9C">
              <w:t xml:space="preserve">Starigrad: Kulina </w:t>
            </w:r>
          </w:p>
          <w:p w:rsidR="004F0C15" w:rsidRPr="006B1F9C" w:rsidRDefault="004F0C15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3836/3 k.o. Starigrad</w:t>
            </w:r>
          </w:p>
        </w:tc>
      </w:tr>
      <w:tr w:rsidR="004F0C15" w:rsidRPr="006B1F9C" w:rsidTr="00920C0E">
        <w:trPr>
          <w:trHeight w:val="28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  <w:p w:rsidR="004F0C15" w:rsidRPr="006B1F9C" w:rsidRDefault="004F0C15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, 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Pribor i oprema za ronjenje, kupanje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3837  k.o. Starigrad</w:t>
            </w:r>
          </w:p>
        </w:tc>
      </w:tr>
      <w:tr w:rsidR="004F0C15" w:rsidRPr="006B1F9C" w:rsidTr="00920C0E">
        <w:trPr>
          <w:trHeight w:val="43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Ulica Sv. Jurja,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4741, 4742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275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Mulo Marasović-Kulina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3836/1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Default="004F0C15" w:rsidP="00920C0E">
            <w:proofErr w:type="spellStart"/>
            <w:r w:rsidRPr="006B1F9C">
              <w:t>Seline</w:t>
            </w:r>
            <w:proofErr w:type="spellEnd"/>
          </w:p>
          <w:p w:rsidR="004F0C15" w:rsidRPr="006B1F9C" w:rsidRDefault="004F0C15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  <w:p w:rsidR="004F0C15" w:rsidRPr="006B1F9C" w:rsidRDefault="004F0C15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614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: 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rPr>
          <w:trHeight w:val="592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Default="004F0C15" w:rsidP="00920C0E">
            <w:pPr>
              <w:rPr>
                <w:b/>
              </w:rPr>
            </w:pPr>
          </w:p>
          <w:p w:rsidR="004F0C15" w:rsidRDefault="004F0C15" w:rsidP="00920C0E">
            <w:pPr>
              <w:rPr>
                <w:b/>
              </w:rPr>
            </w:pPr>
          </w:p>
          <w:p w:rsidR="004F0C15" w:rsidRPr="006B1F9C" w:rsidRDefault="004F0C15" w:rsidP="00920C0E">
            <w:pPr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  <w:r w:rsidRPr="006B1F9C">
              <w:rPr>
                <w:b/>
              </w:rPr>
              <w:t>Ugostiteljstvo i trgovina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Kiosk,  prikolice, montažni objekti do 12 m2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5091/10, 5091/11, 5120 sve k.o. Starigrad</w:t>
            </w:r>
          </w:p>
        </w:tc>
      </w:tr>
      <w:tr w:rsidR="004F0C15" w:rsidRPr="006B1F9C" w:rsidTr="00920C0E">
        <w:trPr>
          <w:trHeight w:val="404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</w:t>
            </w:r>
            <w:r>
              <w:t>e</w:t>
            </w:r>
            <w:proofErr w:type="spellEnd"/>
          </w:p>
        </w:tc>
      </w:tr>
      <w:tr w:rsidR="004F0C15" w:rsidRPr="006B1F9C" w:rsidTr="00920C0E">
        <w:trPr>
          <w:trHeight w:val="552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>
              <w:t>Tribanj</w:t>
            </w:r>
            <w:proofErr w:type="spellEnd"/>
            <w:r>
              <w:t xml:space="preserve">: Uvala Duboka </w:t>
            </w:r>
            <w:proofErr w:type="spellStart"/>
            <w:r>
              <w:t>Krušćica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>
              <w:t xml:space="preserve">2218 k.o. </w:t>
            </w:r>
            <w:proofErr w:type="spellStart"/>
            <w:r>
              <w:t>Tribanj</w:t>
            </w:r>
            <w:proofErr w:type="spellEnd"/>
          </w:p>
        </w:tc>
      </w:tr>
      <w:tr w:rsidR="004F0C15" w:rsidRPr="006B1F9C" w:rsidTr="00920C0E">
        <w:trPr>
          <w:trHeight w:val="563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  <w:r w:rsidRPr="006B1F9C">
              <w:rPr>
                <w:b/>
              </w:rPr>
              <w:t>Pripadajuća terasa objekta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 –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5119 k.o. Starigrad</w:t>
            </w:r>
          </w:p>
        </w:tc>
      </w:tr>
      <w:tr w:rsidR="004F0C15" w:rsidRPr="006B1F9C" w:rsidTr="00920C0E">
        <w:trPr>
          <w:trHeight w:val="563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C553AB" w:rsidRDefault="004F0C15" w:rsidP="00920C0E">
            <w:r w:rsidRPr="00C553AB">
              <w:t xml:space="preserve">Starigrad </w:t>
            </w:r>
            <w:r w:rsidR="00866228" w:rsidRPr="00C553AB">
              <w:t>–</w:t>
            </w:r>
            <w:r w:rsidRPr="00C553AB">
              <w:t xml:space="preserve"> </w:t>
            </w:r>
            <w:r w:rsidR="00866228" w:rsidRPr="00C553AB">
              <w:t>Uprava NP Paklenica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C553AB" w:rsidRDefault="00866228" w:rsidP="00920C0E">
            <w:r w:rsidRPr="00C553AB">
              <w:t>5092/4, 512</w:t>
            </w:r>
            <w:r w:rsidR="00163488" w:rsidRPr="00C553AB">
              <w:t>4, 5125</w:t>
            </w:r>
            <w:r w:rsidRPr="00C553AB">
              <w:t xml:space="preserve">, </w:t>
            </w:r>
            <w:r w:rsidR="00163488" w:rsidRPr="00C553AB">
              <w:t>5092/1 k.o. Starigrad</w:t>
            </w:r>
          </w:p>
        </w:tc>
      </w:tr>
      <w:tr w:rsidR="004F0C15" w:rsidRPr="006B1F9C" w:rsidTr="00920C0E">
        <w:trPr>
          <w:trHeight w:val="559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>
              <w:t>Tribanj</w:t>
            </w:r>
            <w:proofErr w:type="spellEnd"/>
            <w:r>
              <w:t xml:space="preserve">: Uvala Duboka </w:t>
            </w:r>
            <w:proofErr w:type="spellStart"/>
            <w:r>
              <w:t>Krušćica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>
              <w:t xml:space="preserve">2218 k.o. </w:t>
            </w:r>
            <w:proofErr w:type="spellStart"/>
            <w:r>
              <w:t>Tribanj</w:t>
            </w:r>
            <w:proofErr w:type="spellEnd"/>
          </w:p>
        </w:tc>
      </w:tr>
      <w:tr w:rsidR="004F0C15" w:rsidRPr="006B1F9C" w:rsidTr="00920C0E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Štand (info pult, rukotvorine, privremene tetovaže i sl.)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 -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5119, 5120 sve k.o. Starigrad</w:t>
            </w:r>
          </w:p>
        </w:tc>
      </w:tr>
      <w:tr w:rsidR="004F0C15" w:rsidRPr="006B1F9C" w:rsidTr="00920C0E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 –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4742, 4741 k.o. Starigrad</w:t>
            </w:r>
          </w:p>
        </w:tc>
      </w:tr>
      <w:tr w:rsidR="004F0C15" w:rsidRPr="006B1F9C" w:rsidTr="00920C0E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Ambulantna prodaja (škrinja, aparati za sladoled, pop-</w:t>
            </w:r>
            <w:proofErr w:type="spellStart"/>
            <w:r w:rsidRPr="006B1F9C">
              <w:rPr>
                <w:b/>
              </w:rPr>
              <w:t>corn</w:t>
            </w:r>
            <w:proofErr w:type="spellEnd"/>
            <w:r w:rsidRPr="006B1F9C">
              <w:rPr>
                <w:b/>
              </w:rPr>
              <w:t>, palačinke, spiralni krumpir i sl. )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Starigrad,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4736/3, 5119, 5120 k.o. Starigrad</w:t>
            </w:r>
          </w:p>
        </w:tc>
      </w:tr>
      <w:tr w:rsidR="004F0C15" w:rsidRPr="006B1F9C" w:rsidTr="00920C0E">
        <w:trPr>
          <w:trHeight w:val="221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 –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4742, 4741 k.o. Starigrad</w:t>
            </w:r>
          </w:p>
        </w:tc>
      </w:tr>
      <w:tr w:rsidR="004F0C15" w:rsidRPr="006B1F9C" w:rsidTr="00920C0E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3837 k.o. Starigrad</w:t>
            </w:r>
          </w:p>
        </w:tc>
      </w:tr>
      <w:tr w:rsidR="004F0C15" w:rsidRPr="006B1F9C" w:rsidTr="00920C0E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Od Hotela Alan –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3836/1, 3836/3 sve k.o. Starigrad</w:t>
            </w:r>
          </w:p>
        </w:tc>
      </w:tr>
      <w:tr w:rsidR="00C553AB" w:rsidRPr="006B1F9C" w:rsidTr="00920C0E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553AB" w:rsidRPr="006B1F9C" w:rsidRDefault="00C553AB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553AB" w:rsidRPr="006B1F9C" w:rsidRDefault="00C553AB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553AB" w:rsidRDefault="00C553AB" w:rsidP="00C553AB">
            <w:proofErr w:type="spellStart"/>
            <w:r w:rsidRPr="006B1F9C">
              <w:t>Selin</w:t>
            </w:r>
            <w:r>
              <w:t>e</w:t>
            </w:r>
            <w:proofErr w:type="spellEnd"/>
          </w:p>
          <w:p w:rsidR="00C553AB" w:rsidRPr="006B1F9C" w:rsidRDefault="00C553AB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553AB" w:rsidRPr="006B1F9C" w:rsidRDefault="00C553AB" w:rsidP="00920C0E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297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Default="004F0C15" w:rsidP="00920C0E">
            <w:proofErr w:type="spellStart"/>
            <w:r w:rsidRPr="006B1F9C">
              <w:t>Selin</w:t>
            </w:r>
            <w:r>
              <w:t>e</w:t>
            </w:r>
            <w:proofErr w:type="spellEnd"/>
          </w:p>
          <w:p w:rsidR="004F0C15" w:rsidRPr="006B1F9C" w:rsidRDefault="004F0C15" w:rsidP="00920C0E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C553AB" w:rsidP="00920C0E">
            <w:r>
              <w:t xml:space="preserve">3285 k.o. </w:t>
            </w:r>
            <w:proofErr w:type="spellStart"/>
            <w:r>
              <w:t>Seline</w:t>
            </w:r>
            <w:proofErr w:type="spellEnd"/>
          </w:p>
        </w:tc>
      </w:tr>
      <w:tr w:rsidR="004F0C15" w:rsidRPr="006B1F9C" w:rsidTr="00920C0E">
        <w:trPr>
          <w:trHeight w:val="35"/>
        </w:trPr>
        <w:tc>
          <w:tcPr>
            <w:tcW w:w="188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Default="004F0C15" w:rsidP="00920C0E">
            <w:pPr>
              <w:rPr>
                <w:b/>
              </w:rPr>
            </w:pPr>
            <w:r w:rsidRPr="006B1F9C">
              <w:rPr>
                <w:b/>
              </w:rPr>
              <w:t>Pružanje usluge masaže</w:t>
            </w:r>
          </w:p>
          <w:p w:rsidR="004F0C15" w:rsidRPr="006B1F9C" w:rsidRDefault="004F0C15" w:rsidP="00920C0E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Plaža Kulina –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3836/3 k.o. Starigrad</w:t>
            </w:r>
          </w:p>
        </w:tc>
      </w:tr>
      <w:tr w:rsidR="004F0C15" w:rsidRPr="006B1F9C" w:rsidTr="00920C0E">
        <w:trPr>
          <w:trHeight w:val="413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  <w:r w:rsidRPr="006B1F9C">
              <w:rPr>
                <w:b/>
              </w:rPr>
              <w:t xml:space="preserve"> </w:t>
            </w: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Default="004F0C15" w:rsidP="00920C0E">
            <w:pPr>
              <w:jc w:val="center"/>
              <w:rPr>
                <w:b/>
              </w:rPr>
            </w:pPr>
          </w:p>
          <w:p w:rsidR="004F0C15" w:rsidRDefault="004F0C15" w:rsidP="00920C0E">
            <w:pPr>
              <w:jc w:val="center"/>
              <w:rPr>
                <w:b/>
              </w:rPr>
            </w:pPr>
          </w:p>
          <w:p w:rsidR="004F0C15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</w:p>
          <w:p w:rsidR="004F0C15" w:rsidRPr="006B1F9C" w:rsidRDefault="004F0C15" w:rsidP="00920C0E">
            <w:pPr>
              <w:jc w:val="center"/>
              <w:rPr>
                <w:b/>
              </w:rPr>
            </w:pPr>
            <w:r w:rsidRPr="006B1F9C">
              <w:rPr>
                <w:b/>
              </w:rPr>
              <w:t xml:space="preserve">Komercijalno - rekreacijski </w:t>
            </w:r>
          </w:p>
          <w:p w:rsidR="004F0C15" w:rsidRPr="006B1F9C" w:rsidRDefault="004F0C15" w:rsidP="00920C0E">
            <w:pPr>
              <w:jc w:val="center"/>
              <w:rPr>
                <w:b/>
              </w:rPr>
            </w:pPr>
            <w:r w:rsidRPr="006B1F9C">
              <w:rPr>
                <w:b/>
              </w:rPr>
              <w:lastRenderedPageBreak/>
              <w:t>sadržaji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0C15" w:rsidRPr="00374D17" w:rsidRDefault="004F0C15" w:rsidP="00920C0E">
            <w:pPr>
              <w:rPr>
                <w:b/>
                <w:bCs/>
              </w:rPr>
            </w:pPr>
            <w:proofErr w:type="spellStart"/>
            <w:r w:rsidRPr="00374D17">
              <w:rPr>
                <w:b/>
                <w:bCs/>
              </w:rPr>
              <w:lastRenderedPageBreak/>
              <w:t>Aqua</w:t>
            </w:r>
            <w:proofErr w:type="spellEnd"/>
            <w:r w:rsidRPr="00374D17">
              <w:rPr>
                <w:b/>
                <w:bCs/>
              </w:rPr>
              <w:t xml:space="preserve"> park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>
              <w:t>Starigrad: Plaža Kulina – Jaz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>. 3836/3 k.o. Starigrad</w:t>
            </w:r>
          </w:p>
        </w:tc>
      </w:tr>
      <w:tr w:rsidR="004F0C15" w:rsidRPr="006B1F9C" w:rsidTr="00920C0E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0C15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Default="004F0C15" w:rsidP="00920C0E">
            <w:r>
              <w:t>Starigrad: Ulica Sv. Jurja</w:t>
            </w:r>
          </w:p>
        </w:tc>
        <w:tc>
          <w:tcPr>
            <w:tcW w:w="269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>. 4742 k.o. Starigrad</w:t>
            </w:r>
          </w:p>
        </w:tc>
      </w:tr>
      <w:tr w:rsidR="004F0C15" w:rsidRPr="006B1F9C" w:rsidTr="00920C0E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Default="004F0C15" w:rsidP="00920C0E">
            <w:proofErr w:type="spellStart"/>
            <w:r>
              <w:t>Tribanj</w:t>
            </w:r>
            <w:proofErr w:type="spellEnd"/>
            <w:r>
              <w:t xml:space="preserve"> </w:t>
            </w:r>
            <w:proofErr w:type="spellStart"/>
            <w:r>
              <w:t>Šibulina</w:t>
            </w:r>
            <w:proofErr w:type="spellEnd"/>
            <w:r>
              <w:t xml:space="preserve">: Kamp Punta </w:t>
            </w:r>
            <w:proofErr w:type="spellStart"/>
            <w:r>
              <w:t>Šibulina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 xml:space="preserve">. 3223 k.o. </w:t>
            </w:r>
            <w:proofErr w:type="spellStart"/>
            <w:r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/>
        </w:tc>
      </w:tr>
      <w:tr w:rsidR="004F0C15" w:rsidRPr="006B1F9C" w:rsidTr="00920C0E">
        <w:trPr>
          <w:trHeight w:val="620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Zabavni sadržaji</w:t>
            </w:r>
          </w:p>
        </w:tc>
        <w:tc>
          <w:tcPr>
            <w:tcW w:w="26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Nasip u ulici dr. F. Tuđmana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5123 k.o. Starigrad</w:t>
            </w:r>
          </w:p>
        </w:tc>
      </w:tr>
      <w:tr w:rsidR="004F0C15" w:rsidRPr="006B1F9C" w:rsidTr="00920C0E">
        <w:trPr>
          <w:trHeight w:val="13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rPr>
          <w:trHeight w:val="13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3223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Kamp Punta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 -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Suncobrani, ležaljke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Starigrad: Od Riva –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5091/6, 3837, 5116 sve k.o. Starigrad</w:t>
            </w:r>
          </w:p>
        </w:tc>
      </w:tr>
      <w:tr w:rsidR="004F0C15" w:rsidRPr="006B1F9C" w:rsidTr="00920C0E">
        <w:trPr>
          <w:trHeight w:val="3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4741, 4742 </w:t>
            </w:r>
          </w:p>
          <w:p w:rsidR="004F0C15" w:rsidRPr="006B1F9C" w:rsidRDefault="004F0C15" w:rsidP="00920C0E">
            <w:r w:rsidRPr="006B1F9C">
              <w:t>k.o. Starigrad</w:t>
            </w:r>
          </w:p>
        </w:tc>
      </w:tr>
      <w:tr w:rsidR="004F0C15" w:rsidRPr="006B1F9C" w:rsidTr="00920C0E">
        <w:trPr>
          <w:trHeight w:val="3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5124 k.o. Starigrad</w:t>
            </w:r>
          </w:p>
        </w:tc>
      </w:tr>
      <w:tr w:rsidR="004F0C15" w:rsidRPr="006B1F9C" w:rsidTr="00920C0E">
        <w:trPr>
          <w:trHeight w:val="22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Starigrad: Od Hotela Alan – Kulina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3836/1, 3836/3 sve k.o. Starigrad</w:t>
            </w:r>
          </w:p>
        </w:tc>
      </w:tr>
      <w:tr w:rsidR="004F0C15" w:rsidRPr="006B1F9C" w:rsidTr="00920C0E">
        <w:trPr>
          <w:trHeight w:val="407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3223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3226 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0C15" w:rsidRPr="006B1F9C" w:rsidRDefault="004F0C15" w:rsidP="00920C0E">
            <w:proofErr w:type="spellStart"/>
            <w:r w:rsidRPr="006B1F9C">
              <w:t>Tribanj</w:t>
            </w:r>
            <w:proofErr w:type="spellEnd"/>
            <w:r w:rsidRPr="006B1F9C">
              <w:t xml:space="preserve"> Sv. M. Magdalena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 xml:space="preserve">2038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4F0C15" w:rsidRPr="006B1F9C" w:rsidTr="00920C0E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F0C15" w:rsidRPr="006B1F9C" w:rsidRDefault="004F0C15" w:rsidP="00920C0E">
            <w:r w:rsidRPr="006B1F9C">
              <w:rPr>
                <w:b/>
              </w:rPr>
              <w:t>Kulturne, komercijalne, zabavne, športske priredbe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F0C15" w:rsidRPr="006B1F9C" w:rsidRDefault="004F0C15" w:rsidP="00920C0E">
            <w:r w:rsidRPr="006B1F9C">
              <w:t xml:space="preserve">Starigrad: </w:t>
            </w:r>
            <w:proofErr w:type="spellStart"/>
            <w:r w:rsidRPr="006B1F9C">
              <w:t>Bikarija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F0C15" w:rsidRPr="006B1F9C" w:rsidRDefault="004F0C15" w:rsidP="00920C0E">
            <w:r w:rsidRPr="006B1F9C">
              <w:t>4736/1, 4736/3 k.o. Starigrad</w:t>
            </w:r>
          </w:p>
        </w:tc>
      </w:tr>
    </w:tbl>
    <w:p w:rsidR="0095538B" w:rsidRDefault="0095538B"/>
    <w:p w:rsidR="00163488" w:rsidRDefault="00163488"/>
    <w:p w:rsidR="00163488" w:rsidRPr="00163488" w:rsidRDefault="00163488" w:rsidP="00163488">
      <w:pPr>
        <w:widowControl w:val="0"/>
        <w:autoSpaceDE w:val="0"/>
        <w:autoSpaceDN w:val="0"/>
        <w:spacing w:before="80"/>
        <w:ind w:left="236" w:right="117"/>
        <w:jc w:val="center"/>
        <w:outlineLvl w:val="0"/>
        <w:rPr>
          <w:b/>
          <w:bCs/>
          <w:lang w:eastAsia="en-US" w:bidi="en-US"/>
        </w:rPr>
      </w:pPr>
      <w:r w:rsidRPr="00163488">
        <w:rPr>
          <w:b/>
          <w:bCs/>
          <w:lang w:eastAsia="en-US" w:bidi="en-US"/>
        </w:rPr>
        <w:t>Članak 2.</w:t>
      </w:r>
    </w:p>
    <w:p w:rsidR="00163488" w:rsidRPr="00163488" w:rsidRDefault="00163488" w:rsidP="00163488">
      <w:pPr>
        <w:widowControl w:val="0"/>
        <w:autoSpaceDE w:val="0"/>
        <w:autoSpaceDN w:val="0"/>
        <w:spacing w:before="80"/>
        <w:ind w:left="944"/>
        <w:rPr>
          <w:lang w:eastAsia="en-US" w:bidi="en-US"/>
        </w:rPr>
      </w:pPr>
      <w:r w:rsidRPr="00163488">
        <w:rPr>
          <w:lang w:eastAsia="en-US" w:bidi="en-US"/>
        </w:rPr>
        <w:t>Ostale odredbe Plana ostaju nepromijenjene.</w:t>
      </w:r>
    </w:p>
    <w:p w:rsidR="00163488" w:rsidRPr="00163488" w:rsidRDefault="00163488" w:rsidP="00163488">
      <w:pPr>
        <w:widowControl w:val="0"/>
        <w:autoSpaceDE w:val="0"/>
        <w:autoSpaceDN w:val="0"/>
        <w:rPr>
          <w:sz w:val="26"/>
          <w:lang w:eastAsia="en-US" w:bidi="en-US"/>
        </w:rPr>
      </w:pPr>
    </w:p>
    <w:p w:rsidR="00163488" w:rsidRPr="00163488" w:rsidRDefault="00163488" w:rsidP="00163488">
      <w:pPr>
        <w:widowControl w:val="0"/>
        <w:autoSpaceDE w:val="0"/>
        <w:autoSpaceDN w:val="0"/>
        <w:spacing w:before="150"/>
        <w:ind w:left="236" w:right="117"/>
        <w:jc w:val="center"/>
        <w:outlineLvl w:val="0"/>
        <w:rPr>
          <w:b/>
          <w:bCs/>
          <w:lang w:eastAsia="en-US" w:bidi="en-US"/>
        </w:rPr>
      </w:pPr>
      <w:r w:rsidRPr="00163488">
        <w:rPr>
          <w:b/>
          <w:bCs/>
          <w:lang w:eastAsia="en-US" w:bidi="en-US"/>
        </w:rPr>
        <w:t>Članak 3.</w:t>
      </w:r>
    </w:p>
    <w:p w:rsidR="00163488" w:rsidRDefault="00163488" w:rsidP="00163488">
      <w:pPr>
        <w:ind w:firstLine="708"/>
        <w:jc w:val="both"/>
      </w:pPr>
      <w:r w:rsidRPr="00163488">
        <w:rPr>
          <w:lang w:eastAsia="en-US" w:bidi="en-US"/>
        </w:rPr>
        <w:t>Ov</w:t>
      </w:r>
      <w:r w:rsidR="00D514C3">
        <w:rPr>
          <w:lang w:eastAsia="en-US" w:bidi="en-US"/>
        </w:rPr>
        <w:t>e</w:t>
      </w:r>
      <w:r w:rsidRPr="00163488">
        <w:rPr>
          <w:lang w:eastAsia="en-US" w:bidi="en-US"/>
        </w:rPr>
        <w:t xml:space="preserve"> Izmjene i dopune stupaju na snagu </w:t>
      </w:r>
      <w:r>
        <w:t>ishođenjem potvrde nadležnog upravnog odjela u Zadarskoj županiji, nakon čega će se objaviti u „Službenom glasniku Zadarske županije“ te na internetskim stranicama Općine Starigrad.</w:t>
      </w:r>
    </w:p>
    <w:p w:rsidR="00163488" w:rsidRDefault="00163488" w:rsidP="00163488">
      <w:pPr>
        <w:jc w:val="both"/>
      </w:pPr>
    </w:p>
    <w:p w:rsidR="00163488" w:rsidRDefault="00163488" w:rsidP="00163488">
      <w:pPr>
        <w:widowControl w:val="0"/>
        <w:autoSpaceDE w:val="0"/>
        <w:autoSpaceDN w:val="0"/>
        <w:rPr>
          <w:sz w:val="25"/>
          <w:lang w:eastAsia="en-US" w:bidi="en-US"/>
        </w:rPr>
      </w:pPr>
    </w:p>
    <w:p w:rsidR="00374D17" w:rsidRPr="00163488" w:rsidRDefault="00374D17" w:rsidP="00163488">
      <w:pPr>
        <w:widowControl w:val="0"/>
        <w:autoSpaceDE w:val="0"/>
        <w:autoSpaceDN w:val="0"/>
        <w:rPr>
          <w:sz w:val="25"/>
          <w:lang w:eastAsia="en-US" w:bidi="en-US"/>
        </w:rPr>
      </w:pPr>
    </w:p>
    <w:p w:rsidR="00163488" w:rsidRPr="00163488" w:rsidRDefault="00163488" w:rsidP="00163488">
      <w:pPr>
        <w:widowControl w:val="0"/>
        <w:autoSpaceDE w:val="0"/>
        <w:autoSpaceDN w:val="0"/>
        <w:spacing w:before="1" w:line="480" w:lineRule="auto"/>
        <w:ind w:left="5901" w:right="1296"/>
        <w:rPr>
          <w:lang w:eastAsia="en-US" w:bidi="en-US"/>
        </w:rPr>
      </w:pPr>
      <w:r w:rsidRPr="00163488">
        <w:rPr>
          <w:lang w:eastAsia="en-US" w:bidi="en-US"/>
        </w:rPr>
        <w:t xml:space="preserve">Općinski načelnik </w:t>
      </w:r>
    </w:p>
    <w:p w:rsidR="00163488" w:rsidRPr="00163488" w:rsidRDefault="00163488" w:rsidP="00163488">
      <w:pPr>
        <w:widowControl w:val="0"/>
        <w:autoSpaceDE w:val="0"/>
        <w:autoSpaceDN w:val="0"/>
        <w:spacing w:before="1" w:line="480" w:lineRule="auto"/>
        <w:ind w:left="5901" w:right="1296"/>
        <w:rPr>
          <w:lang w:eastAsia="en-US" w:bidi="en-US"/>
        </w:rPr>
      </w:pPr>
      <w:r w:rsidRPr="00163488">
        <w:rPr>
          <w:lang w:eastAsia="en-US" w:bidi="en-US"/>
        </w:rPr>
        <w:t xml:space="preserve">Krste Ramić, dipl. </w:t>
      </w:r>
      <w:proofErr w:type="spellStart"/>
      <w:r w:rsidRPr="00163488">
        <w:rPr>
          <w:lang w:eastAsia="en-US" w:bidi="en-US"/>
        </w:rPr>
        <w:t>oec</w:t>
      </w:r>
      <w:proofErr w:type="spellEnd"/>
      <w:r w:rsidRPr="00163488">
        <w:rPr>
          <w:lang w:eastAsia="en-US" w:bidi="en-US"/>
        </w:rPr>
        <w:t>.</w:t>
      </w:r>
    </w:p>
    <w:p w:rsidR="00163488" w:rsidRDefault="00163488"/>
    <w:p w:rsidR="00602F42" w:rsidRPr="00602F42" w:rsidRDefault="00602F42" w:rsidP="00602F42"/>
    <w:p w:rsidR="00602F42" w:rsidRPr="00602F42" w:rsidRDefault="00602F42" w:rsidP="00602F42"/>
    <w:p w:rsidR="00602F42" w:rsidRPr="00602F42" w:rsidRDefault="00602F42" w:rsidP="00602F42"/>
    <w:p w:rsidR="00602F42" w:rsidRDefault="00602F42" w:rsidP="00602F42"/>
    <w:p w:rsidR="00602F42" w:rsidRDefault="00602F42" w:rsidP="00602F42"/>
    <w:p w:rsidR="00602F42" w:rsidRPr="00602F42" w:rsidRDefault="00602F42" w:rsidP="00602F42"/>
    <w:sectPr w:rsidR="00602F42" w:rsidRPr="00602F42" w:rsidSect="004F0C15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15"/>
    <w:rsid w:val="00085A8C"/>
    <w:rsid w:val="0015433F"/>
    <w:rsid w:val="00163488"/>
    <w:rsid w:val="00267C87"/>
    <w:rsid w:val="00374D17"/>
    <w:rsid w:val="004F0C15"/>
    <w:rsid w:val="00602F42"/>
    <w:rsid w:val="00866228"/>
    <w:rsid w:val="0093772F"/>
    <w:rsid w:val="0095538B"/>
    <w:rsid w:val="00C03B34"/>
    <w:rsid w:val="00C553AB"/>
    <w:rsid w:val="00D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4128"/>
  <w15:chartTrackingRefBased/>
  <w15:docId w15:val="{89830C05-2E8B-4B04-B60C-0D6E56C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43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33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2019-06-11T07:58:00Z</cp:lastPrinted>
  <dcterms:created xsi:type="dcterms:W3CDTF">2019-06-11T05:16:00Z</dcterms:created>
  <dcterms:modified xsi:type="dcterms:W3CDTF">2019-06-11T10:52:00Z</dcterms:modified>
</cp:coreProperties>
</file>