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51" w:rsidRPr="00F801ED" w:rsidRDefault="00E2294F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</w:t>
      </w:r>
      <w:r w:rsidR="00D54451" w:rsidRPr="00F801E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</w:t>
      </w:r>
      <w:r w:rsidR="00D54451" w:rsidRPr="00F801E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47A1826" wp14:editId="3AFD5C98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 </w:t>
      </w:r>
    </w:p>
    <w:p w:rsidR="00D54451" w:rsidRPr="00F801ED" w:rsidRDefault="00D54451" w:rsidP="00D54451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F801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2294F">
        <w:rPr>
          <w:rFonts w:ascii="Times New Roman" w:eastAsia="Times New Roman" w:hAnsi="Times New Roman" w:cs="Times New Roman"/>
          <w:sz w:val="24"/>
          <w:szCs w:val="24"/>
          <w:lang w:eastAsia="hr-HR"/>
        </w:rPr>
        <w:t>350-03/18-01/04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E2294F">
        <w:rPr>
          <w:rFonts w:ascii="Times New Roman" w:eastAsia="Times New Roman" w:hAnsi="Times New Roman" w:cs="Times New Roman"/>
          <w:sz w:val="24"/>
          <w:szCs w:val="24"/>
          <w:lang w:eastAsia="hr-HR"/>
        </w:rPr>
        <w:t>2198/09-1-19-</w:t>
      </w:r>
      <w:r w:rsidR="007404FB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bookmarkStart w:id="0" w:name="_GoBack"/>
      <w:bookmarkEnd w:id="0"/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7404FB">
        <w:rPr>
          <w:rFonts w:ascii="Times New Roman" w:eastAsia="Times New Roman" w:hAnsi="Times New Roman" w:cs="Times New Roman"/>
          <w:sz w:val="24"/>
          <w:szCs w:val="24"/>
          <w:lang w:eastAsia="hr-HR"/>
        </w:rPr>
        <w:t>28. ožujka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</w:p>
    <w:p w:rsidR="00D54451" w:rsidRPr="006B6B00" w:rsidRDefault="00D54451" w:rsidP="00D5445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451" w:rsidRPr="006B6B00" w:rsidRDefault="00D54451" w:rsidP="00D5445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109. stavka 6. Zakona o prostornom uređenju (NN 153/13</w:t>
      </w:r>
      <w:r w:rsidR="00E2294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65/17</w:t>
      </w:r>
      <w:r w:rsidR="00E229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114/18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>), Odluke o pokretanju postupka stavljanja izvan snage Urbanističkog plana uređenja</w:t>
      </w:r>
      <w:r w:rsidR="00F418C4"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2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zone pretežno stambene namjene „Kod hotela Alan“ 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Zadarske županije“ br. 18/18)</w:t>
      </w:r>
      <w:r w:rsidR="006B6B00"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30. Statuta Općine Starigrad ("Službeni Glasnik Zadarske županije" br. 3/1</w:t>
      </w:r>
      <w:r w:rsidR="00E2294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8/18)</w:t>
      </w:r>
      <w:r w:rsidR="006B6B00"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6B6B00" w:rsidRPr="006B6B0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Suglasnosti Ministarstva</w:t>
      </w:r>
      <w:r w:rsidR="00E2294F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graditeljstva i prostornog uređenja</w:t>
      </w:r>
      <w:r w:rsidR="006B6B00" w:rsidRPr="006B6B0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od </w:t>
      </w:r>
      <w:r w:rsidR="00E2294F">
        <w:rPr>
          <w:rFonts w:ascii="Times New Roman" w:hAnsi="Times New Roman" w:cs="Times New Roman"/>
          <w:spacing w:val="2"/>
          <w:w w:val="101"/>
          <w:sz w:val="24"/>
          <w:szCs w:val="24"/>
        </w:rPr>
        <w:t>07</w:t>
      </w:r>
      <w:r w:rsidR="006B6B00" w:rsidRPr="006B6B00">
        <w:rPr>
          <w:rFonts w:ascii="Times New Roman" w:hAnsi="Times New Roman" w:cs="Times New Roman"/>
          <w:spacing w:val="2"/>
          <w:w w:val="101"/>
          <w:sz w:val="24"/>
          <w:szCs w:val="24"/>
        </w:rPr>
        <w:t>.</w:t>
      </w:r>
      <w:r w:rsidR="00E2294F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ožujka 2019. godine</w:t>
      </w:r>
      <w:r w:rsidR="006B6B00" w:rsidRPr="006B6B0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(KLASA:</w:t>
      </w:r>
      <w:r w:rsidR="00E2294F">
        <w:rPr>
          <w:rFonts w:ascii="Times New Roman" w:hAnsi="Times New Roman" w:cs="Times New Roman"/>
          <w:spacing w:val="2"/>
          <w:w w:val="101"/>
          <w:sz w:val="24"/>
          <w:szCs w:val="24"/>
        </w:rPr>
        <w:t>350-02/19-13/13</w:t>
      </w:r>
      <w:r w:rsidR="006B6B00" w:rsidRPr="006B6B00">
        <w:rPr>
          <w:rFonts w:ascii="Times New Roman" w:hAnsi="Times New Roman" w:cs="Times New Roman"/>
          <w:spacing w:val="2"/>
          <w:w w:val="101"/>
          <w:sz w:val="24"/>
          <w:szCs w:val="24"/>
        </w:rPr>
        <w:t>, UR.BR:</w:t>
      </w:r>
      <w:r w:rsidR="00E2294F">
        <w:rPr>
          <w:rFonts w:ascii="Times New Roman" w:hAnsi="Times New Roman" w:cs="Times New Roman"/>
          <w:spacing w:val="2"/>
          <w:w w:val="101"/>
          <w:sz w:val="24"/>
          <w:szCs w:val="24"/>
        </w:rPr>
        <w:t>531-05-1-19-4</w:t>
      </w:r>
      <w:r w:rsidR="006B6B00" w:rsidRPr="006B6B00">
        <w:rPr>
          <w:rFonts w:ascii="Times New Roman" w:hAnsi="Times New Roman" w:cs="Times New Roman"/>
          <w:spacing w:val="2"/>
          <w:w w:val="101"/>
          <w:sz w:val="24"/>
          <w:szCs w:val="24"/>
        </w:rPr>
        <w:t>)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Općinsko vijeće Općine Starigrad na svojoj </w:t>
      </w:r>
      <w:r w:rsidR="00E2294F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7404FB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404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 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>2019. godine, donijelo je</w:t>
      </w:r>
    </w:p>
    <w:p w:rsidR="00D54451" w:rsidRDefault="00D54451" w:rsidP="00D5445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6B00" w:rsidRPr="00F801ED" w:rsidRDefault="006B6B00" w:rsidP="00D5445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451" w:rsidRPr="00F801ED" w:rsidRDefault="00D54451" w:rsidP="00D54451">
      <w:pPr>
        <w:spacing w:before="6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O D L U K U</w:t>
      </w:r>
    </w:p>
    <w:p w:rsidR="00F418C4" w:rsidRDefault="00D54451" w:rsidP="00F418C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stavljanju izvan snage Urbanističkog plana uređenja</w:t>
      </w:r>
      <w:r w:rsidR="00FC27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zone</w:t>
      </w:r>
    </w:p>
    <w:p w:rsidR="00D54451" w:rsidRDefault="00FC271D" w:rsidP="00F418C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pretežno stambene namjene „Kod hotela Alan“</w:t>
      </w:r>
      <w:r w:rsidR="00D544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9861B4" w:rsidRDefault="009861B4" w:rsidP="00D5445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D59CC" w:rsidRPr="00F801ED" w:rsidRDefault="003D59CC" w:rsidP="00D5445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861B4" w:rsidRPr="003D59CC" w:rsidRDefault="00D54451" w:rsidP="003D59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Članak </w:t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fldChar w:fldCharType="begin"/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instrText xml:space="preserve"> AUTONUM  </w:instrText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fldChar w:fldCharType="end"/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 </w:t>
      </w:r>
    </w:p>
    <w:p w:rsidR="003D59CC" w:rsidRDefault="00D54451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9861B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Ovom Odlukom stavlja se izvan snage Odluka o donošenju</w:t>
      </w:r>
      <w:r w:rsidR="009861B4" w:rsidRPr="009861B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urbanističkog plana uređenja</w:t>
      </w:r>
      <w:r w:rsidR="007F17F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zone pretežno stambene namjene „Kod hotela Alan“</w:t>
      </w:r>
      <w:r w:rsidR="00F418C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(„Službeni glasnik Zadarske županije br. </w:t>
      </w:r>
      <w:r w:rsidR="007F17F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22</w:t>
      </w:r>
      <w:r w:rsidR="00874E5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/</w:t>
      </w:r>
      <w:r w:rsidR="007F17F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10</w:t>
      </w:r>
      <w:r w:rsidR="00F418C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).</w:t>
      </w:r>
      <w:r w:rsidR="009861B4" w:rsidRPr="009861B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</w:p>
    <w:p w:rsidR="009861B4" w:rsidRDefault="009861B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F418C4" w:rsidRDefault="00F418C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9861B4" w:rsidRPr="003D59CC" w:rsidRDefault="009861B4" w:rsidP="00F418C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2.</w:t>
      </w:r>
    </w:p>
    <w:p w:rsidR="009861B4" w:rsidRDefault="009861B4" w:rsidP="00F418C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3D59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Ova Odluka stupa na sna</w:t>
      </w:r>
      <w:r w:rsidR="003D59CC" w:rsidRPr="003D59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gu osmog dana od dana objave u „Službenog glasniku Zadarske županije“.</w:t>
      </w: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7F17F4" w:rsidRDefault="007F17F4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Predsjednik</w:t>
      </w: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3D59CC" w:rsidRP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Marko Marasović, dipl. ing.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građ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.</w:t>
      </w:r>
    </w:p>
    <w:p w:rsidR="009861B4" w:rsidRDefault="009861B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9861B4" w:rsidRPr="009861B4" w:rsidRDefault="009861B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D54451" w:rsidRPr="00F801ED" w:rsidRDefault="00D54451" w:rsidP="003D59C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5538B" w:rsidRDefault="0095538B"/>
    <w:sectPr w:rsidR="0095538B" w:rsidSect="0093772F">
      <w:headerReference w:type="default" r:id="rId7"/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373" w:rsidRDefault="000A5373" w:rsidP="00DA7B5A">
      <w:pPr>
        <w:spacing w:after="0" w:line="240" w:lineRule="auto"/>
      </w:pPr>
      <w:r>
        <w:separator/>
      </w:r>
    </w:p>
  </w:endnote>
  <w:endnote w:type="continuationSeparator" w:id="0">
    <w:p w:rsidR="000A5373" w:rsidRDefault="000A5373" w:rsidP="00DA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373" w:rsidRDefault="000A5373" w:rsidP="00DA7B5A">
      <w:pPr>
        <w:spacing w:after="0" w:line="240" w:lineRule="auto"/>
      </w:pPr>
      <w:r>
        <w:separator/>
      </w:r>
    </w:p>
  </w:footnote>
  <w:footnote w:type="continuationSeparator" w:id="0">
    <w:p w:rsidR="000A5373" w:rsidRDefault="000A5373" w:rsidP="00DA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B5A" w:rsidRDefault="00DA7B5A" w:rsidP="00DA7B5A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51"/>
    <w:rsid w:val="000A5373"/>
    <w:rsid w:val="00267C87"/>
    <w:rsid w:val="003901BD"/>
    <w:rsid w:val="003D59CC"/>
    <w:rsid w:val="00460ACA"/>
    <w:rsid w:val="00494C0D"/>
    <w:rsid w:val="004E08C2"/>
    <w:rsid w:val="006B6B00"/>
    <w:rsid w:val="007404FB"/>
    <w:rsid w:val="00744ACD"/>
    <w:rsid w:val="007F17F4"/>
    <w:rsid w:val="00840271"/>
    <w:rsid w:val="00874E53"/>
    <w:rsid w:val="0093772F"/>
    <w:rsid w:val="0095538B"/>
    <w:rsid w:val="009861B4"/>
    <w:rsid w:val="00BF33BA"/>
    <w:rsid w:val="00C03B34"/>
    <w:rsid w:val="00D54451"/>
    <w:rsid w:val="00DA7B5A"/>
    <w:rsid w:val="00E2294F"/>
    <w:rsid w:val="00EB1414"/>
    <w:rsid w:val="00F1607B"/>
    <w:rsid w:val="00F20491"/>
    <w:rsid w:val="00F418C4"/>
    <w:rsid w:val="00F91747"/>
    <w:rsid w:val="00FC271D"/>
    <w:rsid w:val="00F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E788"/>
  <w15:chartTrackingRefBased/>
  <w15:docId w15:val="{C8AB1E04-BB09-4F76-B7BE-BFF45654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4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A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B5A"/>
  </w:style>
  <w:style w:type="paragraph" w:styleId="Podnoje">
    <w:name w:val="footer"/>
    <w:basedOn w:val="Normal"/>
    <w:link w:val="PodnojeChar"/>
    <w:uiPriority w:val="99"/>
    <w:unhideWhenUsed/>
    <w:rsid w:val="00DA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B5A"/>
  </w:style>
  <w:style w:type="paragraph" w:styleId="Tekstbalonia">
    <w:name w:val="Balloon Text"/>
    <w:basedOn w:val="Normal"/>
    <w:link w:val="TekstbaloniaChar"/>
    <w:uiPriority w:val="99"/>
    <w:semiHidden/>
    <w:unhideWhenUsed/>
    <w:rsid w:val="00E22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2019-02-12T12:06:00Z</cp:lastPrinted>
  <dcterms:created xsi:type="dcterms:W3CDTF">2019-01-18T10:56:00Z</dcterms:created>
  <dcterms:modified xsi:type="dcterms:W3CDTF">2019-04-03T12:36:00Z</dcterms:modified>
</cp:coreProperties>
</file>