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043E" w14:textId="77777777" w:rsidR="002018F5" w:rsidRPr="002018F5" w:rsidRDefault="002018F5" w:rsidP="002018F5">
      <w:pPr>
        <w:tabs>
          <w:tab w:val="left" w:pos="213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            </w:t>
      </w:r>
      <w:r w:rsidRPr="002018F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2A8A3F" wp14:editId="1A065114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8F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</w:p>
    <w:p w14:paraId="3F56A8B2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HRTimes" w:eastAsia="Times New Roman" w:hAnsi="HRTimes" w:cs="Times New Roman"/>
          <w:sz w:val="24"/>
          <w:szCs w:val="24"/>
          <w:lang w:val="de-DE" w:eastAsia="ar-SA"/>
        </w:rPr>
      </w:pPr>
      <w:r w:rsidRPr="002018F5">
        <w:rPr>
          <w:rFonts w:ascii="HRTimes" w:eastAsia="Times New Roman" w:hAnsi="HRTimes" w:cs="Times New Roman"/>
          <w:sz w:val="24"/>
          <w:szCs w:val="24"/>
          <w:lang w:val="de-DE" w:eastAsia="ar-SA"/>
        </w:rPr>
        <w:t xml:space="preserve"> REPUBLIKA HRVATSKA</w:t>
      </w:r>
    </w:p>
    <w:p w14:paraId="7A929D43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ZADARSKA ŽUPANIJA</w:t>
      </w:r>
    </w:p>
    <w:p w14:paraId="65A8030E" w14:textId="77777777" w:rsidR="002018F5" w:rsidRPr="002018F5" w:rsidRDefault="002018F5" w:rsidP="002018F5">
      <w:pPr>
        <w:tabs>
          <w:tab w:val="center" w:pos="4320"/>
          <w:tab w:val="right" w:pos="864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2018F5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   OPĆINA STARIGRAD</w:t>
      </w:r>
    </w:p>
    <w:p w14:paraId="798A29B1" w14:textId="461C3CFB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Općinsk</w:t>
      </w:r>
      <w:r w:rsidR="000E6A67">
        <w:rPr>
          <w:rFonts w:ascii="Times New Roman" w:eastAsia="Times New Roman" w:hAnsi="Times New Roman" w:cs="Times New Roman"/>
          <w:b/>
          <w:sz w:val="24"/>
          <w:szCs w:val="24"/>
        </w:rPr>
        <w:t>i načelnik</w:t>
      </w:r>
    </w:p>
    <w:p w14:paraId="446E63E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59FCB2BF" w14:textId="4A1925E9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320-03/22-01/01</w:t>
      </w:r>
    </w:p>
    <w:p w14:paraId="4E622AF1" w14:textId="7E6034BD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-9-2-22-2</w:t>
      </w:r>
    </w:p>
    <w:p w14:paraId="27164C6C" w14:textId="7777777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EA227" w14:textId="33626537" w:rsidR="002018F5" w:rsidRPr="002018F5" w:rsidRDefault="002018F5" w:rsidP="0020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E1F809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39960E0F" w14:textId="77777777" w:rsidR="002018F5" w:rsidRPr="002018F5" w:rsidRDefault="002018F5" w:rsidP="002018F5">
      <w:pPr>
        <w:suppressAutoHyphens/>
        <w:spacing w:after="0" w:line="240" w:lineRule="auto"/>
        <w:rPr>
          <w:rFonts w:ascii="Verdana" w:eastAsia="Times New Roman" w:hAnsi="Verdana" w:cs="Times New Roman"/>
          <w:i/>
          <w:iCs/>
          <w:color w:val="808080"/>
          <w:sz w:val="17"/>
          <w:szCs w:val="17"/>
          <w:lang w:eastAsia="ar-SA"/>
        </w:rPr>
      </w:pPr>
    </w:p>
    <w:p w14:paraId="4CA61510" w14:textId="37E72BB2" w:rsidR="002018F5" w:rsidRPr="002018F5" w:rsidRDefault="002018F5" w:rsidP="0020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0E6A67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. Statuta Općine Starigrad («Službeni glasnik Zadarske županije», br. 3/18, 8/18, 3/20 i 3/21),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na temelju Suglasnosti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Općinsko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 w:rsidR="003D6CFC">
        <w:rPr>
          <w:rFonts w:ascii="Times New Roman" w:eastAsia="Times New Roman" w:hAnsi="Times New Roman" w:cs="Times New Roman"/>
          <w:sz w:val="24"/>
          <w:szCs w:val="24"/>
        </w:rPr>
        <w:t xml:space="preserve"> KLASA:320-01/21-01/01 i URBROJ:2198/09-1-21-6 od 26. ožujka 2021. godine i sukladno Preporuci za rad Agenciji za plaćanje u poljoprivredi, ribarstvu i ruralnom razvoju u vezi s evidencijom uporabe zemljišta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37508F">
        <w:rPr>
          <w:rFonts w:ascii="Times New Roman" w:eastAsia="Times New Roman" w:hAnsi="Times New Roman" w:cs="Times New Roman"/>
          <w:sz w:val="24"/>
          <w:szCs w:val="24"/>
        </w:rPr>
        <w:t>ARCOD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sustav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 xml:space="preserve"> Općinski načelnik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zahtjev</w:t>
      </w:r>
      <w:r w:rsidR="0074327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OPG Tatek, Tomislav Tomić,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0BE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aje</w:t>
      </w:r>
    </w:p>
    <w:p w14:paraId="510A8E30" w14:textId="1CFDA10E" w:rsidR="00844608" w:rsidRDefault="00844608" w:rsidP="002018F5">
      <w:pPr>
        <w:spacing w:after="0" w:line="240" w:lineRule="auto"/>
      </w:pPr>
    </w:p>
    <w:p w14:paraId="491852DA" w14:textId="6DE00B86" w:rsidR="00844608" w:rsidRPr="002018F5" w:rsidRDefault="009B00BE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O T V R D U</w:t>
      </w:r>
    </w:p>
    <w:p w14:paraId="6DCC8C22" w14:textId="7F2906E8" w:rsidR="00844608" w:rsidRPr="002018F5" w:rsidRDefault="00844608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F5DA" w14:textId="07B30FB1" w:rsidR="002018F5" w:rsidRPr="002018F5" w:rsidRDefault="002018F5" w:rsidP="0020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95C0" w14:textId="5AD27685" w:rsidR="002018F5" w:rsidRDefault="00844608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Općina S</w:t>
      </w:r>
      <w:r w:rsidR="00BF5BFF" w:rsidRPr="002018F5">
        <w:rPr>
          <w:rFonts w:ascii="Times New Roman" w:hAnsi="Times New Roman" w:cs="Times New Roman"/>
          <w:sz w:val="24"/>
          <w:szCs w:val="24"/>
        </w:rPr>
        <w:t>t</w:t>
      </w:r>
      <w:r w:rsidRPr="002018F5">
        <w:rPr>
          <w:rFonts w:ascii="Times New Roman" w:hAnsi="Times New Roman" w:cs="Times New Roman"/>
          <w:sz w:val="24"/>
          <w:szCs w:val="24"/>
        </w:rPr>
        <w:t>arigr</w:t>
      </w:r>
      <w:r w:rsidR="001406EB" w:rsidRPr="002018F5">
        <w:rPr>
          <w:rFonts w:ascii="Times New Roman" w:hAnsi="Times New Roman" w:cs="Times New Roman"/>
          <w:sz w:val="24"/>
          <w:szCs w:val="24"/>
        </w:rPr>
        <w:t>a</w:t>
      </w:r>
      <w:r w:rsidRPr="002018F5">
        <w:rPr>
          <w:rFonts w:ascii="Times New Roman" w:hAnsi="Times New Roman" w:cs="Times New Roman"/>
          <w:sz w:val="24"/>
          <w:szCs w:val="24"/>
        </w:rPr>
        <w:t>d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izdaje suglasnost za korištenje</w:t>
      </w:r>
      <w:r w:rsidR="005E7C17">
        <w:rPr>
          <w:rFonts w:ascii="Times New Roman" w:hAnsi="Times New Roman" w:cs="Times New Roman"/>
          <w:sz w:val="24"/>
          <w:szCs w:val="24"/>
        </w:rPr>
        <w:t xml:space="preserve"> dijela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7568B8">
        <w:rPr>
          <w:rFonts w:ascii="Times New Roman" w:hAnsi="Times New Roman" w:cs="Times New Roman"/>
          <w:sz w:val="24"/>
          <w:szCs w:val="24"/>
        </w:rPr>
        <w:t xml:space="preserve">k.č. </w:t>
      </w:r>
      <w:r w:rsidR="007568B8" w:rsidRPr="002018F5">
        <w:rPr>
          <w:rFonts w:ascii="Times New Roman" w:hAnsi="Times New Roman" w:cs="Times New Roman"/>
          <w:sz w:val="24"/>
          <w:szCs w:val="24"/>
        </w:rPr>
        <w:t>409/1 k.o. Starigrad,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568B8" w:rsidRPr="002018F5">
        <w:rPr>
          <w:rFonts w:ascii="Times New Roman" w:hAnsi="Times New Roman" w:cs="Times New Roman"/>
          <w:sz w:val="24"/>
          <w:szCs w:val="24"/>
        </w:rPr>
        <w:t>pašnjak površine 22712941 m2</w:t>
      </w:r>
      <w:r w:rsidR="0064770C">
        <w:rPr>
          <w:rFonts w:ascii="Times New Roman" w:hAnsi="Times New Roman" w:cs="Times New Roman"/>
          <w:sz w:val="24"/>
          <w:szCs w:val="24"/>
        </w:rPr>
        <w:t>, ZK uložak broj 2609,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radi ispaše stoke 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774C23">
        <w:rPr>
          <w:rFonts w:ascii="Times New Roman" w:hAnsi="Times New Roman" w:cs="Times New Roman"/>
          <w:sz w:val="24"/>
          <w:szCs w:val="24"/>
        </w:rPr>
        <w:t>poljoprivredniku</w:t>
      </w:r>
      <w:r w:rsidR="007568B8">
        <w:rPr>
          <w:rFonts w:ascii="Times New Roman" w:hAnsi="Times New Roman" w:cs="Times New Roman"/>
          <w:sz w:val="24"/>
          <w:szCs w:val="24"/>
        </w:rPr>
        <w:t xml:space="preserve"> </w:t>
      </w:r>
      <w:r w:rsidR="00BF5BFF" w:rsidRPr="002018F5">
        <w:rPr>
          <w:rFonts w:ascii="Times New Roman" w:hAnsi="Times New Roman" w:cs="Times New Roman"/>
          <w:sz w:val="24"/>
          <w:szCs w:val="24"/>
        </w:rPr>
        <w:t xml:space="preserve"> </w:t>
      </w:r>
      <w:r w:rsidR="002018F5" w:rsidRPr="002018F5">
        <w:rPr>
          <w:rFonts w:ascii="Times New Roman" w:hAnsi="Times New Roman" w:cs="Times New Roman"/>
          <w:sz w:val="24"/>
          <w:szCs w:val="24"/>
        </w:rPr>
        <w:t>OP</w:t>
      </w:r>
      <w:r w:rsidR="002018F5">
        <w:rPr>
          <w:rFonts w:ascii="Times New Roman" w:hAnsi="Times New Roman" w:cs="Times New Roman"/>
          <w:sz w:val="24"/>
          <w:szCs w:val="24"/>
        </w:rPr>
        <w:t>G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Tatek, Tomislav Tomić, Alojzija Stepinca 30, Starigrad Paklenica</w:t>
      </w:r>
      <w:r w:rsidR="001406EB" w:rsidRPr="002018F5">
        <w:rPr>
          <w:rFonts w:ascii="Times New Roman" w:hAnsi="Times New Roman" w:cs="Times New Roman"/>
          <w:sz w:val="24"/>
          <w:szCs w:val="24"/>
        </w:rPr>
        <w:t xml:space="preserve"> na površini</w:t>
      </w:r>
      <w:r w:rsidR="002018F5" w:rsidRPr="002018F5">
        <w:rPr>
          <w:rFonts w:ascii="Times New Roman" w:hAnsi="Times New Roman" w:cs="Times New Roman"/>
          <w:sz w:val="24"/>
          <w:szCs w:val="24"/>
        </w:rPr>
        <w:t xml:space="preserve"> od 255 ha, predio Tomići – Vrtline</w:t>
      </w:r>
      <w:r w:rsidR="002018F5">
        <w:rPr>
          <w:rFonts w:ascii="Times New Roman" w:hAnsi="Times New Roman" w:cs="Times New Roman"/>
          <w:sz w:val="24"/>
          <w:szCs w:val="24"/>
        </w:rPr>
        <w:t xml:space="preserve"> na vrijeme od </w:t>
      </w:r>
      <w:r w:rsidR="002A2E5D">
        <w:rPr>
          <w:rFonts w:ascii="Times New Roman" w:hAnsi="Times New Roman" w:cs="Times New Roman"/>
          <w:sz w:val="24"/>
          <w:szCs w:val="24"/>
        </w:rPr>
        <w:t>1</w:t>
      </w:r>
      <w:r w:rsidR="002018F5">
        <w:rPr>
          <w:rFonts w:ascii="Times New Roman" w:hAnsi="Times New Roman" w:cs="Times New Roman"/>
          <w:sz w:val="24"/>
          <w:szCs w:val="24"/>
        </w:rPr>
        <w:t xml:space="preserve"> godin</w:t>
      </w:r>
      <w:r w:rsidR="002A2E5D">
        <w:rPr>
          <w:rFonts w:ascii="Times New Roman" w:hAnsi="Times New Roman" w:cs="Times New Roman"/>
          <w:sz w:val="24"/>
          <w:szCs w:val="24"/>
        </w:rPr>
        <w:t>e</w:t>
      </w:r>
      <w:r w:rsidR="002018F5">
        <w:rPr>
          <w:rFonts w:ascii="Times New Roman" w:hAnsi="Times New Roman" w:cs="Times New Roman"/>
          <w:sz w:val="24"/>
          <w:szCs w:val="24"/>
        </w:rPr>
        <w:t>.</w:t>
      </w:r>
    </w:p>
    <w:p w14:paraId="59225F82" w14:textId="79EACC9C" w:rsidR="0064770C" w:rsidRPr="0064770C" w:rsidRDefault="00774C23" w:rsidP="0020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Poljoprivrednu površinu </w:t>
      </w:r>
      <w:r w:rsidR="007568B8" w:rsidRPr="002018F5">
        <w:rPr>
          <w:rFonts w:ascii="Times New Roman" w:hAnsi="Times New Roman" w:cs="Times New Roman"/>
          <w:sz w:val="24"/>
          <w:szCs w:val="24"/>
        </w:rPr>
        <w:t>OP</w:t>
      </w:r>
      <w:r w:rsidR="007568B8">
        <w:rPr>
          <w:rFonts w:ascii="Times New Roman" w:hAnsi="Times New Roman" w:cs="Times New Roman"/>
          <w:sz w:val="24"/>
          <w:szCs w:val="24"/>
        </w:rPr>
        <w:t>G</w:t>
      </w:r>
      <w:r w:rsidR="007568B8" w:rsidRPr="002018F5">
        <w:rPr>
          <w:rFonts w:ascii="Times New Roman" w:hAnsi="Times New Roman" w:cs="Times New Roman"/>
          <w:sz w:val="24"/>
          <w:szCs w:val="24"/>
        </w:rPr>
        <w:t xml:space="preserve"> Tatek, Tomislav Tomić, Alojzija Stepinca 30</w:t>
      </w:r>
      <w:r w:rsidR="007568B8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oristi temeljem </w:t>
      </w:r>
      <w:r>
        <w:rPr>
          <w:rFonts w:ascii="Times New Roman" w:eastAsia="Times New Roman" w:hAnsi="Times New Roman" w:cs="Times New Roman"/>
          <w:sz w:val="24"/>
          <w:szCs w:val="24"/>
        </w:rPr>
        <w:t>Suglasnosti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Općinsko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018F5">
        <w:rPr>
          <w:rFonts w:ascii="Times New Roman" w:eastAsia="Times New Roman" w:hAnsi="Times New Roman" w:cs="Times New Roman"/>
          <w:sz w:val="24"/>
          <w:szCs w:val="24"/>
        </w:rPr>
        <w:t xml:space="preserve"> Općine Starigrad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KLASA:320-01/21-01/01 i URBROJ:2198/09-1-21-6 od 26. ožujka 2021. godine, te za istu poljoprivrednu površinu Općina Starigrad nije provela javni natječaj.</w:t>
      </w:r>
    </w:p>
    <w:p w14:paraId="03AB9868" w14:textId="269DFCC3" w:rsidR="009B00BE" w:rsidRPr="002018F5" w:rsidRDefault="009B00BE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774C23">
        <w:rPr>
          <w:rFonts w:ascii="Times New Roman" w:hAnsi="Times New Roman" w:cs="Times New Roman"/>
          <w:sz w:val="24"/>
          <w:szCs w:val="24"/>
        </w:rPr>
        <w:t>dnositelj zahtjeva</w:t>
      </w:r>
      <w:r>
        <w:rPr>
          <w:rFonts w:ascii="Times New Roman" w:hAnsi="Times New Roman" w:cs="Times New Roman"/>
          <w:sz w:val="24"/>
          <w:szCs w:val="24"/>
        </w:rPr>
        <w:t xml:space="preserve"> prema podacima Općine Starigrad ima prebivalište na području Općine Starigrad</w:t>
      </w:r>
      <w:r w:rsidR="002A2E5D">
        <w:rPr>
          <w:rFonts w:ascii="Times New Roman" w:hAnsi="Times New Roman" w:cs="Times New Roman"/>
          <w:sz w:val="24"/>
          <w:szCs w:val="24"/>
        </w:rPr>
        <w:t>.</w:t>
      </w:r>
    </w:p>
    <w:p w14:paraId="3CBAD993" w14:textId="0421F782" w:rsidR="002018F5" w:rsidRPr="002A2E5D" w:rsidRDefault="009C7B13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Predmetna  nekretnina  nalazi se   izvan obuhvata građevinskog područja Općine Starigrad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, uključena je u Plan gospodarenja Hrvatskih šuma d.o.o., </w:t>
      </w:r>
      <w:r w:rsidRPr="002018F5">
        <w:rPr>
          <w:rFonts w:ascii="Times New Roman" w:hAnsi="Times New Roman" w:cs="Times New Roman"/>
          <w:sz w:val="24"/>
          <w:szCs w:val="24"/>
        </w:rPr>
        <w:t>te je djelomično u obuhvatu parka prirode Velebit, a djelom u obuhvatu Nacionalnog parka Paklenica zbog čega je potrebno  poštivati ograničenja u ispaši</w:t>
      </w:r>
      <w:r w:rsidR="009B4511">
        <w:rPr>
          <w:rFonts w:ascii="Times New Roman" w:hAnsi="Times New Roman" w:cs="Times New Roman"/>
          <w:sz w:val="24"/>
          <w:szCs w:val="24"/>
        </w:rPr>
        <w:t xml:space="preserve"> te pribaviti eventualne suglasnosti ili odobrenja od nadležnih ustanova.</w:t>
      </w:r>
    </w:p>
    <w:p w14:paraId="755E9DBC" w14:textId="09A93884" w:rsidR="002018F5" w:rsidRPr="002A2E5D" w:rsidRDefault="00D74C18" w:rsidP="002A2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Ova suglasnost se ne odnosi na  područje obuhvata Nacionalnog parka Paklenica.</w:t>
      </w:r>
    </w:p>
    <w:p w14:paraId="2F4E9B63" w14:textId="3BE9D899" w:rsidR="001406EB" w:rsidRDefault="001406EB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>Ov</w:t>
      </w:r>
      <w:r w:rsidR="00D74C18" w:rsidRPr="002018F5">
        <w:rPr>
          <w:rFonts w:ascii="Times New Roman" w:hAnsi="Times New Roman" w:cs="Times New Roman"/>
          <w:sz w:val="24"/>
          <w:szCs w:val="24"/>
        </w:rPr>
        <w:t xml:space="preserve">om suglasnosti </w:t>
      </w:r>
      <w:r w:rsidRPr="002018F5">
        <w:rPr>
          <w:rFonts w:ascii="Times New Roman" w:hAnsi="Times New Roman" w:cs="Times New Roman"/>
          <w:sz w:val="24"/>
          <w:szCs w:val="24"/>
        </w:rPr>
        <w:t xml:space="preserve">se ne prejudicira ili zadire u vlasnički status nekretnine niti ova </w:t>
      </w:r>
      <w:r w:rsidR="002018F5">
        <w:rPr>
          <w:rFonts w:ascii="Times New Roman" w:hAnsi="Times New Roman" w:cs="Times New Roman"/>
          <w:sz w:val="24"/>
          <w:szCs w:val="24"/>
        </w:rPr>
        <w:t>S</w:t>
      </w:r>
      <w:r w:rsidRPr="002018F5">
        <w:rPr>
          <w:rFonts w:ascii="Times New Roman" w:hAnsi="Times New Roman" w:cs="Times New Roman"/>
          <w:sz w:val="24"/>
          <w:szCs w:val="24"/>
        </w:rPr>
        <w:t>uglasnost ima značaj</w:t>
      </w:r>
      <w:r w:rsidR="002018F5">
        <w:rPr>
          <w:rFonts w:ascii="Times New Roman" w:hAnsi="Times New Roman" w:cs="Times New Roman"/>
          <w:sz w:val="24"/>
          <w:szCs w:val="24"/>
        </w:rPr>
        <w:t xml:space="preserve"> </w:t>
      </w:r>
      <w:r w:rsidRPr="002018F5">
        <w:rPr>
          <w:rFonts w:ascii="Times New Roman" w:hAnsi="Times New Roman" w:cs="Times New Roman"/>
          <w:sz w:val="24"/>
          <w:szCs w:val="24"/>
        </w:rPr>
        <w:t xml:space="preserve">vlasničkog raspolaganja u bilo kojem smislu. </w:t>
      </w:r>
    </w:p>
    <w:p w14:paraId="15274BB6" w14:textId="2E97ACA3" w:rsidR="002A2E5D" w:rsidRDefault="002A2E5D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potvrda se izdaje</w:t>
      </w:r>
      <w:r w:rsidR="0037508F">
        <w:rPr>
          <w:rFonts w:ascii="Times New Roman" w:hAnsi="Times New Roman" w:cs="Times New Roman"/>
          <w:sz w:val="24"/>
          <w:szCs w:val="24"/>
        </w:rPr>
        <w:t xml:space="preserve"> u svrhu upisa u ARCOD,</w:t>
      </w:r>
      <w:r>
        <w:rPr>
          <w:rFonts w:ascii="Times New Roman" w:hAnsi="Times New Roman" w:cs="Times New Roman"/>
          <w:sz w:val="24"/>
          <w:szCs w:val="24"/>
        </w:rPr>
        <w:t xml:space="preserve"> vrijedi   jednu godinu od dana izdavanja</w:t>
      </w:r>
      <w:r w:rsidR="0037508F">
        <w:rPr>
          <w:rFonts w:ascii="Times New Roman" w:hAnsi="Times New Roman" w:cs="Times New Roman"/>
          <w:sz w:val="24"/>
          <w:szCs w:val="24"/>
        </w:rPr>
        <w:t xml:space="preserve"> i ne može se koristiti u druge svrhe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A158" w14:textId="0FE666F7" w:rsidR="002018F5" w:rsidRDefault="002018F5" w:rsidP="00201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5350D" w14:textId="01BBA45B" w:rsidR="00710135" w:rsidRDefault="00710135" w:rsidP="0020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CE0CC" w14:textId="57369175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Općinski načelnik:</w:t>
      </w:r>
    </w:p>
    <w:p w14:paraId="4949F92A" w14:textId="7E98671A" w:rsidR="002018F5" w:rsidRPr="002018F5" w:rsidRDefault="002018F5" w:rsidP="00201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</w:p>
    <w:p w14:paraId="37B85572" w14:textId="2E80CCF2" w:rsidR="002018F5" w:rsidRPr="002018F5" w:rsidRDefault="002018F5" w:rsidP="002018F5">
      <w:pPr>
        <w:spacing w:after="0" w:line="240" w:lineRule="auto"/>
        <w:rPr>
          <w:sz w:val="24"/>
          <w:szCs w:val="24"/>
        </w:rPr>
      </w:pP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Pr="002018F5">
        <w:rPr>
          <w:rFonts w:ascii="Times New Roman" w:hAnsi="Times New Roman" w:cs="Times New Roman"/>
          <w:sz w:val="24"/>
          <w:szCs w:val="24"/>
        </w:rPr>
        <w:tab/>
      </w:r>
      <w:r w:rsidR="003C11FC">
        <w:rPr>
          <w:rFonts w:ascii="Times New Roman" w:hAnsi="Times New Roman" w:cs="Times New Roman"/>
          <w:sz w:val="24"/>
          <w:szCs w:val="24"/>
        </w:rPr>
        <w:t>Krste Ramić, dipl. oecc.</w:t>
      </w:r>
    </w:p>
    <w:sectPr w:rsidR="002018F5" w:rsidRPr="0020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5"/>
    <w:rsid w:val="000E6A67"/>
    <w:rsid w:val="0011611D"/>
    <w:rsid w:val="001406EB"/>
    <w:rsid w:val="002018F5"/>
    <w:rsid w:val="002225D1"/>
    <w:rsid w:val="002A2E5D"/>
    <w:rsid w:val="0037508F"/>
    <w:rsid w:val="003C11FC"/>
    <w:rsid w:val="003D6CFC"/>
    <w:rsid w:val="004836A5"/>
    <w:rsid w:val="004B185C"/>
    <w:rsid w:val="005E7C17"/>
    <w:rsid w:val="0064770C"/>
    <w:rsid w:val="00695CD4"/>
    <w:rsid w:val="00710135"/>
    <w:rsid w:val="00743271"/>
    <w:rsid w:val="007568B8"/>
    <w:rsid w:val="00774C23"/>
    <w:rsid w:val="00844608"/>
    <w:rsid w:val="009B00BE"/>
    <w:rsid w:val="009B4511"/>
    <w:rsid w:val="009C7B13"/>
    <w:rsid w:val="00A0755F"/>
    <w:rsid w:val="00BF5BFF"/>
    <w:rsid w:val="00D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DC9C"/>
  <w15:docId w15:val="{D3FA86B4-75C8-441F-8001-4917C85E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Odvjetničko društvo</dc:creator>
  <cp:lastModifiedBy>opcina starigrad</cp:lastModifiedBy>
  <cp:revision>2</cp:revision>
  <cp:lastPrinted>2022-06-06T05:41:00Z</cp:lastPrinted>
  <dcterms:created xsi:type="dcterms:W3CDTF">2022-06-06T05:43:00Z</dcterms:created>
  <dcterms:modified xsi:type="dcterms:W3CDTF">2022-06-06T05:43:00Z</dcterms:modified>
</cp:coreProperties>
</file>