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9B" w:rsidRPr="00D7459B" w:rsidRDefault="00D7459B">
      <w:pPr>
        <w:rPr>
          <w:b/>
        </w:rPr>
      </w:pPr>
      <w:bookmarkStart w:id="0" w:name="_GoBack"/>
      <w:bookmarkEnd w:id="0"/>
      <w:r w:rsidRPr="00D7459B">
        <w:rPr>
          <w:b/>
        </w:rPr>
        <w:t>SAVJETODAVNA SLUŽBA</w:t>
      </w:r>
    </w:p>
    <w:p w:rsidR="00D7459B" w:rsidRPr="00D7459B" w:rsidRDefault="00D7459B">
      <w:pPr>
        <w:rPr>
          <w:b/>
        </w:rPr>
      </w:pPr>
      <w:r w:rsidRPr="00D7459B">
        <w:rPr>
          <w:b/>
        </w:rPr>
        <w:t>ZADARSKE ŽUPANIJE</w:t>
      </w:r>
    </w:p>
    <w:p w:rsidR="00C03450" w:rsidRDefault="00C03450"/>
    <w:p w:rsidR="00F37C12" w:rsidRDefault="002460A0">
      <w:r>
        <w:t>26</w:t>
      </w:r>
      <w:r w:rsidR="00D741DD">
        <w:t>.08</w:t>
      </w:r>
      <w:r>
        <w:t>.2016</w:t>
      </w:r>
      <w:r w:rsidR="00F37C12">
        <w:t>.</w:t>
      </w:r>
    </w:p>
    <w:p w:rsidR="00C03450" w:rsidRDefault="00C03450"/>
    <w:p w:rsidR="00F37C12" w:rsidRDefault="00F37C12" w:rsidP="00F37C12">
      <w:pPr>
        <w:jc w:val="center"/>
        <w:rPr>
          <w:b/>
        </w:rPr>
      </w:pPr>
      <w:r w:rsidRPr="00AD531D">
        <w:rPr>
          <w:b/>
        </w:rPr>
        <w:t>Obavijest maslinarima!</w:t>
      </w:r>
    </w:p>
    <w:p w:rsidR="00C117F9" w:rsidRDefault="00C117F9" w:rsidP="00C117F9"/>
    <w:p w:rsidR="003B518D" w:rsidRDefault="003B518D" w:rsidP="00F37C12">
      <w:r w:rsidRPr="003B518D">
        <w:t>Jako nevrijeme</w:t>
      </w:r>
      <w:r>
        <w:t>, kiša, pa onda i rijetko pamćena orkanska bura u podvelebitskome kraju ovoga tjedna, ravna onoj sredinom srpnja, čupala  je stabla, lomila grane i stresala jedre već uljem popunjene plodove maslina.</w:t>
      </w:r>
    </w:p>
    <w:p w:rsidR="003B518D" w:rsidRDefault="003B518D" w:rsidP="00F37C12">
      <w:r>
        <w:t>Posljedica spomenutoga nevremena je jaka posolica s druge strane velebitsk</w:t>
      </w:r>
      <w:r w:rsidR="00BF693C">
        <w:t>oga kanala i Novigradskoga mora (Privlaka, Nin, Vrsi, Ražanac, Novigrad…).</w:t>
      </w:r>
    </w:p>
    <w:p w:rsidR="00BF693C" w:rsidRDefault="003B518D" w:rsidP="00F37C12">
      <w:r>
        <w:t>Ne bi bilo uputno provoditi bilo kakove zaštitne mjere na tim područjima sve dok kiša ne ispere svu posolicu, jer u protivnom</w:t>
      </w:r>
      <w:r w:rsidR="00BF693C">
        <w:t xml:space="preserve">u </w:t>
      </w:r>
      <w:r>
        <w:t xml:space="preserve"> može doći do snažnih kemijskih reakcija i fitotoksičnosti</w:t>
      </w:r>
    </w:p>
    <w:p w:rsidR="003B518D" w:rsidRDefault="003B518D" w:rsidP="00F37C12">
      <w:r>
        <w:t>(štetnosti</w:t>
      </w:r>
      <w:r w:rsidR="00BF693C">
        <w:t xml:space="preserve"> za biljku).</w:t>
      </w:r>
    </w:p>
    <w:p w:rsidR="00BF693C" w:rsidRDefault="00BF693C" w:rsidP="00F37C12">
      <w:pPr>
        <w:rPr>
          <w:b/>
        </w:rPr>
      </w:pPr>
      <w:r>
        <w:t xml:space="preserve">Sve to nimalo nije omelo ekonomski najopasnijega štetnika masline -  </w:t>
      </w:r>
      <w:r>
        <w:rPr>
          <w:b/>
        </w:rPr>
        <w:t>maslininu muhu</w:t>
      </w:r>
    </w:p>
    <w:p w:rsidR="00943E1F" w:rsidRDefault="00424FF0" w:rsidP="00F37C12">
      <w:r>
        <w:rPr>
          <w:i/>
        </w:rPr>
        <w:t xml:space="preserve">(Bactrocera oleae) </w:t>
      </w:r>
      <w:r w:rsidR="00BF693C">
        <w:rPr>
          <w:i/>
        </w:rPr>
        <w:t xml:space="preserve">, </w:t>
      </w:r>
      <w:r w:rsidR="00BF693C">
        <w:t xml:space="preserve">koja se nakon kiše što je pala početkom ovoga tjedna (palo je širom naše županije od 10 – 35 </w:t>
      </w:r>
      <w:r w:rsidR="00FC44F5">
        <w:t>litara po četvornomu</w:t>
      </w:r>
      <w:r w:rsidR="00BF693C">
        <w:t xml:space="preserve"> metru) i nešto nižih temperatura, </w:t>
      </w:r>
      <w:r w:rsidR="00894B3E">
        <w:t xml:space="preserve"> </w:t>
      </w:r>
      <w:r>
        <w:t>lovi na svim pozicijama</w:t>
      </w:r>
      <w:r w:rsidR="005B286F">
        <w:t xml:space="preserve"> u</w:t>
      </w:r>
      <w:r w:rsidR="00BC7DB4">
        <w:t xml:space="preserve"> </w:t>
      </w:r>
      <w:r w:rsidR="00943E1F">
        <w:t xml:space="preserve">vrlo </w:t>
      </w:r>
      <w:r w:rsidR="00BF693C">
        <w:t>niskom</w:t>
      </w:r>
      <w:r w:rsidR="00BC4FF5">
        <w:t>u</w:t>
      </w:r>
      <w:r w:rsidR="00BF693C">
        <w:t xml:space="preserve"> (Tinj, Lepuri, Petrčane), srednjem</w:t>
      </w:r>
      <w:r w:rsidR="00BC4FF5">
        <w:t>u</w:t>
      </w:r>
      <w:r w:rsidR="00BF693C">
        <w:t xml:space="preserve"> (Dugi otok – Žman, Biograd n/m) i pojačanom</w:t>
      </w:r>
      <w:r w:rsidR="00BC4FF5">
        <w:t>u</w:t>
      </w:r>
      <w:r w:rsidR="00BF693C">
        <w:t xml:space="preserve"> intenzitetu (Kožino, Starigrad – Paklenica).</w:t>
      </w:r>
      <w:r w:rsidR="00BC7DB4">
        <w:t xml:space="preserve"> </w:t>
      </w:r>
    </w:p>
    <w:p w:rsidR="005B286F" w:rsidRDefault="00424FF0" w:rsidP="00F37C12">
      <w:r>
        <w:t xml:space="preserve">Stoga </w:t>
      </w:r>
      <w:r w:rsidR="005B286F">
        <w:t>podsjećamo na ranije danu preporuku</w:t>
      </w:r>
      <w:r w:rsidR="00943E1F">
        <w:t xml:space="preserve"> vezanu uz redovite obilaske maslinika, uzorkovanje i pregled plodova, te poštivanje praga štetnosti od 5%, kada se treba provesti</w:t>
      </w:r>
      <w:r w:rsidR="005B286F">
        <w:t xml:space="preserve"> </w:t>
      </w:r>
      <w:r w:rsidR="00943E1F">
        <w:t>organizirana primjena</w:t>
      </w:r>
      <w:r>
        <w:t xml:space="preserve"> „preventivne metode“ </w:t>
      </w:r>
      <w:r w:rsidR="003A52E2">
        <w:t xml:space="preserve"> uporabom </w:t>
      </w:r>
      <w:r>
        <w:t>zatrovanih mamaca</w:t>
      </w:r>
      <w:r w:rsidR="00943E1F">
        <w:t>:</w:t>
      </w:r>
    </w:p>
    <w:p w:rsidR="00AD040F" w:rsidRDefault="00424FF0" w:rsidP="00F37C12">
      <w:pPr>
        <w:rPr>
          <w:b/>
        </w:rPr>
      </w:pPr>
      <w:r w:rsidRPr="005B286F">
        <w:rPr>
          <w:b/>
        </w:rPr>
        <w:t xml:space="preserve">SUCCESS  BAIT </w:t>
      </w:r>
      <w:r w:rsidR="004B5D46">
        <w:rPr>
          <w:b/>
        </w:rPr>
        <w:t xml:space="preserve"> ili </w:t>
      </w:r>
      <w:r w:rsidR="00742B6F">
        <w:rPr>
          <w:b/>
        </w:rPr>
        <w:t xml:space="preserve"> BUMUNAL</w:t>
      </w:r>
      <w:r w:rsidR="003A52E2" w:rsidRPr="005B286F">
        <w:rPr>
          <w:b/>
        </w:rPr>
        <w:t xml:space="preserve"> </w:t>
      </w:r>
      <w:r w:rsidR="004B5D46">
        <w:rPr>
          <w:b/>
        </w:rPr>
        <w:t xml:space="preserve"> + DIMETOAT </w:t>
      </w:r>
      <w:r w:rsidR="003A52E2" w:rsidRPr="005B286F">
        <w:rPr>
          <w:b/>
        </w:rPr>
        <w:t xml:space="preserve"> ili ECO TRAP </w:t>
      </w:r>
      <w:r w:rsidR="005B286F">
        <w:rPr>
          <w:b/>
        </w:rPr>
        <w:t>VREĆICE</w:t>
      </w:r>
    </w:p>
    <w:p w:rsidR="007F0FB2" w:rsidRDefault="00EA3A7C" w:rsidP="00F37C12">
      <w:r>
        <w:t xml:space="preserve">Ako se pregledom uzorkovanih plodova utvrdi više od 10% aktivnih uboda (jaja + ličinke), tada je nužno provesti tzv. kurativnu metodu i izvršiti tretman </w:t>
      </w:r>
      <w:r w:rsidR="00C404AD">
        <w:t>„</w:t>
      </w:r>
      <w:r>
        <w:t>širom</w:t>
      </w:r>
      <w:r w:rsidR="00C404AD">
        <w:t>“</w:t>
      </w:r>
      <w:r>
        <w:t xml:space="preserve"> (tretirati</w:t>
      </w:r>
      <w:r w:rsidR="007F0FB2">
        <w:t xml:space="preserve"> cijeli nasad i cijelu krošnju) s jednim od dozvoljenih sredstava</w:t>
      </w:r>
      <w:r w:rsidR="007F0FB2">
        <w:rPr>
          <w:rFonts w:ascii="Open Sans" w:hAnsi="Open Sans"/>
          <w:color w:val="000000"/>
          <w:sz w:val="21"/>
          <w:szCs w:val="21"/>
          <w:shd w:val="clear" w:color="auto" w:fill="FFFFFF"/>
        </w:rPr>
        <w:t>te na osnovu djelatne tvari</w:t>
      </w:r>
      <w:r w:rsidR="007F0FB2">
        <w:rPr>
          <w:rStyle w:val="apple-converted-space"/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  <w:r w:rsidR="007F0FB2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deltametrina (</w:t>
      </w:r>
      <w:r w:rsidR="007F0FB2"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Decis 2,5 EC, Decis 100 EC</w:t>
      </w:r>
      <w:r w:rsidR="007F0FB2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), dimetoata (</w:t>
      </w:r>
      <w:r w:rsidR="007F0FB2"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Rogor 40, Chromogor, Calinogor, Perfekthion</w:t>
      </w:r>
      <w:r w:rsidR="007F0FB2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 ili  fosmeta (</w:t>
      </w:r>
      <w:r w:rsidR="007F0FB2"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Imidan 50 WG</w:t>
      </w:r>
      <w:r w:rsidR="007F0FB2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).</w:t>
      </w:r>
    </w:p>
    <w:p w:rsidR="00FF776D" w:rsidRPr="00EA3A7C" w:rsidRDefault="00FF776D" w:rsidP="00F37C12">
      <w:r>
        <w:t>Obzirom na ponovno povećanje temperatura zraka do kraja tjedna i duže (očekuju se temperature preko trideset stupnjeva, opasnost od ozbiljnijega napada ovoga štetnika je manja, ali vrijedi biti na oprezu i redovito obilaziti maslinike.</w:t>
      </w:r>
    </w:p>
    <w:p w:rsidR="002F222F" w:rsidRPr="00BC7DB4" w:rsidRDefault="002F222F" w:rsidP="00F37C12">
      <w:pPr>
        <w:rPr>
          <w:b/>
        </w:rPr>
      </w:pPr>
      <w:r w:rsidRPr="00BC7DB4">
        <w:rPr>
          <w:b/>
        </w:rPr>
        <w:t>Maslinare i dalje upućujemo na praćenje naših obavijesti, kada ćemo se oglasiti kod svake važne promjene.</w:t>
      </w:r>
    </w:p>
    <w:p w:rsidR="005D7A05" w:rsidRPr="005D7A05" w:rsidRDefault="005D7A05" w:rsidP="005D7A05">
      <w:pPr>
        <w:rPr>
          <w:i/>
        </w:rPr>
      </w:pPr>
      <w:r w:rsidRPr="005D7A05">
        <w:rPr>
          <w:i/>
        </w:rPr>
        <w:lastRenderedPageBreak/>
        <w:t>Podaci o registriranim SZB u RH vode se u Fitosanitarnom informacijskom sustavu (FIS) dostupnom na web adresi: http://fis.mps.hr/trazilicaszb/.</w:t>
      </w:r>
    </w:p>
    <w:p w:rsidR="00AF2A65" w:rsidRPr="00AF2A65" w:rsidRDefault="00AF2A65" w:rsidP="00AF2A65">
      <w:pPr>
        <w:rPr>
          <w:b/>
        </w:rPr>
      </w:pPr>
      <w:r w:rsidRPr="00AF2A65">
        <w:rPr>
          <w:b/>
        </w:rPr>
        <w:t>Provedbom zaštitnih mjera nužno se pridržavati uputa proizvođača rabljenog sredstava za zaštitu bilja!</w:t>
      </w:r>
    </w:p>
    <w:p w:rsidR="005D7A05" w:rsidRDefault="00AF2A65" w:rsidP="00AF2A65">
      <w:pPr>
        <w:rPr>
          <w:b/>
        </w:rPr>
      </w:pPr>
      <w:r w:rsidRPr="00AF2A65">
        <w:rPr>
          <w:b/>
        </w:rPr>
        <w:t>Upozoravamo na urednu popunu evidencijske liste rabljenih pripravaka, kao i na njihovo prikladno zbrinjavanje nakon uporabe!</w:t>
      </w:r>
    </w:p>
    <w:p w:rsidR="00D07773" w:rsidRDefault="00D07773" w:rsidP="00D07773">
      <w:pPr>
        <w:rPr>
          <w:b/>
        </w:rPr>
      </w:pPr>
      <w:r w:rsidRPr="00912ED1">
        <w:rPr>
          <w:b/>
        </w:rPr>
        <w:t>Podsjećamo na zakonsku obvezu pregleda uređaja za primjenu pesticida (prskalice, atomizeri)</w:t>
      </w:r>
      <w:r>
        <w:rPr>
          <w:b/>
        </w:rPr>
        <w:t>, jer</w:t>
      </w:r>
      <w:r w:rsidRPr="00912ED1">
        <w:rPr>
          <w:b/>
        </w:rPr>
        <w:t xml:space="preserve"> svi uređaji za primjenu pesticida do 26.11.2016. moraju biti barem jednom pregledani.</w:t>
      </w:r>
    </w:p>
    <w:p w:rsidR="005378F7" w:rsidRDefault="00D07773" w:rsidP="00AF2A65">
      <w:pPr>
        <w:rPr>
          <w:b/>
        </w:rPr>
      </w:pPr>
      <w:r>
        <w:rPr>
          <w:rStyle w:val="Naglaeno"/>
          <w:rFonts w:ascii="Open Sans" w:hAnsi="Open Sans"/>
          <w:color w:val="000000"/>
          <w:sz w:val="21"/>
          <w:szCs w:val="21"/>
        </w:rPr>
        <w:t>Od pregleda su izuzete sve ručne prskalice, leđne prskalice na mehanički, baterijski i motorni pogon i leđni raspršivači na motorni pogon.</w:t>
      </w:r>
    </w:p>
    <w:p w:rsidR="00AF2A65" w:rsidRDefault="0015605F" w:rsidP="00AF2A65">
      <w:pPr>
        <w:rPr>
          <w:b/>
        </w:rPr>
      </w:pPr>
      <w:r>
        <w:rPr>
          <w:rStyle w:val="Istaknuto"/>
          <w:rFonts w:ascii="Arial" w:hAnsi="Arial" w:cs="Arial"/>
          <w:color w:val="000000"/>
          <w:sz w:val="21"/>
          <w:szCs w:val="21"/>
          <w:shd w:val="clear" w:color="auto" w:fill="FFFFFF"/>
        </w:rPr>
        <w:t>Skupljanje ambalažnog otpada SZB provest će se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 w:rsidR="006A44FC">
        <w:rPr>
          <w:rStyle w:val="Naglaeno"/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31.08.2016</w:t>
      </w:r>
      <w:r>
        <w:rPr>
          <w:rStyle w:val="Istaknuto"/>
          <w:rFonts w:ascii="Arial" w:hAnsi="Arial" w:cs="Arial"/>
          <w:color w:val="000000"/>
          <w:sz w:val="21"/>
          <w:szCs w:val="21"/>
          <w:shd w:val="clear" w:color="auto" w:fill="FFFFFF"/>
        </w:rPr>
        <w:t>. u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Style w:val="Istaknuto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Nadinskom blatu</w:t>
      </w:r>
      <w:r>
        <w:rPr>
          <w:rStyle w:val="Istaknuto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 vremenu od 08:00 -10:00 </w:t>
      </w:r>
      <w:r w:rsidR="00691A24">
        <w:rPr>
          <w:rStyle w:val="Istaknuto"/>
          <w:rFonts w:ascii="Arial" w:hAnsi="Arial" w:cs="Arial"/>
          <w:color w:val="000000"/>
          <w:sz w:val="21"/>
          <w:szCs w:val="21"/>
          <w:shd w:val="clear" w:color="auto" w:fill="FFFFFF"/>
        </w:rPr>
        <w:t>sati</w:t>
      </w:r>
    </w:p>
    <w:p w:rsidR="00AF2A65" w:rsidRDefault="00AF2A65" w:rsidP="00AF2A65">
      <w:pPr>
        <w:rPr>
          <w:b/>
        </w:rPr>
      </w:pPr>
    </w:p>
    <w:p w:rsidR="00AF2A65" w:rsidRDefault="00AF2A65" w:rsidP="00AF2A65">
      <w:pPr>
        <w:rPr>
          <w:b/>
        </w:rPr>
      </w:pPr>
    </w:p>
    <w:p w:rsidR="00AF2A65" w:rsidRPr="00AF2A65" w:rsidRDefault="00AF2A65" w:rsidP="00AF2A65">
      <w:pPr>
        <w:jc w:val="right"/>
        <w:rPr>
          <w:i/>
        </w:rPr>
      </w:pPr>
      <w:r w:rsidRPr="00AF2A65">
        <w:rPr>
          <w:i/>
        </w:rPr>
        <w:t>Ivan Šimičević,dipl.ing.agr.</w:t>
      </w:r>
      <w:r w:rsidRPr="00AF2A65">
        <w:rPr>
          <w:i/>
        </w:rPr>
        <w:tab/>
        <w:t>E – mail: Ivan.Simicevic@savjetodavna.hr</w:t>
      </w:r>
    </w:p>
    <w:sectPr w:rsidR="00AF2A65" w:rsidRPr="00AF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12"/>
    <w:rsid w:val="00004128"/>
    <w:rsid w:val="00062350"/>
    <w:rsid w:val="000B783C"/>
    <w:rsid w:val="000D1792"/>
    <w:rsid w:val="00104B50"/>
    <w:rsid w:val="00125280"/>
    <w:rsid w:val="0015605F"/>
    <w:rsid w:val="00172BC9"/>
    <w:rsid w:val="001E6D34"/>
    <w:rsid w:val="002460A0"/>
    <w:rsid w:val="002F222F"/>
    <w:rsid w:val="00324274"/>
    <w:rsid w:val="0033377C"/>
    <w:rsid w:val="00356AA1"/>
    <w:rsid w:val="003812E1"/>
    <w:rsid w:val="003970B2"/>
    <w:rsid w:val="003A52E2"/>
    <w:rsid w:val="003B518D"/>
    <w:rsid w:val="003C2DFF"/>
    <w:rsid w:val="004232AF"/>
    <w:rsid w:val="00424FF0"/>
    <w:rsid w:val="00452B96"/>
    <w:rsid w:val="004B5D46"/>
    <w:rsid w:val="005378F7"/>
    <w:rsid w:val="005B286F"/>
    <w:rsid w:val="005B3B10"/>
    <w:rsid w:val="005D23F3"/>
    <w:rsid w:val="005D7A05"/>
    <w:rsid w:val="00603B98"/>
    <w:rsid w:val="00642E92"/>
    <w:rsid w:val="0066565F"/>
    <w:rsid w:val="00691A24"/>
    <w:rsid w:val="006A44FC"/>
    <w:rsid w:val="006C67C0"/>
    <w:rsid w:val="006D75FC"/>
    <w:rsid w:val="006F2CED"/>
    <w:rsid w:val="00742B6F"/>
    <w:rsid w:val="007F0FB2"/>
    <w:rsid w:val="008135F5"/>
    <w:rsid w:val="00825C6C"/>
    <w:rsid w:val="00841648"/>
    <w:rsid w:val="00855341"/>
    <w:rsid w:val="00894B3E"/>
    <w:rsid w:val="008E1ABC"/>
    <w:rsid w:val="008F0FA9"/>
    <w:rsid w:val="00942B1F"/>
    <w:rsid w:val="00943E1F"/>
    <w:rsid w:val="00946E63"/>
    <w:rsid w:val="0095697C"/>
    <w:rsid w:val="00AD040F"/>
    <w:rsid w:val="00AD531D"/>
    <w:rsid w:val="00AD7A2A"/>
    <w:rsid w:val="00AF2A65"/>
    <w:rsid w:val="00B562D9"/>
    <w:rsid w:val="00BC4FF5"/>
    <w:rsid w:val="00BC7DB4"/>
    <w:rsid w:val="00BF693C"/>
    <w:rsid w:val="00C03450"/>
    <w:rsid w:val="00C117F9"/>
    <w:rsid w:val="00C404AD"/>
    <w:rsid w:val="00C91575"/>
    <w:rsid w:val="00C92289"/>
    <w:rsid w:val="00CC517C"/>
    <w:rsid w:val="00CC5668"/>
    <w:rsid w:val="00D07773"/>
    <w:rsid w:val="00D741DD"/>
    <w:rsid w:val="00D7459B"/>
    <w:rsid w:val="00D83F3C"/>
    <w:rsid w:val="00DA0B30"/>
    <w:rsid w:val="00E14095"/>
    <w:rsid w:val="00E24B9B"/>
    <w:rsid w:val="00EA3A7C"/>
    <w:rsid w:val="00F15A98"/>
    <w:rsid w:val="00F37C12"/>
    <w:rsid w:val="00F474A5"/>
    <w:rsid w:val="00F65AEF"/>
    <w:rsid w:val="00FC44F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F1121-71C9-4230-80DF-CD663A0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5605F"/>
    <w:rPr>
      <w:i/>
      <w:iCs/>
    </w:rPr>
  </w:style>
  <w:style w:type="character" w:customStyle="1" w:styleId="apple-converted-space">
    <w:name w:val="apple-converted-space"/>
    <w:basedOn w:val="Zadanifontodlomka"/>
    <w:rsid w:val="0015605F"/>
  </w:style>
  <w:style w:type="character" w:styleId="Naglaeno">
    <w:name w:val="Strong"/>
    <w:basedOn w:val="Zadanifontodlomka"/>
    <w:uiPriority w:val="22"/>
    <w:qFormat/>
    <w:rsid w:val="0015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</cp:lastModifiedBy>
  <cp:revision>2</cp:revision>
  <dcterms:created xsi:type="dcterms:W3CDTF">2016-08-26T09:01:00Z</dcterms:created>
  <dcterms:modified xsi:type="dcterms:W3CDTF">2016-08-26T09:01:00Z</dcterms:modified>
</cp:coreProperties>
</file>