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D1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  <w:r w:rsidRPr="008246D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  <w:t>Izvještavanje o provedbi programa/projekata</w:t>
      </w:r>
    </w:p>
    <w:p w:rsidR="00C359D1" w:rsidRPr="008246D5" w:rsidRDefault="00C359D1" w:rsidP="008246D5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hr-HR"/>
        </w:rPr>
      </w:pPr>
    </w:p>
    <w:p w:rsidR="000863C0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Davatelj</w:t>
      </w:r>
      <w:r w:rsidR="000863C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financijskih sredstava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određuje učestalost izvještavanja, koja mogu biti tromjesečna, polugodišnja, godišnja ili uključivati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amo završni izvještaj. Prilikom 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utvrđivanja učestalosti izvještavanja potrebno je uzeti u obzir kriterij proporcionalnosti u odnosu na vrijednost natječaja i visinu dodijeljenih financijskih sredstava.</w:t>
      </w:r>
    </w:p>
    <w:p w:rsidR="000863C0" w:rsidRDefault="000863C0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0863C0" w:rsidRPr="008246D5" w:rsidRDefault="000863C0" w:rsidP="00086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 tablici koja slijedi nalazi se prijedlog vrsta izvještaja koji se mogu tražiti i rokovi za njihovu </w:t>
      </w:r>
    </w:p>
    <w:p w:rsidR="000863C0" w:rsidRPr="008246D5" w:rsidRDefault="000863C0" w:rsidP="00086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dostavu od strane korisnika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(ovisno o modelu isplate iz članak 3. Ugovora i Zahtjevu za isplatu sredstava uz koji se prilaže izvještaj).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:rsidR="000863C0" w:rsidRDefault="000863C0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0863C0" w:rsidRDefault="000863C0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0863C0" w:rsidTr="000863C0">
        <w:tc>
          <w:tcPr>
            <w:tcW w:w="2830" w:type="dxa"/>
          </w:tcPr>
          <w:p w:rsidR="000863C0" w:rsidRP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0863C0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VRSTA IZVJEŠTAJA</w:t>
            </w:r>
          </w:p>
        </w:tc>
        <w:tc>
          <w:tcPr>
            <w:tcW w:w="3119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ROK ZA DOSTAVU</w:t>
            </w:r>
          </w:p>
        </w:tc>
        <w:tc>
          <w:tcPr>
            <w:tcW w:w="2977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ROK ZA ODOBRENJE</w:t>
            </w:r>
          </w:p>
        </w:tc>
      </w:tr>
      <w:tr w:rsidR="000863C0" w:rsidTr="000863C0">
        <w:tc>
          <w:tcPr>
            <w:tcW w:w="2830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Tromjesečni izvještaj</w:t>
            </w:r>
          </w:p>
        </w:tc>
        <w:tc>
          <w:tcPr>
            <w:tcW w:w="3119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15 dana po isteku izvještajnog razdoblja</w:t>
            </w:r>
          </w:p>
        </w:tc>
        <w:tc>
          <w:tcPr>
            <w:tcW w:w="2977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2 tjedna</w:t>
            </w:r>
          </w:p>
        </w:tc>
      </w:tr>
      <w:tr w:rsidR="000863C0" w:rsidTr="000863C0">
        <w:tc>
          <w:tcPr>
            <w:tcW w:w="2830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Polugodišnji izvještaj</w:t>
            </w:r>
          </w:p>
        </w:tc>
        <w:tc>
          <w:tcPr>
            <w:tcW w:w="3119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Mjesec dana po isteku izvještajnog razdoblja</w:t>
            </w:r>
          </w:p>
        </w:tc>
        <w:tc>
          <w:tcPr>
            <w:tcW w:w="2977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Mjesec dana</w:t>
            </w:r>
          </w:p>
        </w:tc>
      </w:tr>
      <w:tr w:rsidR="000863C0" w:rsidTr="000863C0">
        <w:tc>
          <w:tcPr>
            <w:tcW w:w="2830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Godišnji izvještaj</w:t>
            </w:r>
          </w:p>
        </w:tc>
        <w:tc>
          <w:tcPr>
            <w:tcW w:w="3119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Mjesec dana po isteku izvještajnog razdoblja</w:t>
            </w:r>
          </w:p>
        </w:tc>
        <w:tc>
          <w:tcPr>
            <w:tcW w:w="2977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Mjesec dana</w:t>
            </w:r>
          </w:p>
        </w:tc>
      </w:tr>
      <w:tr w:rsidR="000863C0" w:rsidTr="000863C0">
        <w:tc>
          <w:tcPr>
            <w:tcW w:w="2830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Završni izvještaj</w:t>
            </w:r>
          </w:p>
        </w:tc>
        <w:tc>
          <w:tcPr>
            <w:tcW w:w="3119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Tri mjeseca po isteku izvještajnog razdoblja</w:t>
            </w:r>
          </w:p>
        </w:tc>
        <w:tc>
          <w:tcPr>
            <w:tcW w:w="2977" w:type="dxa"/>
          </w:tcPr>
          <w:p w:rsidR="000863C0" w:rsidRDefault="000863C0" w:rsidP="008246D5">
            <w:pP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hr-HR"/>
              </w:rPr>
              <w:t>Tri mjeseca</w:t>
            </w:r>
          </w:p>
        </w:tc>
      </w:tr>
    </w:tbl>
    <w:p w:rsidR="000863C0" w:rsidRDefault="000863C0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Default="00C359D1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P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</w:pPr>
      <w:r w:rsidRPr="00C359D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hr-HR"/>
        </w:rPr>
        <w:t>Obrasci:</w:t>
      </w: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Izvještaji o provedbi programa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/projekta sastoje se od:</w:t>
      </w:r>
    </w:p>
    <w:p w:rsidR="00C359D1" w:rsidRDefault="00C359D1" w:rsidP="00C359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obrasca opisnog izvještaja projekta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</w:t>
      </w:r>
    </w:p>
    <w:p w:rsidR="00C359D1" w:rsidRDefault="00C359D1" w:rsidP="00C359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obrasca financijskog izvještaja projekta</w:t>
      </w:r>
    </w:p>
    <w:p w:rsidR="00C359D1" w:rsidRPr="00C359D1" w:rsidRDefault="00C359D1" w:rsidP="00C359D1">
      <w:pPr>
        <w:pStyle w:val="Odlomakpopisa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Ovisno o Modelu plaćanja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kori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snik dostavlja i Zahtjev za isplatu sredstava.</w:t>
      </w: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Kontakti i adrese za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dostavu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izvještaja:</w:t>
      </w:r>
    </w:p>
    <w:p w:rsidR="00C359D1" w:rsidRDefault="00C359D1" w:rsidP="00C359D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C359D1" w:rsidRDefault="00C359D1" w:rsidP="00C359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023/369-387</w:t>
      </w:r>
    </w:p>
    <w:p w:rsidR="00C359D1" w:rsidRDefault="00C359D1" w:rsidP="00C359D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Općina Starigrad, Trg Tome Marasovića 1, 23244 Starigrad-Paklenica</w:t>
      </w:r>
    </w:p>
    <w:p w:rsidR="00C359D1" w:rsidRDefault="00C359D1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:rsidR="00BF2580" w:rsidRDefault="00BF2580" w:rsidP="00BF2580">
      <w:pPr>
        <w:pStyle w:val="t-9-8"/>
      </w:pPr>
      <w:r>
        <w:t>U skladu s propisima o financijskom poslovanju i računovodstvu neprofitnih organizacija, korisnik financiranja je dužan dostaviti davatelju financijskih sredstava sve potrebne podatke o provođenju programa ili projekta na obrascu opisnog izvještaja i financijskog izvještaja provedbe programa ili projekta, koji je jedinstven za cijeli natječaj ili programska područja u okviru jednog natječaja.</w:t>
      </w:r>
    </w:p>
    <w:p w:rsidR="00BF2580" w:rsidRDefault="00BF2580" w:rsidP="00BF2580">
      <w:pPr>
        <w:pStyle w:val="t-9-8"/>
      </w:pPr>
      <w:r>
        <w:t>Obrazac opisnog izvještaja provedbe projekta treba sadržavati puni opis provođenja programa ili projekta za obuhvaćeno razdoblje.</w:t>
      </w:r>
    </w:p>
    <w:p w:rsidR="00BF2580" w:rsidRDefault="00BF2580" w:rsidP="00BF2580">
      <w:pPr>
        <w:pStyle w:val="t-9-8"/>
      </w:pPr>
      <w:r>
        <w:t xml:space="preserve"> Obrazac financijskog izvještaja obuhvaća popis svih prihoda i izravnih i neizravnih troškova koji su nastali tijekom i u svrhu provedbe projekta.</w:t>
      </w:r>
    </w:p>
    <w:p w:rsidR="008246D5" w:rsidRPr="008246D5" w:rsidRDefault="00BF2580" w:rsidP="00C359D1">
      <w:pPr>
        <w:pStyle w:val="t-9-8"/>
      </w:pPr>
      <w:r>
        <w:lastRenderedPageBreak/>
        <w:t>Uz financijski izvještaj korisnik financiranja dostavlja preslike odgovarajuće dokumentacije kojima se pravdaju troškovi te popis konačnih izvora financiranja programa ili projekta i opis svih odstupanja u izvorima financiranja u odnosu na prijedlog koji je odobren.</w:t>
      </w:r>
      <w:bookmarkStart w:id="0" w:name="_GoBack"/>
      <w:bookmarkEnd w:id="0"/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Opisne i financijske izvještaje korisnik dostavlja davatelju financijskih sredstava pisanim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putem (poštom, faxom ili elektroničkom poštom), u roku k</w:t>
      </w:r>
      <w:r w:rsidR="00BF258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oji je određen (u tablici).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Davatelj pregledava izvještaje i ukoliko nema potrebe za pojašnjenjima i dodatnim </w:t>
      </w:r>
    </w:p>
    <w:p w:rsidR="008246D5" w:rsidRPr="008246D5" w:rsidRDefault="00BF2580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informacijama, odobrava ih.</w:t>
      </w:r>
      <w:r w:rsidR="008246D5"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Ukoliko postoji potreba za pojašnjenjima, davatelj financijskih sredstava dostavlja korisniku komentare na opisni i/ili financijski izvještaj, a uz komentare se određuje i rok korisniku za ispravak izvještaja.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Komentari mogu biti vezani uz provedbu aktivnosti, postizanje pokazatelja, rezultata i ciljeva,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uz troškove i prikaz troškova koji su nastali i koji su ostvareni tijekom i u svrhu provedbe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programa ili projekta i slično.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Korisnik je davatelju financijskih sredstava dužan dostaviti ispravljenu verziju izvještaja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pisanim putem u zadanom roku. Ispravljeni izvještaj zatim se pregledava i, ukoliko nema </w:t>
      </w:r>
    </w:p>
    <w:p w:rsidR="008246D5" w:rsidRPr="008246D5" w:rsidRDefault="008246D5" w:rsidP="008246D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daljnjih komentara, odob</w:t>
      </w:r>
      <w:r w:rsidR="00BF258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rava, te se o tome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obavještava korisnika</w:t>
      </w:r>
      <w:r w:rsidR="00BF258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</w:t>
      </w:r>
      <w:r w:rsidRPr="008246D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(poštom, faxom ili elektroničkom poštom). Tijekom ovog procesa, bitno je da davatelj financijskih sredstava i korisnik surađuju i razmjenjuju informacije imajući u vidu postizanje ciljeva programa ili projekta i namjensko korištenje sredstava. </w:t>
      </w:r>
    </w:p>
    <w:sectPr w:rsidR="008246D5" w:rsidRPr="0082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1166E"/>
    <w:multiLevelType w:val="hybridMultilevel"/>
    <w:tmpl w:val="39F274C0"/>
    <w:lvl w:ilvl="0" w:tplc="5B1A4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D5"/>
    <w:rsid w:val="000863C0"/>
    <w:rsid w:val="0032435A"/>
    <w:rsid w:val="00487060"/>
    <w:rsid w:val="008246D5"/>
    <w:rsid w:val="00BF2580"/>
    <w:rsid w:val="00C359D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9E81"/>
  <w15:chartTrackingRefBased/>
  <w15:docId w15:val="{48760CCD-BAB7-47B6-BC1D-7DE537B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6D5"/>
    <w:pPr>
      <w:ind w:left="720"/>
      <w:contextualSpacing/>
    </w:pPr>
  </w:style>
  <w:style w:type="table" w:styleId="Reetkatablice">
    <w:name w:val="Table Grid"/>
    <w:basedOn w:val="Obinatablica"/>
    <w:uiPriority w:val="39"/>
    <w:rsid w:val="0008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2017-03-23T12:01:00Z</dcterms:created>
  <dcterms:modified xsi:type="dcterms:W3CDTF">2017-03-23T12:38:00Z</dcterms:modified>
</cp:coreProperties>
</file>