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 wp14:anchorId="27D959D3" wp14:editId="5857C52C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REPUBLIKA  HRVATSKA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ZADARSKA ŽUPANIJA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 OPĆINA  STARIGRAD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92141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41">
        <w:rPr>
          <w:rFonts w:ascii="Times New Roman" w:hAnsi="Times New Roman" w:cs="Times New Roman"/>
          <w:b/>
          <w:sz w:val="24"/>
          <w:szCs w:val="24"/>
        </w:rPr>
        <w:t>PRIOPĆENJE ZA JAVNOST</w:t>
      </w:r>
    </w:p>
    <w:p w:rsidR="00092141" w:rsidRP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Stipendije u akademskoj godini 2016./2017.</w:t>
      </w:r>
    </w:p>
    <w:p w:rsidR="00092141" w:rsidRDefault="00092141"/>
    <w:p w:rsidR="00883821" w:rsidRDefault="00883821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883821">
        <w:rPr>
          <w:rFonts w:ascii="Times New Roman" w:hAnsi="Times New Roman" w:cs="Times New Roman"/>
          <w:sz w:val="24"/>
          <w:szCs w:val="24"/>
        </w:rPr>
        <w:t xml:space="preserve">Stipendije i drugi oblici potpore dodjeljuju se s namjerom pružanja novčane nagrade za podmirenje troškova vezanih uz školovanje i studiranje, čime se potiče, motivira i omogućuje što većem broju stipendista i stipendistica uspješno stjecanje akademskog obrazovanja, a u korist razvoja Općine Starigrad. </w:t>
      </w:r>
    </w:p>
    <w:p w:rsidR="00B63093" w:rsidRPr="006A197A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Općina Starigrad je raspisala Natječaj za dodjelu stipendija studentima u akademskoj godini 2016./2017. 24. listopada 2016. godine i natječaj je bio otvoren do 15. studenoga 2016. godine. Mjesečni iznos stipendije iznosi 500,00 kn i isplaćuje se u deset mjesečnih rata za razdoblje od listopada 2016. do srpnja 2017. godine. </w:t>
      </w:r>
    </w:p>
    <w:p w:rsidR="00B63093" w:rsidRPr="006A197A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U akademskoj godini 2016./2017. pravo na stipendiju Općine Starigrad ostvarilo je 22 studenata i to pet </w:t>
      </w:r>
      <w:r w:rsidR="004629AA" w:rsidRPr="006A197A">
        <w:rPr>
          <w:rFonts w:ascii="Times New Roman" w:hAnsi="Times New Roman" w:cs="Times New Roman"/>
          <w:sz w:val="24"/>
          <w:szCs w:val="24"/>
        </w:rPr>
        <w:t>studenata 1. godine, šest studenata 2. godine, troje</w:t>
      </w:r>
      <w:r w:rsidRPr="006A197A">
        <w:rPr>
          <w:rFonts w:ascii="Times New Roman" w:hAnsi="Times New Roman" w:cs="Times New Roman"/>
          <w:sz w:val="24"/>
          <w:szCs w:val="24"/>
        </w:rPr>
        <w:t xml:space="preserve"> studen</w:t>
      </w:r>
      <w:r w:rsidR="004629AA" w:rsidRPr="006A197A">
        <w:rPr>
          <w:rFonts w:ascii="Times New Roman" w:hAnsi="Times New Roman" w:cs="Times New Roman"/>
          <w:sz w:val="24"/>
          <w:szCs w:val="24"/>
        </w:rPr>
        <w:t>ta 3. godine, četvero studenata 4. godine i četvero</w:t>
      </w:r>
      <w:r w:rsidRPr="006A197A">
        <w:rPr>
          <w:rFonts w:ascii="Times New Roman" w:hAnsi="Times New Roman" w:cs="Times New Roman"/>
          <w:sz w:val="24"/>
          <w:szCs w:val="24"/>
        </w:rPr>
        <w:t xml:space="preserve"> studenata 5. godine. </w:t>
      </w:r>
    </w:p>
    <w:p w:rsidR="006A197A" w:rsidRDefault="004629AA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Općina Starigrad započela je sa stipendiranjem studenata u akademskoj godini 2006./2007. </w:t>
      </w:r>
      <w:r w:rsidR="006A197A">
        <w:rPr>
          <w:rFonts w:ascii="Times New Roman" w:hAnsi="Times New Roman" w:cs="Times New Roman"/>
          <w:sz w:val="24"/>
          <w:szCs w:val="24"/>
        </w:rPr>
        <w:t xml:space="preserve">Od početka stipendiranja pa sve do danas, uključujući i </w:t>
      </w:r>
      <w:r w:rsidR="00883821">
        <w:rPr>
          <w:rFonts w:ascii="Times New Roman" w:hAnsi="Times New Roman" w:cs="Times New Roman"/>
          <w:sz w:val="24"/>
          <w:szCs w:val="24"/>
        </w:rPr>
        <w:t>akademsku</w:t>
      </w:r>
      <w:r w:rsidR="006A197A">
        <w:rPr>
          <w:rFonts w:ascii="Times New Roman" w:hAnsi="Times New Roman" w:cs="Times New Roman"/>
          <w:sz w:val="24"/>
          <w:szCs w:val="24"/>
        </w:rPr>
        <w:t xml:space="preserve"> godinu 2016./2017. sveukupno je stipendirano </w:t>
      </w:r>
      <w:r w:rsidR="00883821">
        <w:rPr>
          <w:rFonts w:ascii="Times New Roman" w:hAnsi="Times New Roman" w:cs="Times New Roman"/>
          <w:sz w:val="24"/>
          <w:szCs w:val="24"/>
        </w:rPr>
        <w:t xml:space="preserve">72 studenata sa područja Općine Starigrad. </w:t>
      </w:r>
    </w:p>
    <w:p w:rsidR="00092141" w:rsidRDefault="00092141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141" w:rsidRDefault="0093184C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Starigrad</w:t>
      </w:r>
      <w:bookmarkStart w:id="0" w:name="_GoBack"/>
      <w:bookmarkEnd w:id="0"/>
      <w:r w:rsidR="00092141">
        <w:rPr>
          <w:rFonts w:ascii="Times New Roman" w:hAnsi="Times New Roman" w:cs="Times New Roman"/>
          <w:sz w:val="24"/>
          <w:szCs w:val="24"/>
        </w:rPr>
        <w:t xml:space="preserve">, 16. prosinca 2016. godine </w:t>
      </w:r>
    </w:p>
    <w:p w:rsidR="006A197A" w:rsidRDefault="006A197A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93" w:rsidRDefault="00092141" w:rsidP="00092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Općinski načelnik </w:t>
      </w:r>
    </w:p>
    <w:p w:rsidR="00092141" w:rsidRPr="006A197A" w:rsidRDefault="00092141" w:rsidP="000921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Krste Ramić, dipl.oec. v.r.</w:t>
      </w:r>
    </w:p>
    <w:sectPr w:rsidR="00092141" w:rsidRPr="006A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93"/>
    <w:rsid w:val="00092141"/>
    <w:rsid w:val="004629AA"/>
    <w:rsid w:val="006A197A"/>
    <w:rsid w:val="00883821"/>
    <w:rsid w:val="0093184C"/>
    <w:rsid w:val="00B63093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71E9"/>
  <w15:chartTrackingRefBased/>
  <w15:docId w15:val="{F3B38D70-93C0-4A2D-9FC3-7BE3551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09214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09214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ezproreda">
    <w:name w:val="No Spacing"/>
    <w:uiPriority w:val="1"/>
    <w:qFormat/>
    <w:rsid w:val="00092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dcterms:created xsi:type="dcterms:W3CDTF">2016-12-16T11:23:00Z</dcterms:created>
  <dcterms:modified xsi:type="dcterms:W3CDTF">2016-12-16T11:23:00Z</dcterms:modified>
</cp:coreProperties>
</file>