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43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6"/>
        <w:gridCol w:w="5267"/>
      </w:tblGrid>
      <w:tr w:rsidR="00682C78" w:rsidTr="009B0CCF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2C78" w:rsidRPr="00682C78" w:rsidRDefault="00682C78" w:rsidP="00682C78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  <w:t>OBRAZAC</w:t>
            </w:r>
          </w:p>
          <w:p w:rsidR="00682C78" w:rsidRPr="00682C78" w:rsidRDefault="00682C78" w:rsidP="00682C78">
            <w:pPr>
              <w:pStyle w:val="Tijeloteksta"/>
              <w:jc w:val="center"/>
              <w:rPr>
                <w:rFonts w:ascii="Century Gothic" w:eastAsia="Simsun (Founder Extended)" w:hAnsi="Century Gothic" w:cs="Times New Roman"/>
                <w:b w:val="0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lang w:eastAsia="zh-CN"/>
              </w:rPr>
              <w:t>IZVJEŠĆA O PROVEDENOM SAVJETOVANJU SA JAVNOŠĆU</w:t>
            </w:r>
          </w:p>
        </w:tc>
      </w:tr>
      <w:tr w:rsidR="00682C78" w:rsidTr="002C7EC6">
        <w:trPr>
          <w:trHeight w:val="610"/>
        </w:trPr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Naslov dokumenta 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Nacrt </w:t>
            </w:r>
            <w:r w:rsidR="008217A7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prijedloga </w:t>
            </w:r>
            <w:r w:rsidR="00A14EEF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Programa </w:t>
            </w:r>
            <w:r w:rsidR="00957F45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javnih potreba u kulturi u 2019. godini</w:t>
            </w:r>
          </w:p>
        </w:tc>
      </w:tr>
      <w:tr w:rsidR="00682C78" w:rsidTr="002C7EC6">
        <w:trPr>
          <w:trHeight w:val="60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9E7E71" w:rsidRDefault="009E7E71" w:rsidP="002C7EC6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Naziva tijela nadležnog za izradu nacrta/</w:t>
            </w:r>
          </w:p>
          <w:p w:rsidR="00682C78" w:rsidRDefault="009E7E71" w:rsidP="002C7EC6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provedbu savjetovanja</w:t>
            </w:r>
          </w:p>
          <w:p w:rsidR="002C7EC6" w:rsidRDefault="002C7EC6" w:rsidP="00001D6F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001D6F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Jedinstveni upravni odjel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Razlozi i ciljevi donošenja akta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45" w:rsidRPr="00957F45" w:rsidRDefault="00957F45" w:rsidP="00957F4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 w:rsidRPr="00957F45">
              <w:rPr>
                <w:rFonts w:ascii="Times New Roman" w:hAnsi="Times New Roman"/>
              </w:rPr>
              <w:t xml:space="preserve">Donošenje programa javnih potreba u kulturi propisano je Zakonom o financiranju javnih potreba u kulturi („Narodne novine“ 47/90, 27/93 i 38/09).  Programom se obuhvaćaju svi oblici poticanja i promicanja kulture, kulturne djelatnosti, poslova i manifestacija u kulturi što pridonose razvitku i unaprjeđenju svekolikog kulturnog života na području Općine Starigrad. </w:t>
            </w:r>
          </w:p>
          <w:p w:rsidR="007B1E31" w:rsidRPr="00957F45" w:rsidRDefault="00957F45" w:rsidP="00957F45">
            <w:pPr>
              <w:spacing w:before="100" w:beforeAutospacing="1" w:after="100" w:afterAutospacing="1"/>
              <w:jc w:val="both"/>
            </w:pPr>
            <w:r w:rsidRPr="00957F45">
              <w:rPr>
                <w:rFonts w:ascii="Times New Roman" w:hAnsi="Times New Roman"/>
              </w:rPr>
              <w:t xml:space="preserve">Najvažnija područja djelovanja u kulturi su na području književne i književno-nakladničke djelatnosti, glazbene i glazbeno-scenske djelatnosti, djelatnosti kulturno-informativnog centra, književničke djelatnosti, kulturno-umjetničkog amaterizma, te značajne manifestacije i programi u cilju promidžbe Općine Starigrad. Za ostvarivanje javnih potreba u kulturi osiguravaju se financijska sredstva iz Proračuna Općine </w:t>
            </w:r>
            <w:proofErr w:type="spellStart"/>
            <w:r w:rsidRPr="00957F45">
              <w:rPr>
                <w:rFonts w:ascii="Times New Roman" w:hAnsi="Times New Roman"/>
              </w:rPr>
              <w:t>Starigradu</w:t>
            </w:r>
            <w:proofErr w:type="spellEnd"/>
            <w:r w:rsidRPr="00957F45">
              <w:rPr>
                <w:rFonts w:ascii="Times New Roman" w:hAnsi="Times New Roman"/>
              </w:rPr>
              <w:t xml:space="preserve"> skladu s Zakonom o financiranju javnih potreba u kulturi</w:t>
            </w:r>
            <w:r>
              <w:t xml:space="preserve">.  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Objava dokumenata za savjetovanje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C6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– Poveznic</w:t>
            </w:r>
            <w:r w:rsidR="00A974E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: </w:t>
            </w:r>
          </w:p>
          <w:p w:rsidR="00F60607" w:rsidRPr="00A974E9" w:rsidRDefault="0015644C" w:rsidP="00682C78">
            <w:pPr>
              <w:pStyle w:val="Tijeloteksta"/>
              <w:spacing w:before="120" w:after="120"/>
            </w:pPr>
            <w:hyperlink r:id="rId6" w:history="1">
              <w:r w:rsidR="004039EE" w:rsidRPr="00F60607">
                <w:rPr>
                  <w:rStyle w:val="Hiperveza"/>
                  <w:rFonts w:ascii="Times New Roman" w:eastAsia="Simsun (Founder Extended)" w:hAnsi="Times New Roman" w:cs="Times New Roman"/>
                  <w:b w:val="0"/>
                  <w:sz w:val="22"/>
                  <w:szCs w:val="22"/>
                  <w:lang w:eastAsia="zh-CN"/>
                </w:rPr>
                <w:t>http://www.opcina-starigrad.hr/e-savjetovanje/</w:t>
              </w:r>
            </w:hyperlink>
          </w:p>
        </w:tc>
      </w:tr>
      <w:tr w:rsidR="00682C78" w:rsidTr="009B0CCF">
        <w:trPr>
          <w:trHeight w:val="52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Razdoblje provedbe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Od </w:t>
            </w:r>
            <w:r w:rsidR="00C073F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13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C073F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studenog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do 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</w:t>
            </w:r>
            <w:r w:rsidR="00C073F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7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studenog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8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godine </w:t>
            </w:r>
          </w:p>
          <w:p w:rsidR="002C7EC6" w:rsidRPr="00FE7456" w:rsidRDefault="00E534B1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(u trajanju od </w:t>
            </w:r>
            <w:r w:rsidR="00C073F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15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dana)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osnovnih pokazatelja uključenosti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C4" w:rsidRDefault="001E7DC4" w:rsidP="001E7DC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Pristiglo je jedno očitovanje: 1 dionik-udruga</w:t>
            </w:r>
          </w:p>
          <w:p w:rsidR="001B3C1A" w:rsidRDefault="001E7DC4" w:rsidP="001E7DC4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-od toga</w:t>
            </w:r>
            <w:r w:rsidR="001B3C1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:</w:t>
            </w:r>
          </w:p>
          <w:p w:rsidR="009E3A76" w:rsidRDefault="001B3C1A" w:rsidP="001E7DC4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    </w:t>
            </w:r>
            <w:r w:rsidR="001E7DC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1 načelna primjedba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–</w:t>
            </w:r>
            <w:r w:rsidR="001E7DC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neprihvaćena</w:t>
            </w:r>
          </w:p>
          <w:p w:rsidR="001B3C1A" w:rsidRPr="001B3C1A" w:rsidRDefault="001B3C1A" w:rsidP="001E7DC4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     1</w:t>
            </w:r>
            <w:r w:rsidR="00EC7AAF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prijedlog na pojedinačnu odredbu - neprihvaćen</w:t>
            </w:r>
          </w:p>
        </w:tc>
      </w:tr>
      <w:tr w:rsidR="00682C78" w:rsidTr="002C7EC6">
        <w:trPr>
          <w:trHeight w:val="64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prihvaćenih i neprihvaćenih mišljenja i prijedloga s obrazloženjem razloga za neprihvaćanje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Prilog: </w:t>
            </w:r>
            <w:r w:rsidR="00B01C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tablica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534B1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Ostali oblici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Troškovi provedenog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Provedba javnog savjetovanja nije iziskivala dodatne financijske troškove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zvješće o provedenom savjetovanju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izradila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Marija Jukić</w:t>
            </w:r>
          </w:p>
          <w:p w:rsidR="00682C78" w:rsidRDefault="002C7EC6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ana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,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</w:t>
            </w:r>
            <w:r w:rsidR="00A14EEF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8</w:t>
            </w:r>
            <w:r w:rsidR="00A974E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studenog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8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.g.</w:t>
            </w:r>
          </w:p>
        </w:tc>
      </w:tr>
    </w:tbl>
    <w:p w:rsidR="002C7EC6" w:rsidRDefault="002C7EC6" w:rsidP="00930382">
      <w:pPr>
        <w:rPr>
          <w:b/>
          <w:bCs/>
          <w:sz w:val="20"/>
          <w:szCs w:val="20"/>
        </w:rPr>
      </w:pPr>
    </w:p>
    <w:p w:rsidR="00942782" w:rsidRDefault="00942782" w:rsidP="00930382">
      <w:pPr>
        <w:rPr>
          <w:b/>
          <w:bCs/>
          <w:sz w:val="20"/>
          <w:szCs w:val="20"/>
        </w:rPr>
      </w:pPr>
    </w:p>
    <w:p w:rsidR="00EC7AAF" w:rsidRDefault="00EC7AAF" w:rsidP="00930382">
      <w:pPr>
        <w:rPr>
          <w:b/>
          <w:bCs/>
          <w:sz w:val="20"/>
          <w:szCs w:val="20"/>
        </w:rPr>
      </w:pPr>
    </w:p>
    <w:p w:rsidR="002C7EC6" w:rsidRDefault="002C7EC6" w:rsidP="00930382">
      <w:pPr>
        <w:rPr>
          <w:b/>
          <w:bCs/>
          <w:sz w:val="20"/>
          <w:szCs w:val="20"/>
        </w:rPr>
      </w:pPr>
    </w:p>
    <w:p w:rsidR="00930382" w:rsidRDefault="00930382" w:rsidP="00930382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lastRenderedPageBreak/>
        <w:t>Prilog 1. Pregled prihvaćenih i neprihvaćenih primjedbi</w:t>
      </w:r>
    </w:p>
    <w:tbl>
      <w:tblPr>
        <w:tblW w:w="93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6"/>
        <w:gridCol w:w="1982"/>
        <w:gridCol w:w="2044"/>
        <w:gridCol w:w="2630"/>
      </w:tblGrid>
      <w:tr w:rsidR="00930382" w:rsidTr="00E408AD"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Redni broj</w:t>
            </w:r>
          </w:p>
        </w:tc>
        <w:tc>
          <w:tcPr>
            <w:tcW w:w="188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930382" w:rsidTr="00E408AD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4C5D2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4E9" w:rsidRDefault="00B01C14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KUD „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Podgorac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“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C14" w:rsidRDefault="00B01C14" w:rsidP="00B01C14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  <w:r w:rsidR="00667556">
              <w:rPr>
                <w:rFonts w:ascii="Arial Narrow" w:hAnsi="Arial Narrow"/>
                <w:sz w:val="20"/>
                <w:szCs w:val="20"/>
              </w:rPr>
              <w:t>1.</w:t>
            </w:r>
            <w:r>
              <w:rPr>
                <w:rFonts w:ascii="Arial Narrow" w:hAnsi="Arial Narrow"/>
                <w:sz w:val="20"/>
                <w:szCs w:val="20"/>
              </w:rPr>
              <w:t>Opći prijedlog/mišljenje na cjeloviti nacrt akta</w:t>
            </w:r>
          </w:p>
          <w:p w:rsidR="00B01C14" w:rsidRPr="00B01C14" w:rsidRDefault="00667556" w:rsidP="00B01C14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B01C14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2.</w:t>
            </w:r>
            <w:r w:rsidR="00B01C14">
              <w:rPr>
                <w:rFonts w:ascii="Arial Narrow" w:hAnsi="Arial Narrow"/>
                <w:sz w:val="20"/>
                <w:szCs w:val="20"/>
              </w:rPr>
              <w:t xml:space="preserve"> Prijedlog/mišljenje na pojedinačnu odredbu - članak 2.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B01C14" w:rsidP="00D11276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1.1. Izjednačavanje</w:t>
            </w:r>
            <w:r w:rsidR="00752C5C"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 xml:space="preserve"> planiranog </w:t>
            </w:r>
            <w:r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 xml:space="preserve">iznosa za financiranje </w:t>
            </w:r>
            <w:r w:rsidR="00752C5C"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javnih potreba u kulturi sa iznosom planiranim za financiranje javnih potreba u sportu</w:t>
            </w:r>
          </w:p>
          <w:p w:rsidR="00752C5C" w:rsidRPr="00D11276" w:rsidRDefault="00667556" w:rsidP="00D11276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1</w:t>
            </w:r>
            <w:r w:rsidR="00752C5C"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.2. pod rednim brojem 1. Tekuće donacije udrugama povećati sa 30.000,00 na 70.000,00 (kao sportske udruge) te dodati stavku za kulturna događanja u iznosu od 35.000,00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752C5C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  <w:r w:rsidR="00667556">
              <w:rPr>
                <w:rFonts w:ascii="Arial Narrow" w:hAnsi="Arial Narrow"/>
                <w:sz w:val="20"/>
                <w:szCs w:val="20"/>
              </w:rPr>
              <w:t>1.</w:t>
            </w:r>
            <w:r>
              <w:rPr>
                <w:rFonts w:ascii="Arial Narrow" w:hAnsi="Arial Narrow"/>
                <w:sz w:val="20"/>
                <w:szCs w:val="20"/>
              </w:rPr>
              <w:t xml:space="preserve"> Neprihvaćeno – svako područje djelovanja ima svoje specifičnosti te se sredstva planiraju temeljem analize financiranih programa, prijavitelja, ciljeva i rezultata u prethodnom razdoblju</w:t>
            </w:r>
          </w:p>
          <w:p w:rsidR="001E6108" w:rsidRDefault="00667556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  <w:bookmarkStart w:id="0" w:name="_GoBack"/>
            <w:bookmarkEnd w:id="0"/>
            <w:r w:rsidR="00752C5C">
              <w:rPr>
                <w:rFonts w:ascii="Arial Narrow" w:hAnsi="Arial Narrow"/>
                <w:sz w:val="20"/>
                <w:szCs w:val="20"/>
              </w:rPr>
              <w:t xml:space="preserve">2. Neprihvaćeno </w:t>
            </w:r>
            <w:r w:rsidR="00C06F26">
              <w:rPr>
                <w:rFonts w:ascii="Arial Narrow" w:hAnsi="Arial Narrow"/>
                <w:sz w:val="20"/>
                <w:szCs w:val="20"/>
              </w:rPr>
              <w:t>–</w:t>
            </w:r>
            <w:r w:rsidR="00752C5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06F26">
              <w:rPr>
                <w:rFonts w:ascii="Arial Narrow" w:hAnsi="Arial Narrow"/>
                <w:sz w:val="20"/>
                <w:szCs w:val="20"/>
              </w:rPr>
              <w:t xml:space="preserve">Sredstva predviđena za javne potrebe u kulturi temelje se na </w:t>
            </w:r>
            <w:r w:rsidR="00B17773">
              <w:rPr>
                <w:rFonts w:ascii="Arial Narrow" w:hAnsi="Arial Narrow"/>
                <w:sz w:val="20"/>
                <w:szCs w:val="20"/>
              </w:rPr>
              <w:t xml:space="preserve">pokazateljima iz prethodnog razdoblja. </w:t>
            </w:r>
          </w:p>
          <w:p w:rsidR="00B17773" w:rsidRDefault="00B1777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Sredstva predviđena za financiranje javnih potreba u sportu za 2018. iznosila su 75.000,00 a programe-projekte su prijavile 4 sportske udruge (većina njih usmjerena je na rad sa djecom i mladima).</w:t>
            </w:r>
          </w:p>
          <w:p w:rsidR="00C80458" w:rsidRDefault="00C80458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Sredstva predviđena za financiranje javnih potreba u kulturi za 2018. godinu iznosila su 30.000,00 a programe-projekte je prijavila 1 udruga.</w:t>
            </w:r>
          </w:p>
          <w:p w:rsidR="00752C5C" w:rsidRDefault="00C80458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Sredstva predviđena za kulturna događanja su sadržana pod točkom 3. </w:t>
            </w:r>
            <w:r w:rsidR="001E6108">
              <w:rPr>
                <w:rFonts w:ascii="Arial Narrow" w:hAnsi="Arial Narrow"/>
                <w:sz w:val="20"/>
                <w:szCs w:val="20"/>
              </w:rPr>
              <w:t>te</w:t>
            </w:r>
            <w:r>
              <w:rPr>
                <w:rFonts w:ascii="Arial Narrow" w:hAnsi="Arial Narrow"/>
                <w:sz w:val="20"/>
                <w:szCs w:val="20"/>
              </w:rPr>
              <w:t xml:space="preserve"> iznos</w:t>
            </w:r>
            <w:r w:rsidR="001E6108">
              <w:rPr>
                <w:rFonts w:ascii="Arial Narrow" w:hAnsi="Arial Narrow"/>
                <w:sz w:val="20"/>
                <w:szCs w:val="20"/>
              </w:rPr>
              <w:t>e</w:t>
            </w:r>
            <w:r>
              <w:rPr>
                <w:rFonts w:ascii="Arial Narrow" w:hAnsi="Arial Narrow"/>
                <w:sz w:val="20"/>
                <w:szCs w:val="20"/>
              </w:rPr>
              <w:t xml:space="preserve"> 50.000,00 kuna. </w:t>
            </w:r>
          </w:p>
          <w:p w:rsidR="00C80458" w:rsidRDefault="00C80458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Sredstva predviđena za sportska događanja sadržana su pod točkom 1. i 3. Programa javnih potreba u sportu i ukupno iznose 55.000,00.</w:t>
            </w:r>
          </w:p>
          <w:p w:rsidR="00C80458" w:rsidRDefault="00E408AD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Prema svemu navedenom primjedba nije opravdana, činjenice dokazuju da područje kulture nije zakinuto u odnosu na područje sporta.</w:t>
            </w:r>
          </w:p>
          <w:p w:rsidR="00752C5C" w:rsidRDefault="00752C5C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382" w:rsidTr="00E408AD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7F3" w:rsidRDefault="008947F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 w:rsidP="004039E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7F3" w:rsidRDefault="008947F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60607" w:rsidRDefault="00F60607" w:rsidP="00682C78"/>
    <w:p w:rsidR="00F60607" w:rsidRDefault="00F60607" w:rsidP="00682C78"/>
    <w:p w:rsidR="00F60607" w:rsidRDefault="00F60607" w:rsidP="00682C78"/>
    <w:p w:rsidR="00F60607" w:rsidRPr="00682C78" w:rsidRDefault="00F60607" w:rsidP="00682C78"/>
    <w:sectPr w:rsidR="00F60607" w:rsidRPr="00682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46BCF"/>
    <w:multiLevelType w:val="hybridMultilevel"/>
    <w:tmpl w:val="A7CE0658"/>
    <w:lvl w:ilvl="0" w:tplc="FF1EE1F8">
      <w:numFmt w:val="bullet"/>
      <w:lvlText w:val="-"/>
      <w:lvlJc w:val="left"/>
      <w:pPr>
        <w:ind w:left="720" w:hanging="360"/>
      </w:pPr>
      <w:rPr>
        <w:rFonts w:ascii="Times New Roman" w:eastAsia="Simsun (Founder Extended)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062BB"/>
    <w:multiLevelType w:val="hybridMultilevel"/>
    <w:tmpl w:val="DDE2A19A"/>
    <w:lvl w:ilvl="0" w:tplc="AB00C046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D277E"/>
    <w:multiLevelType w:val="hybridMultilevel"/>
    <w:tmpl w:val="44E68F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E0F89"/>
    <w:multiLevelType w:val="hybridMultilevel"/>
    <w:tmpl w:val="7D7A56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90D78"/>
    <w:multiLevelType w:val="hybridMultilevel"/>
    <w:tmpl w:val="CD3AE724"/>
    <w:lvl w:ilvl="0" w:tplc="CB8A2BE8">
      <w:numFmt w:val="bullet"/>
      <w:lvlText w:val="-"/>
      <w:lvlJc w:val="left"/>
      <w:pPr>
        <w:ind w:left="720" w:hanging="360"/>
      </w:pPr>
      <w:rPr>
        <w:rFonts w:ascii="Times New Roman" w:eastAsia="Simsun (Founder Extended)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C78"/>
    <w:rsid w:val="00001D6F"/>
    <w:rsid w:val="00004297"/>
    <w:rsid w:val="000544A8"/>
    <w:rsid w:val="000552BA"/>
    <w:rsid w:val="0006572D"/>
    <w:rsid w:val="00086D35"/>
    <w:rsid w:val="000C60F1"/>
    <w:rsid w:val="0015644C"/>
    <w:rsid w:val="001B3C1A"/>
    <w:rsid w:val="001E6108"/>
    <w:rsid w:val="001E7DC4"/>
    <w:rsid w:val="002069CB"/>
    <w:rsid w:val="002566BB"/>
    <w:rsid w:val="002C7EC6"/>
    <w:rsid w:val="002D2746"/>
    <w:rsid w:val="00356647"/>
    <w:rsid w:val="003D102A"/>
    <w:rsid w:val="003E3856"/>
    <w:rsid w:val="004039EE"/>
    <w:rsid w:val="00453481"/>
    <w:rsid w:val="00481E54"/>
    <w:rsid w:val="004C5D23"/>
    <w:rsid w:val="004F1556"/>
    <w:rsid w:val="005C5507"/>
    <w:rsid w:val="006368FE"/>
    <w:rsid w:val="00667556"/>
    <w:rsid w:val="00682C78"/>
    <w:rsid w:val="006F5377"/>
    <w:rsid w:val="00752C5C"/>
    <w:rsid w:val="007B1E31"/>
    <w:rsid w:val="007B6FD5"/>
    <w:rsid w:val="007F58A2"/>
    <w:rsid w:val="008217A7"/>
    <w:rsid w:val="008947F3"/>
    <w:rsid w:val="00926AFB"/>
    <w:rsid w:val="00930382"/>
    <w:rsid w:val="00942782"/>
    <w:rsid w:val="00957F45"/>
    <w:rsid w:val="00966EF0"/>
    <w:rsid w:val="00993E5D"/>
    <w:rsid w:val="009968E1"/>
    <w:rsid w:val="009B0CCF"/>
    <w:rsid w:val="009E3A76"/>
    <w:rsid w:val="009E4869"/>
    <w:rsid w:val="009E7E71"/>
    <w:rsid w:val="00A14EEF"/>
    <w:rsid w:val="00A63297"/>
    <w:rsid w:val="00A82B6E"/>
    <w:rsid w:val="00A974E9"/>
    <w:rsid w:val="00AF04CC"/>
    <w:rsid w:val="00B01C14"/>
    <w:rsid w:val="00B17773"/>
    <w:rsid w:val="00C06F26"/>
    <w:rsid w:val="00C073F4"/>
    <w:rsid w:val="00C80458"/>
    <w:rsid w:val="00D11276"/>
    <w:rsid w:val="00D23868"/>
    <w:rsid w:val="00D94F7F"/>
    <w:rsid w:val="00DC6BEC"/>
    <w:rsid w:val="00E408AD"/>
    <w:rsid w:val="00E534B1"/>
    <w:rsid w:val="00EC7AAF"/>
    <w:rsid w:val="00F20E42"/>
    <w:rsid w:val="00F601D7"/>
    <w:rsid w:val="00F60607"/>
    <w:rsid w:val="00F73BCE"/>
    <w:rsid w:val="00FA6CCD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3A9F"/>
  <w15:chartTrackingRefBased/>
  <w15:docId w15:val="{4B4EF6B2-C244-4AC2-A5B4-DCA7511C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682C78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682C78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682C78"/>
    <w:rPr>
      <w:rFonts w:ascii="Arial" w:eastAsia="SimSun" w:hAnsi="Arial" w:cs="Arial"/>
      <w:b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E534B1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1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E54"/>
    <w:rPr>
      <w:rFonts w:ascii="Segoe UI" w:eastAsia="Calibri" w:hAnsi="Segoe UI" w:cs="Segoe UI"/>
      <w:sz w:val="18"/>
      <w:szCs w:val="18"/>
    </w:rPr>
  </w:style>
  <w:style w:type="paragraph" w:styleId="Bezproreda">
    <w:name w:val="No Spacing"/>
    <w:uiPriority w:val="1"/>
    <w:qFormat/>
    <w:rsid w:val="00A974E9"/>
    <w:pPr>
      <w:spacing w:after="0" w:line="240" w:lineRule="auto"/>
    </w:pPr>
  </w:style>
  <w:style w:type="paragraph" w:customStyle="1" w:styleId="box453556">
    <w:name w:val="box_453556"/>
    <w:basedOn w:val="Normal"/>
    <w:rsid w:val="00A97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01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pcina-starigrad.hr/e-savjetovanj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90212-077F-4F4D-84AD-C53D13986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2018-11-26T11:06:00Z</cp:lastPrinted>
  <dcterms:created xsi:type="dcterms:W3CDTF">2018-11-27T09:44:00Z</dcterms:created>
  <dcterms:modified xsi:type="dcterms:W3CDTF">2018-11-27T10:44:00Z</dcterms:modified>
</cp:coreProperties>
</file>