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8217A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prijedloga Odluke o</w:t>
            </w:r>
            <w:r w:rsidR="00F601D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privremenoj zabrani izvođenja građevinskih radova tijekom turističke sezone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56" w:rsidRPr="003E3856" w:rsidRDefault="003E3856" w:rsidP="003E3856">
            <w:pPr>
              <w:pStyle w:val="box453556"/>
              <w:spacing w:before="34" w:beforeAutospacing="0" w:after="48" w:afterAutospacing="0"/>
              <w:jc w:val="both"/>
              <w:textAlignment w:val="baseline"/>
            </w:pPr>
            <w:r w:rsidRPr="003E3856">
              <w:t>Razlog donošenja ovo Odluke nalazi uporište u članku 132. stavku 1., prema kojem se odluka donosi za razdoblje iduće kalendarske godine te bi se odnosila na građenje građevina u 2019. godini, uz uvjet da stupi na snagu u 2018. godini.</w:t>
            </w:r>
          </w:p>
          <w:p w:rsidR="003E3856" w:rsidRPr="003E3856" w:rsidRDefault="003E3856" w:rsidP="003E3856">
            <w:pPr>
              <w:pStyle w:val="box453556"/>
              <w:spacing w:before="34" w:beforeAutospacing="0" w:after="48" w:afterAutospacing="0"/>
              <w:jc w:val="both"/>
              <w:textAlignment w:val="baseline"/>
            </w:pPr>
            <w:r w:rsidRPr="003E3856">
              <w:t>Članak 123. stavak 3. propisuje da se Odluka ne odnosi na građenje građevina, odnosno izvođenje radova u godini u kojoj je stupila na snagu.</w:t>
            </w:r>
          </w:p>
          <w:p w:rsidR="00942782" w:rsidRPr="003E3856" w:rsidRDefault="003E3856" w:rsidP="003E3856">
            <w:pPr>
              <w:pStyle w:val="box453556"/>
              <w:spacing w:before="34" w:beforeAutospacing="0" w:after="48" w:afterAutospacing="0"/>
              <w:jc w:val="both"/>
              <w:textAlignment w:val="baseline"/>
            </w:pPr>
            <w:r w:rsidRPr="003E3856">
              <w:t>S obzirom da se Odluka o privremenoj zabrani građevinskih radova donosi unaprijed za svaku godinu primjene, ovim putem se omogućuje javnosti da iznesu svoje prijedloge i mišljenje o nacrtu prijedloga odluke koja će se primjenjivati u 2019. godini, temeljena na dosadašnjim iskustvima vezanim za primjenu odluke.</w:t>
            </w:r>
          </w:p>
          <w:p w:rsidR="007B1E31" w:rsidRPr="003E3856" w:rsidRDefault="007B1E31" w:rsidP="00A974E9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E85A9D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926AF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31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listopada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926AF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6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(u trajanju od </w:t>
            </w:r>
            <w:r w:rsidR="00926AF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27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Pr="00086D35" w:rsidRDefault="00086D35" w:rsidP="00086D35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86D35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 xml:space="preserve">Nije </w:t>
            </w:r>
            <w:r w:rsidR="005C5507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>dostavljen nijedan prijedlog ili primjedba na predloženi nacrt akta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942782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926AF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7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2C7EC6" w:rsidRDefault="002C7EC6" w:rsidP="00930382">
      <w:pPr>
        <w:rPr>
          <w:b/>
          <w:bCs/>
          <w:sz w:val="20"/>
          <w:szCs w:val="20"/>
        </w:rPr>
      </w:pPr>
    </w:p>
    <w:p w:rsidR="00942782" w:rsidRDefault="00942782" w:rsidP="00930382">
      <w:pPr>
        <w:rPr>
          <w:b/>
          <w:bCs/>
          <w:sz w:val="20"/>
          <w:szCs w:val="20"/>
        </w:rPr>
      </w:pPr>
    </w:p>
    <w:p w:rsidR="00942782" w:rsidRDefault="00942782" w:rsidP="00930382">
      <w:pPr>
        <w:rPr>
          <w:b/>
          <w:bCs/>
          <w:sz w:val="20"/>
          <w:szCs w:val="20"/>
        </w:rPr>
      </w:pPr>
    </w:p>
    <w:p w:rsidR="00942782" w:rsidRDefault="00942782" w:rsidP="00930382">
      <w:pPr>
        <w:rPr>
          <w:b/>
          <w:bCs/>
          <w:sz w:val="20"/>
          <w:szCs w:val="20"/>
        </w:rPr>
      </w:pPr>
    </w:p>
    <w:p w:rsidR="00942782" w:rsidRDefault="00942782" w:rsidP="00930382">
      <w:pPr>
        <w:rPr>
          <w:b/>
          <w:bCs/>
          <w:sz w:val="20"/>
          <w:szCs w:val="20"/>
        </w:rPr>
      </w:pPr>
    </w:p>
    <w:p w:rsidR="00F60607" w:rsidRPr="00682C78" w:rsidRDefault="00F60607" w:rsidP="00682C78">
      <w:bookmarkStart w:id="0" w:name="_GoBack"/>
      <w:bookmarkEnd w:id="0"/>
    </w:p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BCF"/>
    <w:multiLevelType w:val="hybridMultilevel"/>
    <w:tmpl w:val="A7CE0658"/>
    <w:lvl w:ilvl="0" w:tplc="FF1EE1F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0D78"/>
    <w:multiLevelType w:val="hybridMultilevel"/>
    <w:tmpl w:val="CD3AE724"/>
    <w:lvl w:ilvl="0" w:tplc="CB8A2BE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572D"/>
    <w:rsid w:val="00086D35"/>
    <w:rsid w:val="000C60F1"/>
    <w:rsid w:val="002069CB"/>
    <w:rsid w:val="002566BB"/>
    <w:rsid w:val="002C7EC6"/>
    <w:rsid w:val="002D2746"/>
    <w:rsid w:val="00356647"/>
    <w:rsid w:val="003D102A"/>
    <w:rsid w:val="003E3856"/>
    <w:rsid w:val="004039EE"/>
    <w:rsid w:val="00453481"/>
    <w:rsid w:val="00481E54"/>
    <w:rsid w:val="004C5D23"/>
    <w:rsid w:val="004F1556"/>
    <w:rsid w:val="005C5507"/>
    <w:rsid w:val="006368FE"/>
    <w:rsid w:val="00682C78"/>
    <w:rsid w:val="007B1E31"/>
    <w:rsid w:val="007B6FD5"/>
    <w:rsid w:val="007F58A2"/>
    <w:rsid w:val="008217A7"/>
    <w:rsid w:val="008947F3"/>
    <w:rsid w:val="00926AFB"/>
    <w:rsid w:val="00930382"/>
    <w:rsid w:val="00942782"/>
    <w:rsid w:val="00966EF0"/>
    <w:rsid w:val="00993E5D"/>
    <w:rsid w:val="009968E1"/>
    <w:rsid w:val="009B0CCF"/>
    <w:rsid w:val="009E3A76"/>
    <w:rsid w:val="009E4869"/>
    <w:rsid w:val="009E7E71"/>
    <w:rsid w:val="00A63297"/>
    <w:rsid w:val="00A82B6E"/>
    <w:rsid w:val="00A974E9"/>
    <w:rsid w:val="00AF04CC"/>
    <w:rsid w:val="00D11276"/>
    <w:rsid w:val="00D23868"/>
    <w:rsid w:val="00DC6BEC"/>
    <w:rsid w:val="00E534B1"/>
    <w:rsid w:val="00E85A9D"/>
    <w:rsid w:val="00F20E42"/>
    <w:rsid w:val="00F601D7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AC06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54</cp:revision>
  <cp:lastPrinted>2018-11-26T08:38:00Z</cp:lastPrinted>
  <dcterms:created xsi:type="dcterms:W3CDTF">2016-08-22T07:14:00Z</dcterms:created>
  <dcterms:modified xsi:type="dcterms:W3CDTF">2018-11-28T12:16:00Z</dcterms:modified>
</cp:coreProperties>
</file>